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0D4" w:rsidRPr="000F67BD" w:rsidRDefault="00C030D4" w:rsidP="00C030D4">
      <w:pPr>
        <w:rPr>
          <w:sz w:val="22"/>
          <w:szCs w:val="22"/>
          <w:lang w:val="sr-Latn-CS"/>
        </w:rPr>
      </w:pPr>
    </w:p>
    <w:p w:rsidR="00A30B9D" w:rsidRPr="000F67BD" w:rsidRDefault="00A30B9D" w:rsidP="00C030D4">
      <w:pPr>
        <w:rPr>
          <w:sz w:val="22"/>
          <w:szCs w:val="22"/>
        </w:rPr>
      </w:pPr>
    </w:p>
    <w:p w:rsidR="00E919BC" w:rsidRPr="000F67BD" w:rsidRDefault="0005206F" w:rsidP="00E919BC">
      <w:pPr>
        <w:ind w:firstLine="720"/>
        <w:jc w:val="center"/>
        <w:rPr>
          <w:sz w:val="22"/>
          <w:szCs w:val="22"/>
          <w:lang w:val="sr-Latn-CS"/>
        </w:rPr>
      </w:pPr>
      <w:r>
        <w:rPr>
          <w:b/>
          <w:sz w:val="22"/>
          <w:szCs w:val="22"/>
          <w:lang w:val="sr-Latn-CS"/>
        </w:rPr>
        <w:t>PITANJA I ODGOVORI 3</w:t>
      </w:r>
    </w:p>
    <w:p w:rsidR="00883B78" w:rsidRPr="000F67BD" w:rsidRDefault="00883B78" w:rsidP="00576B2B">
      <w:pPr>
        <w:ind w:firstLine="720"/>
        <w:rPr>
          <w:sz w:val="22"/>
          <w:szCs w:val="22"/>
          <w:lang w:val="sr-Latn-CS"/>
        </w:rPr>
      </w:pPr>
    </w:p>
    <w:p w:rsidR="00174A3E" w:rsidRPr="000F67BD" w:rsidRDefault="00174A3E" w:rsidP="00174A3E">
      <w:pPr>
        <w:ind w:firstLine="720"/>
        <w:rPr>
          <w:sz w:val="22"/>
          <w:szCs w:val="22"/>
          <w:lang w:val="sr-Cyrl-CS"/>
        </w:rPr>
      </w:pPr>
      <w:r w:rsidRPr="000F67BD">
        <w:rPr>
          <w:sz w:val="22"/>
          <w:szCs w:val="22"/>
          <w:lang w:val="sr-Latn-CS"/>
        </w:rPr>
        <w:t>Poštovani</w:t>
      </w:r>
      <w:r w:rsidRPr="000F67BD">
        <w:rPr>
          <w:sz w:val="22"/>
          <w:szCs w:val="22"/>
          <w:lang w:val="sr-Cyrl-CS"/>
        </w:rPr>
        <w:t>,</w:t>
      </w:r>
    </w:p>
    <w:p w:rsidR="00174A3E" w:rsidRPr="000F67BD" w:rsidRDefault="00174A3E" w:rsidP="00174A3E">
      <w:pPr>
        <w:rPr>
          <w:sz w:val="22"/>
          <w:szCs w:val="22"/>
        </w:rPr>
      </w:pPr>
    </w:p>
    <w:p w:rsidR="00174A3E" w:rsidRPr="000F67BD" w:rsidRDefault="00174A3E" w:rsidP="00174A3E">
      <w:pPr>
        <w:rPr>
          <w:sz w:val="22"/>
          <w:szCs w:val="22"/>
        </w:rPr>
      </w:pPr>
    </w:p>
    <w:p w:rsidR="00174A3E" w:rsidRPr="000F67BD" w:rsidRDefault="00174A3E" w:rsidP="00174A3E">
      <w:pPr>
        <w:jc w:val="both"/>
        <w:rPr>
          <w:b/>
          <w:sz w:val="22"/>
          <w:szCs w:val="22"/>
          <w:lang w:val="sr-Cyrl-CS"/>
        </w:rPr>
      </w:pPr>
      <w:r w:rsidRPr="000F67BD">
        <w:rPr>
          <w:sz w:val="22"/>
          <w:szCs w:val="22"/>
          <w:lang w:val="sr-Latn-CS"/>
        </w:rPr>
        <w:t xml:space="preserve">Povodom pitanja upućenih Naručiocu od strane potencijalnih ponuđača do </w:t>
      </w:r>
      <w:r w:rsidRPr="00543F63">
        <w:rPr>
          <w:sz w:val="22"/>
          <w:szCs w:val="22"/>
          <w:lang w:val="sr-Latn-CS"/>
        </w:rPr>
        <w:t xml:space="preserve">dana </w:t>
      </w:r>
      <w:r w:rsidR="00602B7A" w:rsidRPr="00543F63">
        <w:rPr>
          <w:sz w:val="22"/>
          <w:szCs w:val="22"/>
          <w:lang w:val="sr-Latn-CS"/>
        </w:rPr>
        <w:t>4</w:t>
      </w:r>
      <w:r w:rsidR="00FD1EFD" w:rsidRPr="00543F63">
        <w:rPr>
          <w:sz w:val="22"/>
          <w:szCs w:val="22"/>
          <w:lang w:val="sr-Latn-CS"/>
        </w:rPr>
        <w:t>. septembra</w:t>
      </w:r>
      <w:r w:rsidRPr="000F67BD">
        <w:rPr>
          <w:sz w:val="22"/>
          <w:szCs w:val="22"/>
          <w:lang w:val="sr-Latn-CS"/>
        </w:rPr>
        <w:t xml:space="preserve"> 2012. godine, a u vezi sa javnom nabavkom: </w:t>
      </w:r>
      <w:r w:rsidRPr="000F67BD">
        <w:rPr>
          <w:sz w:val="22"/>
          <w:szCs w:val="22"/>
        </w:rPr>
        <w:t>Nabavka laboratorijske opreme</w:t>
      </w:r>
      <w:r w:rsidRPr="000F67BD">
        <w:rPr>
          <w:b/>
          <w:sz w:val="22"/>
          <w:szCs w:val="22"/>
          <w:lang w:val="sr-Latn-CS"/>
        </w:rPr>
        <w:t>,</w:t>
      </w:r>
      <w:r w:rsidRPr="000F67BD">
        <w:rPr>
          <w:rStyle w:val="HeaderChar"/>
          <w:b/>
          <w:sz w:val="22"/>
          <w:szCs w:val="22"/>
        </w:rPr>
        <w:t xml:space="preserve"> </w:t>
      </w:r>
      <w:r w:rsidRPr="000F67BD">
        <w:rPr>
          <w:rStyle w:val="HeaderChar"/>
          <w:sz w:val="22"/>
          <w:szCs w:val="22"/>
        </w:rPr>
        <w:t xml:space="preserve">broj nabavke: </w:t>
      </w:r>
      <w:r w:rsidRPr="000F67BD">
        <w:rPr>
          <w:rFonts w:eastAsia="SimSun"/>
          <w:b/>
          <w:color w:val="000000"/>
          <w:sz w:val="22"/>
          <w:szCs w:val="22"/>
          <w:lang w:eastAsia="zh-CN"/>
        </w:rPr>
        <w:t>IOP/5-2012/G</w:t>
      </w:r>
      <w:r w:rsidRPr="000F67BD">
        <w:rPr>
          <w:rStyle w:val="Strong"/>
          <w:b w:val="0"/>
          <w:sz w:val="22"/>
          <w:szCs w:val="22"/>
        </w:rPr>
        <w:t>,</w:t>
      </w:r>
      <w:r w:rsidRPr="000F67BD">
        <w:rPr>
          <w:rStyle w:val="Strong"/>
          <w:sz w:val="22"/>
          <w:szCs w:val="22"/>
        </w:rPr>
        <w:t xml:space="preserve"> </w:t>
      </w:r>
      <w:r w:rsidRPr="000F67BD">
        <w:rPr>
          <w:sz w:val="22"/>
          <w:szCs w:val="22"/>
          <w:lang w:val="sr-Latn-CS"/>
        </w:rPr>
        <w:t>dostavljamo sledeće odgovore:</w:t>
      </w:r>
    </w:p>
    <w:p w:rsidR="00883B78" w:rsidRPr="000F67BD" w:rsidRDefault="00883B78" w:rsidP="004314EF">
      <w:pPr>
        <w:tabs>
          <w:tab w:val="left" w:pos="1515"/>
        </w:tabs>
        <w:jc w:val="both"/>
        <w:rPr>
          <w:b/>
          <w:bCs/>
          <w:sz w:val="22"/>
          <w:szCs w:val="22"/>
          <w:lang w:val="sr-Cyrl-CS"/>
        </w:rPr>
      </w:pPr>
    </w:p>
    <w:p w:rsidR="00C030D4" w:rsidRPr="000F67BD" w:rsidRDefault="00C030D4" w:rsidP="004314EF">
      <w:pPr>
        <w:ind w:firstLine="720"/>
        <w:jc w:val="both"/>
        <w:rPr>
          <w:sz w:val="22"/>
          <w:szCs w:val="22"/>
          <w:lang w:val="sr-Latn-CS"/>
        </w:rPr>
      </w:pPr>
    </w:p>
    <w:p w:rsidR="00A30B9D" w:rsidRPr="000F67BD" w:rsidRDefault="00FD1EFD" w:rsidP="00A30B9D">
      <w:pPr>
        <w:pStyle w:val="Sub-ClauseText"/>
        <w:spacing w:before="0" w:after="0"/>
        <w:rPr>
          <w:b/>
          <w:spacing w:val="0"/>
          <w:sz w:val="22"/>
          <w:szCs w:val="22"/>
        </w:rPr>
      </w:pPr>
      <w:r>
        <w:rPr>
          <w:b/>
          <w:spacing w:val="0"/>
          <w:sz w:val="22"/>
          <w:szCs w:val="22"/>
        </w:rPr>
        <w:t>Pitanje broj 55</w:t>
      </w:r>
      <w:r w:rsidR="00174A3E" w:rsidRPr="000F67BD">
        <w:rPr>
          <w:b/>
          <w:spacing w:val="0"/>
          <w:sz w:val="22"/>
          <w:szCs w:val="22"/>
        </w:rPr>
        <w:t>:</w:t>
      </w:r>
    </w:p>
    <w:p w:rsidR="00FD1EFD" w:rsidRPr="000F67BD" w:rsidRDefault="00174A3E" w:rsidP="00A30B9D">
      <w:pPr>
        <w:pStyle w:val="Sub-ClauseText"/>
        <w:spacing w:before="0" w:after="0"/>
        <w:rPr>
          <w:sz w:val="22"/>
          <w:szCs w:val="22"/>
          <w:lang w:eastAsia="sr-Latn-CS"/>
        </w:rPr>
      </w:pPr>
      <w:r w:rsidRPr="000F67BD">
        <w:rPr>
          <w:sz w:val="22"/>
          <w:szCs w:val="22"/>
          <w:lang w:eastAsia="sr-Latn-CS"/>
        </w:rPr>
        <w:t xml:space="preserve">Da li </w:t>
      </w:r>
      <w:r w:rsidR="00FD1EFD">
        <w:rPr>
          <w:sz w:val="22"/>
          <w:szCs w:val="22"/>
          <w:lang w:eastAsia="sr-Latn-CS"/>
        </w:rPr>
        <w:t>je JUP Istraživanje i razvoj doo ujedno i uvoznik opreme</w:t>
      </w:r>
      <w:r w:rsidRPr="000F67BD">
        <w:rPr>
          <w:sz w:val="22"/>
          <w:szCs w:val="22"/>
          <w:lang w:eastAsia="sr-Latn-CS"/>
        </w:rPr>
        <w:t>?</w:t>
      </w:r>
    </w:p>
    <w:p w:rsidR="00A30B9D" w:rsidRPr="000F67BD" w:rsidRDefault="00A30B9D" w:rsidP="00A30B9D">
      <w:pPr>
        <w:pStyle w:val="Sub-ClauseText"/>
        <w:spacing w:before="0" w:after="0"/>
        <w:rPr>
          <w:b/>
          <w:spacing w:val="0"/>
          <w:sz w:val="22"/>
          <w:szCs w:val="22"/>
        </w:rPr>
      </w:pPr>
    </w:p>
    <w:p w:rsidR="00174A3E" w:rsidRPr="000F67BD" w:rsidRDefault="00FD1EFD" w:rsidP="00174A3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Odgovor broj 55</w:t>
      </w:r>
      <w:r w:rsidR="00174A3E" w:rsidRPr="000F67BD">
        <w:rPr>
          <w:b/>
          <w:sz w:val="22"/>
          <w:szCs w:val="22"/>
        </w:rPr>
        <w:t>:</w:t>
      </w:r>
    </w:p>
    <w:p w:rsidR="00174A3E" w:rsidRDefault="00FD1EFD" w:rsidP="00174A3E">
      <w:pPr>
        <w:jc w:val="both"/>
        <w:rPr>
          <w:sz w:val="22"/>
          <w:szCs w:val="22"/>
          <w:lang w:eastAsia="sr-Latn-CS"/>
        </w:rPr>
      </w:pPr>
      <w:proofErr w:type="gramStart"/>
      <w:r>
        <w:rPr>
          <w:sz w:val="22"/>
          <w:szCs w:val="22"/>
          <w:lang w:eastAsia="sr-Latn-CS"/>
        </w:rPr>
        <w:t>JUP Istraživanje i razvoj doo nije uvoznik opreme, osim u slučaju kada je u pitanju ino-ponuđač.</w:t>
      </w:r>
      <w:proofErr w:type="gramEnd"/>
    </w:p>
    <w:p w:rsidR="00FD1EFD" w:rsidRPr="000F67BD" w:rsidRDefault="00FD1EFD" w:rsidP="00174A3E">
      <w:pPr>
        <w:jc w:val="both"/>
        <w:rPr>
          <w:sz w:val="22"/>
          <w:szCs w:val="22"/>
        </w:rPr>
      </w:pPr>
    </w:p>
    <w:p w:rsidR="00174A3E" w:rsidRPr="000F67BD" w:rsidRDefault="00FD1EFD" w:rsidP="00174A3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Pitanje broj 56</w:t>
      </w:r>
      <w:r w:rsidR="00174A3E" w:rsidRPr="000F67BD">
        <w:rPr>
          <w:b/>
          <w:sz w:val="22"/>
          <w:szCs w:val="22"/>
        </w:rPr>
        <w:t>:</w:t>
      </w:r>
    </w:p>
    <w:p w:rsidR="00174A3E" w:rsidRPr="000F67BD" w:rsidRDefault="00FD1EFD" w:rsidP="00174A3E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  <w:r>
        <w:rPr>
          <w:sz w:val="22"/>
          <w:szCs w:val="22"/>
          <w:lang w:eastAsia="sr-Latn-CS"/>
        </w:rPr>
        <w:t xml:space="preserve">Da li je moguće umesto ovlašćenja proizvođača za prodaju i održavanje priložiti važeći ugovor o distributerstvu </w:t>
      </w:r>
      <w:proofErr w:type="gramStart"/>
      <w:r>
        <w:rPr>
          <w:sz w:val="22"/>
          <w:szCs w:val="22"/>
          <w:lang w:eastAsia="sr-Latn-CS"/>
        </w:rPr>
        <w:t>sa</w:t>
      </w:r>
      <w:proofErr w:type="gramEnd"/>
      <w:r>
        <w:rPr>
          <w:sz w:val="22"/>
          <w:szCs w:val="22"/>
          <w:lang w:eastAsia="sr-Latn-CS"/>
        </w:rPr>
        <w:t xml:space="preserve"> proizvođačem</w:t>
      </w:r>
      <w:r w:rsidR="00174A3E" w:rsidRPr="000F67BD">
        <w:rPr>
          <w:sz w:val="22"/>
          <w:szCs w:val="22"/>
          <w:lang w:eastAsia="sr-Latn-CS"/>
        </w:rPr>
        <w:t>?</w:t>
      </w:r>
    </w:p>
    <w:p w:rsidR="00174A3E" w:rsidRPr="000F67BD" w:rsidRDefault="00174A3E" w:rsidP="00174A3E">
      <w:pPr>
        <w:jc w:val="both"/>
        <w:rPr>
          <w:rFonts w:ascii="Arial" w:hAnsi="Arial" w:cs="Arial"/>
          <w:sz w:val="22"/>
          <w:szCs w:val="22"/>
          <w:lang w:eastAsia="sr-Latn-CS"/>
        </w:rPr>
      </w:pPr>
    </w:p>
    <w:p w:rsidR="00174A3E" w:rsidRPr="000F67BD" w:rsidRDefault="00FD1EFD" w:rsidP="00174A3E">
      <w:pPr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56</w:t>
      </w:r>
      <w:r w:rsidR="00174A3E" w:rsidRPr="000F67BD">
        <w:rPr>
          <w:b/>
          <w:sz w:val="22"/>
          <w:szCs w:val="22"/>
          <w:lang w:eastAsia="sr-Latn-CS"/>
        </w:rPr>
        <w:t>:</w:t>
      </w:r>
    </w:p>
    <w:p w:rsidR="00174A3E" w:rsidRDefault="00FD1EFD" w:rsidP="00174A3E">
      <w:pPr>
        <w:jc w:val="both"/>
        <w:rPr>
          <w:sz w:val="22"/>
          <w:szCs w:val="22"/>
          <w:lang w:eastAsia="sr-Latn-CS"/>
        </w:rPr>
      </w:pPr>
      <w:r>
        <w:rPr>
          <w:sz w:val="22"/>
          <w:szCs w:val="22"/>
        </w:rPr>
        <w:t xml:space="preserve">Da, </w:t>
      </w:r>
      <w:r w:rsidR="005B1F8B" w:rsidRPr="000F67BD">
        <w:rPr>
          <w:sz w:val="22"/>
          <w:szCs w:val="22"/>
          <w:lang w:eastAsia="sr-Latn-CS"/>
        </w:rPr>
        <w:t xml:space="preserve">ukoliko </w:t>
      </w:r>
      <w:r w:rsidR="005B1F8B">
        <w:rPr>
          <w:sz w:val="22"/>
          <w:szCs w:val="22"/>
          <w:lang w:eastAsia="sr-Latn-CS"/>
        </w:rPr>
        <w:t xml:space="preserve">važeći ugovor o distributerstvu </w:t>
      </w:r>
      <w:proofErr w:type="gramStart"/>
      <w:r w:rsidR="005B1F8B">
        <w:rPr>
          <w:sz w:val="22"/>
          <w:szCs w:val="22"/>
          <w:lang w:eastAsia="sr-Latn-CS"/>
        </w:rPr>
        <w:t>sa</w:t>
      </w:r>
      <w:proofErr w:type="gramEnd"/>
      <w:r w:rsidR="005B1F8B">
        <w:rPr>
          <w:sz w:val="22"/>
          <w:szCs w:val="22"/>
          <w:lang w:eastAsia="sr-Latn-CS"/>
        </w:rPr>
        <w:t xml:space="preserve"> proizvođačem</w:t>
      </w:r>
      <w:r w:rsidR="005B1F8B" w:rsidRPr="000F67BD">
        <w:rPr>
          <w:sz w:val="22"/>
          <w:szCs w:val="22"/>
          <w:lang w:eastAsia="sr-Latn-CS"/>
        </w:rPr>
        <w:t xml:space="preserve"> </w:t>
      </w:r>
      <w:r w:rsidR="005B1F8B">
        <w:rPr>
          <w:sz w:val="22"/>
          <w:szCs w:val="22"/>
          <w:lang w:eastAsia="sr-Latn-CS"/>
        </w:rPr>
        <w:t>sadrži iste uslove odnosno podatke sadržane</w:t>
      </w:r>
      <w:r w:rsidR="005B1F8B" w:rsidRPr="000F67BD">
        <w:rPr>
          <w:sz w:val="22"/>
          <w:szCs w:val="22"/>
          <w:lang w:eastAsia="sr-Latn-CS"/>
        </w:rPr>
        <w:t xml:space="preserve"> u odgovarajućim obrascima iz tenderske dokumentacije</w:t>
      </w:r>
      <w:r w:rsidR="005B1F8B">
        <w:rPr>
          <w:sz w:val="22"/>
          <w:szCs w:val="22"/>
          <w:lang w:eastAsia="sr-Latn-CS"/>
        </w:rPr>
        <w:t>.</w:t>
      </w:r>
    </w:p>
    <w:p w:rsidR="00EB015E" w:rsidRDefault="00EB015E" w:rsidP="00174A3E">
      <w:pPr>
        <w:jc w:val="both"/>
        <w:rPr>
          <w:sz w:val="22"/>
          <w:szCs w:val="22"/>
          <w:lang w:eastAsia="sr-Latn-CS"/>
        </w:rPr>
      </w:pPr>
    </w:p>
    <w:p w:rsidR="00EB015E" w:rsidRDefault="00EB015E" w:rsidP="00174A3E">
      <w:pPr>
        <w:jc w:val="both"/>
        <w:rPr>
          <w:b/>
          <w:sz w:val="22"/>
          <w:szCs w:val="22"/>
          <w:lang w:eastAsia="sr-Latn-CS"/>
        </w:rPr>
      </w:pPr>
      <w:r w:rsidRPr="00EB015E">
        <w:rPr>
          <w:b/>
          <w:sz w:val="22"/>
          <w:szCs w:val="22"/>
          <w:lang w:eastAsia="sr-Latn-CS"/>
        </w:rPr>
        <w:t>Pitanje broj 57</w:t>
      </w:r>
      <w:r>
        <w:rPr>
          <w:b/>
          <w:sz w:val="22"/>
          <w:szCs w:val="22"/>
          <w:lang w:eastAsia="sr-Latn-CS"/>
        </w:rPr>
        <w:t>:</w:t>
      </w:r>
    </w:p>
    <w:p w:rsidR="00EB015E" w:rsidRDefault="00EB015E" w:rsidP="00174A3E">
      <w:pPr>
        <w:jc w:val="both"/>
        <w:rPr>
          <w:sz w:val="22"/>
          <w:szCs w:val="22"/>
          <w:lang w:eastAsia="sr-Latn-CS"/>
        </w:rPr>
      </w:pPr>
      <w:r w:rsidRPr="00EB015E">
        <w:rPr>
          <w:sz w:val="22"/>
          <w:szCs w:val="22"/>
          <w:lang w:eastAsia="sr-Latn-CS"/>
        </w:rPr>
        <w:t>Da li je moguća parcijalna isporuka i parcijalno plaćanje, kao što je to bilo sprovedeno u tenderima za nabavku potrošnog materijala?</w:t>
      </w:r>
      <w:r>
        <w:rPr>
          <w:sz w:val="22"/>
          <w:szCs w:val="22"/>
          <w:lang w:eastAsia="sr-Latn-CS"/>
        </w:rPr>
        <w:t xml:space="preserve"> S obzirom da su lotovi sastavljeni mahom od opreme različitih proizvođača i kompleksnosti, razlike u rokovima isporuke mogu da budu i do nekoliko meseci. S druge strane, korisniku može biti od velikog značaja da opremu dobije u što kraćem roku. </w:t>
      </w:r>
    </w:p>
    <w:p w:rsidR="00EB015E" w:rsidRDefault="00EB015E" w:rsidP="00174A3E">
      <w:pPr>
        <w:jc w:val="both"/>
        <w:rPr>
          <w:sz w:val="22"/>
          <w:szCs w:val="22"/>
          <w:lang w:eastAsia="sr-Latn-CS"/>
        </w:rPr>
      </w:pPr>
    </w:p>
    <w:p w:rsidR="00EB015E" w:rsidRPr="00EB015E" w:rsidRDefault="00EB015E" w:rsidP="00174A3E">
      <w:pPr>
        <w:jc w:val="both"/>
        <w:rPr>
          <w:b/>
          <w:sz w:val="22"/>
          <w:szCs w:val="22"/>
        </w:rPr>
      </w:pPr>
      <w:r w:rsidRPr="00EB015E">
        <w:rPr>
          <w:b/>
          <w:sz w:val="22"/>
          <w:szCs w:val="22"/>
          <w:lang w:eastAsia="sr-Latn-CS"/>
        </w:rPr>
        <w:t>Odgovor broj 57:</w:t>
      </w:r>
    </w:p>
    <w:p w:rsidR="00BB7060" w:rsidRDefault="00543F63" w:rsidP="00BB7060">
      <w:pPr>
        <w:jc w:val="both"/>
        <w:rPr>
          <w:sz w:val="22"/>
          <w:szCs w:val="22"/>
        </w:rPr>
      </w:pPr>
      <w:proofErr w:type="gramStart"/>
      <w:r w:rsidRPr="00543F63">
        <w:rPr>
          <w:sz w:val="22"/>
          <w:szCs w:val="22"/>
        </w:rPr>
        <w:t>Da, moguće je.</w:t>
      </w:r>
      <w:proofErr w:type="gramEnd"/>
      <w:r w:rsidRPr="00543F63">
        <w:rPr>
          <w:sz w:val="22"/>
          <w:szCs w:val="22"/>
        </w:rPr>
        <w:t xml:space="preserve"> U tom slučaju, uslovi plaćanja/isporuke primeniće se </w:t>
      </w:r>
      <w:proofErr w:type="gramStart"/>
      <w:r w:rsidRPr="00543F63">
        <w:rPr>
          <w:sz w:val="22"/>
          <w:szCs w:val="22"/>
        </w:rPr>
        <w:t>na</w:t>
      </w:r>
      <w:proofErr w:type="gramEnd"/>
      <w:r w:rsidRPr="00543F63">
        <w:rPr>
          <w:sz w:val="22"/>
          <w:szCs w:val="22"/>
        </w:rPr>
        <w:t xml:space="preserve"> pojedinačnu stavku</w:t>
      </w:r>
      <w:r w:rsidR="00BB7060" w:rsidRPr="00543F63">
        <w:rPr>
          <w:sz w:val="22"/>
          <w:szCs w:val="22"/>
        </w:rPr>
        <w:t>.</w:t>
      </w:r>
    </w:p>
    <w:p w:rsidR="00BB7060" w:rsidRDefault="00BB7060" w:rsidP="00BB7060">
      <w:pPr>
        <w:jc w:val="both"/>
        <w:rPr>
          <w:sz w:val="22"/>
          <w:szCs w:val="22"/>
        </w:rPr>
      </w:pPr>
    </w:p>
    <w:p w:rsidR="00BB7060" w:rsidRPr="00BB7060" w:rsidRDefault="00BB7060" w:rsidP="00BB7060">
      <w:pPr>
        <w:jc w:val="both"/>
        <w:rPr>
          <w:b/>
          <w:sz w:val="22"/>
          <w:szCs w:val="22"/>
        </w:rPr>
      </w:pPr>
      <w:r w:rsidRPr="00BB7060">
        <w:rPr>
          <w:b/>
          <w:sz w:val="22"/>
          <w:szCs w:val="22"/>
        </w:rPr>
        <w:t>Pitanje broj 58:</w:t>
      </w:r>
    </w:p>
    <w:p w:rsidR="00174A3E" w:rsidRDefault="00FF39BF" w:rsidP="00174A3E">
      <w:pPr>
        <w:jc w:val="both"/>
        <w:rPr>
          <w:sz w:val="22"/>
          <w:szCs w:val="22"/>
        </w:rPr>
      </w:pPr>
      <w:r w:rsidRPr="00FF39BF">
        <w:rPr>
          <w:sz w:val="22"/>
          <w:szCs w:val="22"/>
        </w:rPr>
        <w:t>Molim za razjašnjenje tačke UP 37.2</w:t>
      </w:r>
      <w:r>
        <w:rPr>
          <w:sz w:val="22"/>
          <w:szCs w:val="22"/>
        </w:rPr>
        <w:t xml:space="preserve"> Tenderske dokumentacije – Zahtevi za postkvalifikovanje – da li je ovu dokumentaciju potrebno podneti uz samu ponudu </w:t>
      </w:r>
      <w:proofErr w:type="gramStart"/>
      <w:r>
        <w:rPr>
          <w:sz w:val="22"/>
          <w:szCs w:val="22"/>
        </w:rPr>
        <w:t>ili</w:t>
      </w:r>
      <w:proofErr w:type="gramEnd"/>
      <w:r>
        <w:rPr>
          <w:sz w:val="22"/>
          <w:szCs w:val="22"/>
        </w:rPr>
        <w:t xml:space="preserve"> se</w:t>
      </w:r>
      <w:r w:rsidR="00014502">
        <w:rPr>
          <w:sz w:val="22"/>
          <w:szCs w:val="22"/>
        </w:rPr>
        <w:t xml:space="preserve"> ista dostavlja naknadno, po poz</w:t>
      </w:r>
      <w:r>
        <w:rPr>
          <w:sz w:val="22"/>
          <w:szCs w:val="22"/>
        </w:rPr>
        <w:t>ivu</w:t>
      </w:r>
      <w:r w:rsidR="00014502">
        <w:rPr>
          <w:sz w:val="22"/>
          <w:szCs w:val="22"/>
        </w:rPr>
        <w:t>,</w:t>
      </w:r>
      <w:r>
        <w:rPr>
          <w:sz w:val="22"/>
          <w:szCs w:val="22"/>
        </w:rPr>
        <w:t xml:space="preserve"> nakon dana određenog kao krajnji rok za podnošenje ponude?</w:t>
      </w:r>
    </w:p>
    <w:p w:rsidR="00014502" w:rsidRDefault="00014502" w:rsidP="00174A3E">
      <w:pPr>
        <w:jc w:val="both"/>
        <w:rPr>
          <w:sz w:val="22"/>
          <w:szCs w:val="22"/>
        </w:rPr>
      </w:pPr>
    </w:p>
    <w:p w:rsidR="00014502" w:rsidRPr="00014502" w:rsidRDefault="00014502" w:rsidP="00174A3E">
      <w:pPr>
        <w:jc w:val="both"/>
        <w:rPr>
          <w:b/>
          <w:sz w:val="22"/>
          <w:szCs w:val="22"/>
        </w:rPr>
      </w:pPr>
      <w:r w:rsidRPr="00014502">
        <w:rPr>
          <w:b/>
          <w:sz w:val="22"/>
          <w:szCs w:val="22"/>
        </w:rPr>
        <w:t>Odgovor broj 58:</w:t>
      </w:r>
    </w:p>
    <w:p w:rsidR="00014502" w:rsidRPr="00FF39BF" w:rsidRDefault="00014502" w:rsidP="00174A3E">
      <w:pPr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Dokumentacija kojom se ustanovljava podobnost odnosno kvalifiko</w:t>
      </w:r>
      <w:r w:rsidR="00602B7A">
        <w:rPr>
          <w:sz w:val="22"/>
          <w:szCs w:val="22"/>
        </w:rPr>
        <w:t>vanost ponuđača, predviđena</w:t>
      </w:r>
      <w:r>
        <w:rPr>
          <w:sz w:val="22"/>
          <w:szCs w:val="22"/>
        </w:rPr>
        <w:t xml:space="preserve"> tačkom </w:t>
      </w:r>
      <w:r w:rsidRPr="00FF39BF">
        <w:rPr>
          <w:sz w:val="22"/>
          <w:szCs w:val="22"/>
        </w:rPr>
        <w:t>UP 37.2</w:t>
      </w:r>
      <w:r>
        <w:rPr>
          <w:sz w:val="22"/>
          <w:szCs w:val="22"/>
        </w:rPr>
        <w:t xml:space="preserve"> Tenderske dokumentacije – Zahtevi za postkvalifikovanje, dostavlja se istovremeno uz samu ponudu, dakle u momentu podnošenja ponude.</w:t>
      </w:r>
      <w:proofErr w:type="gramEnd"/>
    </w:p>
    <w:p w:rsidR="00B14546" w:rsidRDefault="00B14546" w:rsidP="00A311ED">
      <w:pPr>
        <w:rPr>
          <w:sz w:val="22"/>
          <w:szCs w:val="22"/>
          <w:lang w:eastAsia="sr-Latn-CS"/>
        </w:rPr>
      </w:pPr>
    </w:p>
    <w:p w:rsidR="00014502" w:rsidRDefault="00014502" w:rsidP="00A311ED">
      <w:pPr>
        <w:rPr>
          <w:b/>
          <w:sz w:val="22"/>
          <w:szCs w:val="22"/>
          <w:lang w:eastAsia="sr-Latn-CS"/>
        </w:rPr>
      </w:pPr>
      <w:r w:rsidRPr="00014502">
        <w:rPr>
          <w:b/>
          <w:sz w:val="22"/>
          <w:szCs w:val="22"/>
          <w:lang w:eastAsia="sr-Latn-CS"/>
        </w:rPr>
        <w:t>Pitanje broj 59:</w:t>
      </w:r>
    </w:p>
    <w:p w:rsidR="000026EB" w:rsidRPr="000026EB" w:rsidRDefault="000026EB" w:rsidP="00A311ED">
      <w:pPr>
        <w:rPr>
          <w:sz w:val="22"/>
          <w:szCs w:val="22"/>
          <w:lang w:eastAsia="sr-Latn-CS"/>
        </w:rPr>
      </w:pPr>
      <w:r w:rsidRPr="000026EB">
        <w:rPr>
          <w:sz w:val="22"/>
          <w:szCs w:val="22"/>
          <w:lang w:eastAsia="sr-Latn-CS"/>
        </w:rPr>
        <w:t>Šta je potrebno dostaviti u slučaju kada proizvođač opreme nema sertifikat ISO 9001?</w:t>
      </w:r>
    </w:p>
    <w:p w:rsidR="000026EB" w:rsidRDefault="000026EB" w:rsidP="00A311ED">
      <w:pPr>
        <w:rPr>
          <w:b/>
          <w:sz w:val="22"/>
          <w:szCs w:val="22"/>
          <w:lang w:eastAsia="sr-Latn-CS"/>
        </w:rPr>
      </w:pPr>
    </w:p>
    <w:p w:rsidR="000026EB" w:rsidRDefault="000026EB" w:rsidP="00A311ED">
      <w:pPr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59:</w:t>
      </w:r>
    </w:p>
    <w:p w:rsidR="000026EB" w:rsidRDefault="000026EB" w:rsidP="00A311ED">
      <w:pPr>
        <w:rPr>
          <w:sz w:val="22"/>
          <w:szCs w:val="22"/>
          <w:lang w:eastAsia="sr-Latn-CS"/>
        </w:rPr>
      </w:pPr>
      <w:r w:rsidRPr="00320DEA">
        <w:rPr>
          <w:sz w:val="22"/>
          <w:szCs w:val="22"/>
          <w:lang w:eastAsia="sr-Latn-CS"/>
        </w:rPr>
        <w:t>Prizvođač opreme mora da poseduje sertifikat ISO 9001.</w:t>
      </w:r>
    </w:p>
    <w:p w:rsidR="00BA120E" w:rsidRDefault="00BA120E" w:rsidP="00BA120E">
      <w:pPr>
        <w:tabs>
          <w:tab w:val="left" w:pos="7096"/>
        </w:tabs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</w:rPr>
      </w:pPr>
      <w:r w:rsidRPr="00BA120E">
        <w:rPr>
          <w:b/>
          <w:sz w:val="22"/>
          <w:szCs w:val="22"/>
        </w:rPr>
        <w:t>Pitanje broj 60:</w:t>
      </w:r>
    </w:p>
    <w:p w:rsid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</w:rPr>
        <w:t xml:space="preserve">I u ovom lotu su stavke 774 I 870 istorodna oprema, a stavka 4540 je test komora koja ni na koji nacin nije povezana sa predhodne dve stavke. </w:t>
      </w:r>
      <w:r w:rsidRPr="00BA120E">
        <w:rPr>
          <w:sz w:val="22"/>
          <w:szCs w:val="22"/>
          <w:lang w:val="es-ES_tradnl"/>
        </w:rPr>
        <w:t xml:space="preserve">Zahtev za samu komoru sadrzi opise opreme za testiranje u </w:t>
      </w:r>
      <w:r w:rsidRPr="00BA120E">
        <w:rPr>
          <w:sz w:val="22"/>
          <w:szCs w:val="22"/>
          <w:lang w:val="es-ES_tradnl"/>
        </w:rPr>
        <w:lastRenderedPageBreak/>
        <w:t>skladu sa EN 60811. Proizvodjaci I dobavljaci ove dve vrste opreme su razliciti. Molim vas da ovaj lot podelite u dva nezavisna lota, prvi lot koji ce ciniti Freez Drzer - i, stavke 774 i 870, a drugilot stavka 4540 test komora sa opremom.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Odgovor broj 60:</w:t>
      </w:r>
    </w:p>
    <w:p w:rsidR="00BA120E" w:rsidRPr="00543265" w:rsidRDefault="00BA120E" w:rsidP="00BA120E">
      <w:pPr>
        <w:tabs>
          <w:tab w:val="left" w:pos="7096"/>
        </w:tabs>
        <w:jc w:val="both"/>
        <w:rPr>
          <w:sz w:val="22"/>
          <w:szCs w:val="22"/>
        </w:rPr>
      </w:pPr>
      <w:r w:rsidRPr="00543265">
        <w:rPr>
          <w:sz w:val="22"/>
          <w:szCs w:val="22"/>
        </w:rPr>
        <w:t xml:space="preserve">Tehničke specifikacije (opisi) </w:t>
      </w:r>
      <w:r w:rsidRPr="00543265">
        <w:rPr>
          <w:sz w:val="22"/>
          <w:szCs w:val="22"/>
          <w:lang w:val="sr-Latn-CS"/>
        </w:rPr>
        <w:t xml:space="preserve">opreme koja se nabavlja </w:t>
      </w:r>
      <w:r w:rsidRPr="00543265">
        <w:rPr>
          <w:sz w:val="22"/>
          <w:szCs w:val="22"/>
        </w:rPr>
        <w:t xml:space="preserve">označavaju prirodu i funkcionalne karakteristike opreme i nisu u funkciji favorizovanja </w:t>
      </w:r>
      <w:proofErr w:type="gramStart"/>
      <w:r w:rsidRPr="00543265">
        <w:rPr>
          <w:sz w:val="22"/>
          <w:szCs w:val="22"/>
        </w:rPr>
        <w:t>ni</w:t>
      </w:r>
      <w:proofErr w:type="gramEnd"/>
      <w:r w:rsidRPr="00543265">
        <w:rPr>
          <w:sz w:val="22"/>
          <w:szCs w:val="22"/>
        </w:rPr>
        <w:t xml:space="preserve"> jednog proizvoda tj. </w:t>
      </w:r>
      <w:proofErr w:type="gramStart"/>
      <w:r w:rsidRPr="00543265">
        <w:rPr>
          <w:sz w:val="22"/>
          <w:szCs w:val="22"/>
        </w:rPr>
        <w:t>proizvođačke</w:t>
      </w:r>
      <w:proofErr w:type="gramEnd"/>
      <w:r w:rsidRPr="00543265">
        <w:rPr>
          <w:sz w:val="22"/>
          <w:szCs w:val="22"/>
        </w:rPr>
        <w:t xml:space="preserve"> ili trgovačke marke. Iz toga sledi da učesnici u postupku mogu ponuditi bilo koju proizvođačku </w:t>
      </w:r>
      <w:proofErr w:type="gramStart"/>
      <w:r w:rsidRPr="00543265">
        <w:rPr>
          <w:sz w:val="22"/>
          <w:szCs w:val="22"/>
        </w:rPr>
        <w:t>ili</w:t>
      </w:r>
      <w:proofErr w:type="gramEnd"/>
      <w:r w:rsidRPr="00543265">
        <w:rPr>
          <w:sz w:val="22"/>
          <w:szCs w:val="22"/>
        </w:rPr>
        <w:t xml:space="preserve"> trgovačku marku tj. </w:t>
      </w:r>
      <w:proofErr w:type="gramStart"/>
      <w:r w:rsidRPr="00543265">
        <w:rPr>
          <w:sz w:val="22"/>
          <w:szCs w:val="22"/>
        </w:rPr>
        <w:t>proizvod</w:t>
      </w:r>
      <w:proofErr w:type="gramEnd"/>
      <w:r w:rsidRPr="00543265">
        <w:rPr>
          <w:sz w:val="22"/>
          <w:szCs w:val="22"/>
        </w:rPr>
        <w:t xml:space="preserve"> koji ispunjava funkcionalne karakteristike tražene opreme. </w:t>
      </w:r>
      <w:proofErr w:type="gramStart"/>
      <w:r w:rsidRPr="00543265">
        <w:rPr>
          <w:sz w:val="22"/>
          <w:szCs w:val="22"/>
        </w:rPr>
        <w:t>Dakle, neophodno je da funkcionalne karakteristike ponuđenog dobra odgovaraju namenjenoj svrsi.</w:t>
      </w:r>
      <w:proofErr w:type="gramEnd"/>
      <w:r w:rsidRPr="00543265">
        <w:rPr>
          <w:sz w:val="22"/>
          <w:szCs w:val="22"/>
        </w:rPr>
        <w:t xml:space="preserve"> </w:t>
      </w:r>
    </w:p>
    <w:p w:rsidR="00BA120E" w:rsidRPr="00543265" w:rsidRDefault="00BA120E" w:rsidP="00BA120E">
      <w:pPr>
        <w:tabs>
          <w:tab w:val="left" w:pos="7096"/>
        </w:tabs>
        <w:jc w:val="both"/>
        <w:rPr>
          <w:sz w:val="22"/>
          <w:szCs w:val="22"/>
        </w:rPr>
      </w:pPr>
      <w:r w:rsidRPr="00543265">
        <w:rPr>
          <w:sz w:val="22"/>
          <w:szCs w:val="22"/>
        </w:rPr>
        <w:t xml:space="preserve">Podsećamo da ponudu može podneti grupa ponuđača (zajedničko ulaganje) kao i da ponuđač može nastupiti </w:t>
      </w:r>
      <w:proofErr w:type="gramStart"/>
      <w:r w:rsidRPr="00543265">
        <w:rPr>
          <w:sz w:val="22"/>
          <w:szCs w:val="22"/>
        </w:rPr>
        <w:t>sa</w:t>
      </w:r>
      <w:proofErr w:type="gramEnd"/>
      <w:r w:rsidRPr="00543265">
        <w:rPr>
          <w:sz w:val="22"/>
          <w:szCs w:val="22"/>
        </w:rPr>
        <w:t xml:space="preserve"> pod-ugovaračem.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Pitanje broj 61:</w:t>
      </w:r>
    </w:p>
    <w:p w:rsid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Lot 4 nosi naziv - Bioreactor, stavke pod rednim brojem 3 - Dynamic Mechanical Analyzer (Ref.No. 1243) I 4 - Dynamic Mechanical Analyzer (Ref.No. 1351) po svojoj nameni nisu bioreaktori, vec dinamicki mehanicki analizatori, koji sluze za proucavanje ponasanja plasticnih i polimernih kompozitnih materijala, dok se bioreaktori koriste za uspostavljanje optimalnih uslova za razvoj mikroorganizama. Posto gore pomenuti instrumenti - Dynamic Mechanical Analyzer - ni po nameni ni po konstrukciji nisu istorodni sa bioreaktorima, ne vidimo razlog da budu u istom lotu. Molimo Vas da gore pomenute instrumente izdvojite na dva istorodna lota po vrsti opreme.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Odgovor broj 61: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Odgovor je dat kroz izmenu tenderske dokumentacije</w:t>
      </w:r>
      <w:r w:rsidR="00543265">
        <w:rPr>
          <w:sz w:val="22"/>
          <w:szCs w:val="22"/>
          <w:lang w:val="es-ES_tradnl"/>
        </w:rPr>
        <w:t>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Pitanje broj 62:</w:t>
      </w:r>
    </w:p>
    <w:p w:rsid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Posto je Lot 13 - HPLC. Pod ovim lotom se nalazi 13 instrumenata (12 i 13) su specificirani za nadogradnju na postojece sisteme - Thermo. Preostalih 11 sistema su kompletni HPLC sistemi. Kako bi mogli da Vam odgovorimo na prvih 11 sistema, molimo Vas da stavke 12 i 13 odvojite kao poseban lot, jer je u suprotnom citav lot zatvoren za jednog ponudjaca.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Odgovor broj 62: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Odgovor je dat kroz izmenu tenderske dokumentacije</w:t>
      </w:r>
      <w:r w:rsidR="00543265">
        <w:rPr>
          <w:sz w:val="22"/>
          <w:szCs w:val="22"/>
          <w:lang w:val="es-ES_tradnl"/>
        </w:rPr>
        <w:t>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Pitanje broj 63:</w:t>
      </w:r>
    </w:p>
    <w:p w:rsid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Stavka 8029 nema nikakve veze ni po nameni ni po vrsti sa ostala tri specificirana aparata. Ovu stavku trebalo bi izmstiti iz ovog lota u koji ni po cemu ne spada I premestiti je u lot 131 gde je takodje specificirana stavka "Plant Growth Chamber" sto je aparat potpuno iste namene, slicne konstrukcije i iste klase laboratorijske opreme. Molimo vas da stavku 8029 iz lota 153 premestite u lot 131 gde se nalazi oprema iste vrste.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Odgovor broj 63: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Vazi odgovor na pitanje pod rednim brojem 53</w:t>
      </w:r>
      <w:r w:rsidR="00543265">
        <w:rPr>
          <w:sz w:val="22"/>
          <w:szCs w:val="22"/>
          <w:lang w:val="es-ES_tradnl"/>
        </w:rPr>
        <w:t>.</w:t>
      </w:r>
    </w:p>
    <w:p w:rsidR="00BA120E" w:rsidRDefault="00BA120E" w:rsidP="00BA120E">
      <w:pPr>
        <w:tabs>
          <w:tab w:val="left" w:pos="7096"/>
        </w:tabs>
        <w:rPr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Pitanje broj 64:</w:t>
      </w:r>
    </w:p>
    <w:p w:rsid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U vezi tendera za kapitalnu opremu, koji je trenutno u toku, imamo sledeče pitanje: dali je u LOT-u 20 možda došlo do greške na poziciji 2.: Mass spectrometer for coupling with Q600 SDT TA Instruments simultaneous TG/DSC equipment. Naime ova oprema se ne proizvodi  kod proizvođaća termalnih analizatora. Predlažemo, da se stavi zajedno sa jednakim kvadrupolnim  masenim spektrometrom (LOT 40) – nije sasvim ista konfiguracija, ali za sličnu aplikaciju.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Odgovor broj 64: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Vazi odgovor na pitanje pod rednim brojem 60.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lastRenderedPageBreak/>
        <w:t>Pitanje broj 65: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Postovani, u okviru nabavke IOP/5-2012/G: Nabavka laboratorijske opreme, oprema br. 4939 Accelerated Solvent Extractor je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proofErr w:type="gramStart"/>
      <w:r w:rsidRPr="00BA120E">
        <w:rPr>
          <w:sz w:val="22"/>
          <w:szCs w:val="22"/>
          <w:lang w:val="es-ES_tradnl"/>
        </w:rPr>
        <w:t>svrstana</w:t>
      </w:r>
      <w:proofErr w:type="gramEnd"/>
      <w:r w:rsidRPr="00BA120E">
        <w:rPr>
          <w:sz w:val="22"/>
          <w:szCs w:val="22"/>
          <w:lang w:val="es-ES_tradnl"/>
        </w:rPr>
        <w:t xml:space="preserve"> u lot 4. Bioreactor. Medjutim, navedena oprema nije bioreaktor, a</w:t>
      </w:r>
    </w:p>
    <w:p w:rsid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proofErr w:type="gramStart"/>
      <w:r w:rsidRPr="00BA120E">
        <w:rPr>
          <w:sz w:val="22"/>
          <w:szCs w:val="22"/>
          <w:lang w:val="es-ES_tradnl"/>
        </w:rPr>
        <w:t>postoji</w:t>
      </w:r>
      <w:proofErr w:type="gramEnd"/>
      <w:r w:rsidRPr="00BA120E">
        <w:rPr>
          <w:sz w:val="22"/>
          <w:szCs w:val="22"/>
          <w:lang w:val="es-ES_tradnl"/>
        </w:rPr>
        <w:t xml:space="preserve"> i lot. 46 Liquid Extractor gde se nalazi vec jedan Accelerated Solvent Extractor, tako da mislim i da opremu br.4939 treba prebaciti u lot 46.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Odgovor broj 65: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Vazi odgovor na pitanje pod rednim brojem 60.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Pitanje broj 66: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U lotu 18 nalazi se pet stavki: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</w:rPr>
      </w:pPr>
      <w:r w:rsidRPr="00BA120E">
        <w:rPr>
          <w:sz w:val="22"/>
          <w:szCs w:val="22"/>
        </w:rPr>
        <w:t>237     Scanning mobility particle sizer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</w:rPr>
      </w:pPr>
      <w:r w:rsidRPr="00BA120E">
        <w:rPr>
          <w:sz w:val="22"/>
          <w:szCs w:val="22"/>
        </w:rPr>
        <w:t>240     Aerosol monitor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</w:rPr>
      </w:pPr>
      <w:r w:rsidRPr="00BA120E">
        <w:rPr>
          <w:sz w:val="22"/>
          <w:szCs w:val="22"/>
        </w:rPr>
        <w:t>863     Zetasizer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</w:rPr>
      </w:pPr>
      <w:r w:rsidRPr="00BA120E">
        <w:rPr>
          <w:sz w:val="22"/>
          <w:szCs w:val="22"/>
        </w:rPr>
        <w:t>3346   Particle size analyser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</w:rPr>
      </w:pPr>
      <w:r w:rsidRPr="00BA120E">
        <w:rPr>
          <w:sz w:val="22"/>
          <w:szCs w:val="22"/>
        </w:rPr>
        <w:t>4219   Particle size analyser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Iako svih pet aparata mere velicninu cestica, radi se o tri potpuno razlicite grupe aparata po tipu i vrsti uzoraka koje mere, nacinu i tehnologiji merenja, obrade rezultata i na kraju proizvodjaca za ove tri grupe su razliciti.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Kao posebna karakteristika lota je specifikacija stavke 863, koja je jedinstvena i odnosi se na aparat Zetasizer proizvodjaca Malvern, cime je kompletan lot prakticno “zakljucan” za sve druge proizvodjace i ponudjace.</w:t>
      </w:r>
    </w:p>
    <w:p w:rsid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Stoga vas molim da ovaj lot podelite u tri nezavisna lota tako da jedan lot cine stavke 237 i 240 koje su namenjene za merenja u gasovima, drugi stavka 863 Zetasizer, a treci stavke 3346 i 4219 za odredjivanje velicine cestica dispergovanih u tecnosti ili u gasovima.</w:t>
      </w:r>
    </w:p>
    <w:p w:rsidR="00BA120E" w:rsidRPr="00BA120E" w:rsidRDefault="00BA120E" w:rsidP="00BA120E">
      <w:pPr>
        <w:tabs>
          <w:tab w:val="left" w:pos="7096"/>
        </w:tabs>
        <w:jc w:val="both"/>
        <w:rPr>
          <w:sz w:val="22"/>
          <w:szCs w:val="22"/>
          <w:lang w:val="es-ES_tradnl"/>
        </w:rPr>
      </w:pPr>
    </w:p>
    <w:p w:rsidR="00BA120E" w:rsidRPr="00BA120E" w:rsidRDefault="00BA120E" w:rsidP="00BA120E">
      <w:pPr>
        <w:tabs>
          <w:tab w:val="left" w:pos="7096"/>
        </w:tabs>
        <w:jc w:val="both"/>
        <w:rPr>
          <w:b/>
          <w:sz w:val="22"/>
          <w:szCs w:val="22"/>
          <w:lang w:val="es-ES_tradnl"/>
        </w:rPr>
      </w:pPr>
      <w:r w:rsidRPr="00BA120E">
        <w:rPr>
          <w:b/>
          <w:sz w:val="22"/>
          <w:szCs w:val="22"/>
          <w:lang w:val="es-ES_tradnl"/>
        </w:rPr>
        <w:t>Odgovor broj 6</w:t>
      </w:r>
      <w:bookmarkStart w:id="0" w:name="_GoBack"/>
      <w:bookmarkEnd w:id="0"/>
      <w:r w:rsidRPr="00BA120E">
        <w:rPr>
          <w:b/>
          <w:sz w:val="22"/>
          <w:szCs w:val="22"/>
          <w:lang w:val="es-ES_tradnl"/>
        </w:rPr>
        <w:t>6:</w:t>
      </w:r>
    </w:p>
    <w:p w:rsidR="00BA120E" w:rsidRPr="00BA120E" w:rsidRDefault="00BA120E" w:rsidP="00BA120E">
      <w:pPr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Vazi odgovor na pitanje pod rednim brojem 60.</w:t>
      </w:r>
    </w:p>
    <w:p w:rsidR="00BA120E" w:rsidRPr="00BA120E" w:rsidRDefault="00BA120E" w:rsidP="00BA120E">
      <w:pPr>
        <w:spacing w:after="100" w:afterAutospacing="1"/>
        <w:jc w:val="both"/>
        <w:rPr>
          <w:b/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Novi tehnički opis stavke 863 je dat kroz izmenu tenderske dokumentacije.</w:t>
      </w:r>
    </w:p>
    <w:p w:rsidR="000026EB" w:rsidRPr="00BA120E" w:rsidRDefault="000026EB" w:rsidP="00BA120E">
      <w:pPr>
        <w:jc w:val="both"/>
        <w:rPr>
          <w:b/>
          <w:sz w:val="22"/>
          <w:szCs w:val="22"/>
          <w:lang w:eastAsia="sr-Latn-CS"/>
        </w:rPr>
      </w:pPr>
      <w:r w:rsidRPr="00BA120E">
        <w:rPr>
          <w:b/>
          <w:sz w:val="22"/>
          <w:szCs w:val="22"/>
          <w:lang w:eastAsia="sr-Latn-CS"/>
        </w:rPr>
        <w:t>Pitanje broj 67:</w:t>
      </w:r>
    </w:p>
    <w:p w:rsidR="00014502" w:rsidRPr="00BA120E" w:rsidRDefault="000026EB" w:rsidP="00BA120E">
      <w:pPr>
        <w:jc w:val="both"/>
        <w:rPr>
          <w:sz w:val="22"/>
          <w:szCs w:val="22"/>
          <w:lang w:eastAsia="sr-Latn-CS"/>
        </w:rPr>
      </w:pPr>
      <w:r w:rsidRPr="00BA120E">
        <w:rPr>
          <w:sz w:val="22"/>
          <w:szCs w:val="22"/>
          <w:lang w:eastAsia="sr-Latn-CS"/>
        </w:rPr>
        <w:t xml:space="preserve">Tender je publikovan </w:t>
      </w:r>
      <w:proofErr w:type="gramStart"/>
      <w:r w:rsidRPr="00BA120E">
        <w:rPr>
          <w:sz w:val="22"/>
          <w:szCs w:val="22"/>
          <w:lang w:eastAsia="sr-Latn-CS"/>
        </w:rPr>
        <w:t>na</w:t>
      </w:r>
      <w:proofErr w:type="gramEnd"/>
      <w:r w:rsidRPr="00BA120E">
        <w:rPr>
          <w:sz w:val="22"/>
          <w:szCs w:val="22"/>
          <w:lang w:eastAsia="sr-Latn-CS"/>
        </w:rPr>
        <w:t xml:space="preserve"> srpskom i engleskom jeziku.</w:t>
      </w:r>
    </w:p>
    <w:p w:rsidR="003E51E2" w:rsidRPr="00BA120E" w:rsidRDefault="000026EB" w:rsidP="00BA120E">
      <w:pPr>
        <w:jc w:val="both"/>
        <w:rPr>
          <w:sz w:val="22"/>
          <w:szCs w:val="22"/>
          <w:lang w:eastAsia="sr-Latn-CS"/>
        </w:rPr>
      </w:pPr>
      <w:r w:rsidRPr="00BA120E">
        <w:rPr>
          <w:sz w:val="22"/>
          <w:szCs w:val="22"/>
          <w:lang w:eastAsia="sr-Latn-CS"/>
        </w:rPr>
        <w:t xml:space="preserve">U fajlu: Uslovi i kriterijumi za učešće. </w:t>
      </w:r>
      <w:proofErr w:type="gramStart"/>
      <w:r w:rsidRPr="00BA120E">
        <w:rPr>
          <w:sz w:val="22"/>
          <w:szCs w:val="22"/>
          <w:lang w:eastAsia="sr-Latn-CS"/>
        </w:rPr>
        <w:t>docx</w:t>
      </w:r>
      <w:proofErr w:type="gramEnd"/>
      <w:r w:rsidRPr="00BA120E">
        <w:rPr>
          <w:sz w:val="22"/>
          <w:szCs w:val="22"/>
          <w:lang w:eastAsia="sr-Latn-CS"/>
        </w:rPr>
        <w:t xml:space="preserve"> na engleskom jeziku piše</w:t>
      </w:r>
      <w:r w:rsidR="003E51E2" w:rsidRPr="00BA120E">
        <w:rPr>
          <w:sz w:val="22"/>
          <w:szCs w:val="22"/>
          <w:lang w:eastAsia="sr-Latn-CS"/>
        </w:rPr>
        <w:t xml:space="preserve">: </w:t>
      </w:r>
    </w:p>
    <w:p w:rsidR="003E51E2" w:rsidRPr="00BA120E" w:rsidRDefault="003E51E2" w:rsidP="00BA120E">
      <w:pPr>
        <w:jc w:val="both"/>
        <w:rPr>
          <w:sz w:val="22"/>
          <w:szCs w:val="22"/>
          <w:lang w:eastAsia="sr-Latn-CS"/>
        </w:rPr>
      </w:pPr>
      <w:r w:rsidRPr="00BA120E">
        <w:rPr>
          <w:sz w:val="22"/>
          <w:szCs w:val="22"/>
          <w:lang w:eastAsia="sr-Latn-CS"/>
        </w:rPr>
        <w:t>Postqualification requirements (ITB 37.2)</w:t>
      </w:r>
      <w:r w:rsidR="000026EB" w:rsidRPr="00BA120E">
        <w:rPr>
          <w:sz w:val="22"/>
          <w:szCs w:val="22"/>
          <w:lang w:eastAsia="sr-Latn-CS"/>
        </w:rPr>
        <w:t xml:space="preserve"> </w:t>
      </w:r>
    </w:p>
    <w:p w:rsidR="003E51E2" w:rsidRPr="00BA120E" w:rsidRDefault="003E51E2" w:rsidP="00BA120E">
      <w:pPr>
        <w:jc w:val="both"/>
        <w:rPr>
          <w:sz w:val="22"/>
          <w:szCs w:val="22"/>
          <w:lang w:eastAsia="sr-Latn-CS"/>
        </w:rPr>
      </w:pPr>
    </w:p>
    <w:p w:rsidR="003E51E2" w:rsidRPr="00BA120E" w:rsidRDefault="003E51E2" w:rsidP="00BA120E">
      <w:pPr>
        <w:pStyle w:val="BankNormal"/>
        <w:numPr>
          <w:ilvl w:val="1"/>
          <w:numId w:val="18"/>
        </w:numPr>
        <w:tabs>
          <w:tab w:val="clear" w:pos="1485"/>
          <w:tab w:val="left" w:pos="1170"/>
        </w:tabs>
        <w:spacing w:after="200"/>
        <w:ind w:left="1170" w:hanging="540"/>
        <w:jc w:val="both"/>
        <w:rPr>
          <w:b/>
          <w:sz w:val="22"/>
          <w:szCs w:val="22"/>
        </w:rPr>
      </w:pPr>
      <w:r w:rsidRPr="00BA120E">
        <w:rPr>
          <w:b/>
          <w:sz w:val="22"/>
          <w:szCs w:val="22"/>
        </w:rPr>
        <w:t>Technical Capability</w:t>
      </w:r>
    </w:p>
    <w:p w:rsidR="003E51E2" w:rsidRPr="003E51E2" w:rsidRDefault="003E51E2" w:rsidP="00BA120E">
      <w:pPr>
        <w:pStyle w:val="CommentText"/>
        <w:spacing w:after="200"/>
        <w:ind w:left="720"/>
        <w:jc w:val="both"/>
        <w:rPr>
          <w:b/>
          <w:sz w:val="22"/>
          <w:szCs w:val="22"/>
        </w:rPr>
      </w:pPr>
      <w:r w:rsidRPr="00BA120E">
        <w:rPr>
          <w:b/>
          <w:sz w:val="22"/>
          <w:szCs w:val="22"/>
        </w:rPr>
        <w:t>Manufacturers - trademark owners shall provide after sales service</w:t>
      </w:r>
      <w:r w:rsidRPr="003E51E2">
        <w:rPr>
          <w:b/>
          <w:sz w:val="22"/>
          <w:szCs w:val="22"/>
        </w:rPr>
        <w:t xml:space="preserve"> for equipment in the Republic of Serbia.</w:t>
      </w:r>
    </w:p>
    <w:p w:rsidR="003E51E2" w:rsidRDefault="003E51E2" w:rsidP="003E51E2">
      <w:pPr>
        <w:pStyle w:val="BankNormal"/>
        <w:spacing w:after="200"/>
        <w:ind w:left="720"/>
        <w:jc w:val="both"/>
        <w:rPr>
          <w:sz w:val="22"/>
          <w:szCs w:val="22"/>
        </w:rPr>
      </w:pPr>
      <w:r w:rsidRPr="003E51E2">
        <w:rPr>
          <w:sz w:val="22"/>
          <w:szCs w:val="22"/>
        </w:rPr>
        <w:t>Service company shall have ISO 9001 sertificate.</w:t>
      </w:r>
    </w:p>
    <w:p w:rsidR="003E51E2" w:rsidRDefault="003E51E2" w:rsidP="003E51E2">
      <w:pPr>
        <w:pStyle w:val="BankNormal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>U fajlu: Tenderska dokumentacija.docx na srpskom jeziku (strana 34), piše:</w:t>
      </w:r>
    </w:p>
    <w:p w:rsidR="003E51E2" w:rsidRDefault="003E51E2" w:rsidP="00C86EAD">
      <w:pPr>
        <w:pStyle w:val="BankNormal"/>
        <w:spacing w:after="0"/>
        <w:jc w:val="both"/>
        <w:rPr>
          <w:sz w:val="22"/>
          <w:szCs w:val="22"/>
        </w:rPr>
      </w:pPr>
      <w:r w:rsidRPr="003E51E2">
        <w:rPr>
          <w:sz w:val="22"/>
          <w:szCs w:val="22"/>
        </w:rPr>
        <w:t>Ponuđači koji su proizvođači opreme su dužni da obezbede servis na teritoriji Republike Srbije.</w:t>
      </w:r>
    </w:p>
    <w:p w:rsidR="003E51E2" w:rsidRDefault="003E51E2" w:rsidP="00C86EAD">
      <w:pPr>
        <w:pStyle w:val="BankNormal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Znači, nema zahteva da servisna kompanija ima ISO9001 sertifikat.</w:t>
      </w:r>
    </w:p>
    <w:p w:rsidR="003E51E2" w:rsidRDefault="003E51E2" w:rsidP="00C86EAD">
      <w:pPr>
        <w:pStyle w:val="BankNormal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Pitanje je šta je merodavno, tj. </w:t>
      </w:r>
      <w:r w:rsidR="00DF3656">
        <w:rPr>
          <w:sz w:val="22"/>
          <w:szCs w:val="22"/>
        </w:rPr>
        <w:t>m</w:t>
      </w:r>
      <w:r>
        <w:rPr>
          <w:sz w:val="22"/>
          <w:szCs w:val="22"/>
        </w:rPr>
        <w:t>ora li ili ne mora servisna kompanija da ima pomenuti sertifikat.</w:t>
      </w:r>
    </w:p>
    <w:p w:rsidR="003E51E2" w:rsidRDefault="003E51E2" w:rsidP="00C86EAD">
      <w:pPr>
        <w:pStyle w:val="BankNormal"/>
        <w:spacing w:after="0"/>
        <w:jc w:val="both"/>
        <w:rPr>
          <w:sz w:val="22"/>
          <w:szCs w:val="22"/>
        </w:rPr>
      </w:pPr>
    </w:p>
    <w:p w:rsidR="003E51E2" w:rsidRDefault="003E51E2" w:rsidP="00C86EAD">
      <w:pPr>
        <w:pStyle w:val="BankNormal"/>
        <w:spacing w:after="0"/>
        <w:jc w:val="both"/>
        <w:rPr>
          <w:b/>
          <w:sz w:val="22"/>
          <w:szCs w:val="22"/>
        </w:rPr>
      </w:pPr>
      <w:r w:rsidRPr="003E51E2">
        <w:rPr>
          <w:b/>
          <w:sz w:val="22"/>
          <w:szCs w:val="22"/>
        </w:rPr>
        <w:t>Odgovor broj 67:</w:t>
      </w:r>
    </w:p>
    <w:p w:rsidR="00DF3656" w:rsidRDefault="00DF3656" w:rsidP="003E51E2">
      <w:pPr>
        <w:pStyle w:val="BankNormal"/>
        <w:spacing w:after="200"/>
        <w:jc w:val="both"/>
        <w:rPr>
          <w:sz w:val="22"/>
          <w:szCs w:val="22"/>
        </w:rPr>
      </w:pPr>
      <w:r w:rsidRPr="00DF3656">
        <w:rPr>
          <w:sz w:val="22"/>
          <w:szCs w:val="22"/>
        </w:rPr>
        <w:t>U pogledu pomenutog zapažanja, Naručilac nije uočio neusaglašenost srpske i engleske verzije tenderske dokumentacije</w:t>
      </w:r>
      <w:r>
        <w:rPr>
          <w:sz w:val="22"/>
          <w:szCs w:val="22"/>
        </w:rPr>
        <w:t>, s obzirom da nijedna verzija ne sadrži zahtev</w:t>
      </w:r>
      <w:r w:rsidRPr="00DF3656">
        <w:rPr>
          <w:sz w:val="22"/>
          <w:szCs w:val="22"/>
        </w:rPr>
        <w:t xml:space="preserve"> </w:t>
      </w:r>
      <w:r>
        <w:rPr>
          <w:sz w:val="22"/>
          <w:szCs w:val="22"/>
        </w:rPr>
        <w:t>da servisna kompanija ima ISO9001 sertifikat. Dakle, nije neophodno da servisna kompanija poseduje ISO9001 sertifikat.</w:t>
      </w:r>
    </w:p>
    <w:p w:rsidR="00DF3656" w:rsidRDefault="00DF3656" w:rsidP="003E51E2">
      <w:pPr>
        <w:pStyle w:val="BankNormal"/>
        <w:spacing w:after="200"/>
        <w:jc w:val="both"/>
        <w:rPr>
          <w:sz w:val="22"/>
          <w:szCs w:val="22"/>
        </w:rPr>
      </w:pPr>
    </w:p>
    <w:p w:rsidR="00DF3656" w:rsidRDefault="00F73A8B" w:rsidP="003E51E2">
      <w:pPr>
        <w:pStyle w:val="BankNormal"/>
        <w:spacing w:after="200"/>
        <w:jc w:val="both"/>
        <w:rPr>
          <w:b/>
          <w:sz w:val="22"/>
          <w:szCs w:val="22"/>
        </w:rPr>
      </w:pPr>
      <w:r w:rsidRPr="00F73A8B">
        <w:rPr>
          <w:b/>
          <w:sz w:val="22"/>
          <w:szCs w:val="22"/>
        </w:rPr>
        <w:lastRenderedPageBreak/>
        <w:t>Pitanje broj 68:</w:t>
      </w:r>
      <w:r w:rsidR="00DF3656" w:rsidRPr="00F73A8B">
        <w:rPr>
          <w:b/>
          <w:sz w:val="22"/>
          <w:szCs w:val="22"/>
        </w:rPr>
        <w:t xml:space="preserve"> </w:t>
      </w:r>
    </w:p>
    <w:p w:rsidR="00F73A8B" w:rsidRPr="00F73A8B" w:rsidRDefault="00F73A8B" w:rsidP="003E51E2">
      <w:pPr>
        <w:pStyle w:val="BankNormal"/>
        <w:spacing w:after="200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drawing>
          <wp:inline distT="0" distB="0" distL="0" distR="0">
            <wp:extent cx="5733415" cy="730347"/>
            <wp:effectExtent l="19050" t="0" r="63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56" w:rsidRDefault="00F73A8B" w:rsidP="003E51E2">
      <w:pPr>
        <w:pStyle w:val="BankNormal"/>
        <w:spacing w:after="20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Odgovor broj 68:</w:t>
      </w:r>
    </w:p>
    <w:p w:rsidR="00543265" w:rsidRPr="00BA120E" w:rsidRDefault="00543265" w:rsidP="00543265">
      <w:pPr>
        <w:tabs>
          <w:tab w:val="left" w:pos="7096"/>
        </w:tabs>
        <w:jc w:val="both"/>
        <w:rPr>
          <w:sz w:val="22"/>
          <w:szCs w:val="22"/>
          <w:lang w:val="es-ES_tradnl"/>
        </w:rPr>
      </w:pPr>
      <w:r w:rsidRPr="00BA120E">
        <w:rPr>
          <w:sz w:val="22"/>
          <w:szCs w:val="22"/>
          <w:lang w:val="es-ES_tradnl"/>
        </w:rPr>
        <w:t>Vazi odgovor na pitanje pod rednim brojem 60.</w:t>
      </w:r>
    </w:p>
    <w:p w:rsidR="00F73A8B" w:rsidRPr="00F73A8B" w:rsidRDefault="00F73A8B" w:rsidP="003E51E2">
      <w:pPr>
        <w:pStyle w:val="BankNormal"/>
        <w:spacing w:after="200"/>
        <w:jc w:val="both"/>
        <w:rPr>
          <w:sz w:val="22"/>
          <w:szCs w:val="22"/>
        </w:rPr>
      </w:pPr>
    </w:p>
    <w:p w:rsidR="000026EB" w:rsidRDefault="00BE32A9" w:rsidP="003E51E2">
      <w:pPr>
        <w:rPr>
          <w:b/>
          <w:sz w:val="22"/>
          <w:szCs w:val="22"/>
          <w:lang w:eastAsia="sr-Latn-CS"/>
        </w:rPr>
      </w:pPr>
      <w:r w:rsidRPr="00BE32A9">
        <w:rPr>
          <w:b/>
          <w:sz w:val="22"/>
          <w:szCs w:val="22"/>
          <w:lang w:eastAsia="sr-Latn-CS"/>
        </w:rPr>
        <w:t>Pitanje broj 69:</w:t>
      </w:r>
    </w:p>
    <w:p w:rsidR="00BE32A9" w:rsidRPr="00BE32A9" w:rsidRDefault="00BE32A9" w:rsidP="00BE32A9">
      <w:pPr>
        <w:jc w:val="both"/>
        <w:rPr>
          <w:sz w:val="22"/>
          <w:szCs w:val="22"/>
          <w:lang w:eastAsia="sr-Latn-CS"/>
        </w:rPr>
      </w:pPr>
      <w:r w:rsidRPr="00BE32A9">
        <w:rPr>
          <w:sz w:val="22"/>
          <w:szCs w:val="22"/>
          <w:lang w:eastAsia="sr-Latn-CS"/>
        </w:rPr>
        <w:t>Prema informacijama koje posedujemo</w:t>
      </w:r>
      <w:r w:rsidR="00291FEB">
        <w:rPr>
          <w:sz w:val="22"/>
          <w:szCs w:val="22"/>
          <w:lang w:eastAsia="sr-Latn-CS"/>
        </w:rPr>
        <w:t xml:space="preserve"> </w:t>
      </w:r>
      <w:proofErr w:type="gramStart"/>
      <w:r w:rsidR="00291FEB">
        <w:rPr>
          <w:sz w:val="22"/>
          <w:szCs w:val="22"/>
          <w:lang w:eastAsia="sr-Latn-CS"/>
        </w:rPr>
        <w:t>od</w:t>
      </w:r>
      <w:proofErr w:type="gramEnd"/>
      <w:r w:rsidR="00291FEB">
        <w:rPr>
          <w:sz w:val="22"/>
          <w:szCs w:val="22"/>
          <w:lang w:eastAsia="sr-Latn-CS"/>
        </w:rPr>
        <w:t xml:space="preserve"> strane naše banke</w:t>
      </w:r>
      <w:r w:rsidRPr="00BE32A9">
        <w:rPr>
          <w:sz w:val="22"/>
          <w:szCs w:val="22"/>
          <w:lang w:eastAsia="sr-Latn-CS"/>
        </w:rPr>
        <w:t>, modeli bankarske garancije za avansno plaćanje i dobro izvršenje p</w:t>
      </w:r>
      <w:r w:rsidR="00291FEB">
        <w:rPr>
          <w:sz w:val="22"/>
          <w:szCs w:val="22"/>
          <w:lang w:eastAsia="sr-Latn-CS"/>
        </w:rPr>
        <w:t>osla dati u Tenderskoj dokumentaciji</w:t>
      </w:r>
      <w:r w:rsidRPr="00BE32A9">
        <w:rPr>
          <w:sz w:val="22"/>
          <w:szCs w:val="22"/>
          <w:lang w:eastAsia="sr-Latn-CS"/>
        </w:rPr>
        <w:t xml:space="preserve">, nisu u skladu sa važećom regulativom. Naime, modeli pomenitih garancija iz tenderske dokumentacije rađeni su u skladu sa URDG No. </w:t>
      </w:r>
      <w:proofErr w:type="gramStart"/>
      <w:r w:rsidRPr="00BE32A9">
        <w:rPr>
          <w:sz w:val="22"/>
          <w:szCs w:val="22"/>
          <w:lang w:eastAsia="sr-Latn-CS"/>
        </w:rPr>
        <w:t>459  of</w:t>
      </w:r>
      <w:proofErr w:type="gramEnd"/>
      <w:r w:rsidRPr="00BE32A9">
        <w:rPr>
          <w:sz w:val="22"/>
          <w:szCs w:val="22"/>
          <w:lang w:eastAsia="sr-Latn-CS"/>
        </w:rPr>
        <w:t xml:space="preserve"> ICC. Ova regulativa više nije </w:t>
      </w:r>
      <w:proofErr w:type="gramStart"/>
      <w:r w:rsidRPr="00BE32A9">
        <w:rPr>
          <w:sz w:val="22"/>
          <w:szCs w:val="22"/>
          <w:lang w:eastAsia="sr-Latn-CS"/>
        </w:rPr>
        <w:t>na</w:t>
      </w:r>
      <w:proofErr w:type="gramEnd"/>
      <w:r w:rsidRPr="00BE32A9">
        <w:rPr>
          <w:sz w:val="22"/>
          <w:szCs w:val="22"/>
          <w:lang w:eastAsia="sr-Latn-CS"/>
        </w:rPr>
        <w:t xml:space="preserve"> sn</w:t>
      </w:r>
      <w:r w:rsidR="00291FEB">
        <w:rPr>
          <w:sz w:val="22"/>
          <w:szCs w:val="22"/>
          <w:lang w:eastAsia="sr-Latn-CS"/>
        </w:rPr>
        <w:t xml:space="preserve">azi. Nova </w:t>
      </w:r>
      <w:proofErr w:type="gramStart"/>
      <w:r w:rsidR="00291FEB">
        <w:rPr>
          <w:sz w:val="22"/>
          <w:szCs w:val="22"/>
          <w:lang w:eastAsia="sr-Latn-CS"/>
        </w:rPr>
        <w:t>norma</w:t>
      </w:r>
      <w:proofErr w:type="gramEnd"/>
      <w:r w:rsidR="00291FEB">
        <w:rPr>
          <w:sz w:val="22"/>
          <w:szCs w:val="22"/>
          <w:lang w:eastAsia="sr-Latn-CS"/>
        </w:rPr>
        <w:t xml:space="preserve"> koja je važeća i</w:t>
      </w:r>
      <w:r w:rsidRPr="00BE32A9">
        <w:rPr>
          <w:sz w:val="22"/>
          <w:szCs w:val="22"/>
          <w:lang w:eastAsia="sr-Latn-CS"/>
        </w:rPr>
        <w:t xml:space="preserve"> koja reguliše predmetnu materiju od 2010. </w:t>
      </w:r>
      <w:proofErr w:type="gramStart"/>
      <w:r w:rsidRPr="00BE32A9">
        <w:rPr>
          <w:sz w:val="22"/>
          <w:szCs w:val="22"/>
          <w:lang w:eastAsia="sr-Latn-CS"/>
        </w:rPr>
        <w:t>godine</w:t>
      </w:r>
      <w:proofErr w:type="gramEnd"/>
      <w:r w:rsidRPr="00BE32A9">
        <w:rPr>
          <w:sz w:val="22"/>
          <w:szCs w:val="22"/>
          <w:lang w:eastAsia="sr-Latn-CS"/>
        </w:rPr>
        <w:t xml:space="preserve"> je URDG No. 758.</w:t>
      </w:r>
    </w:p>
    <w:p w:rsidR="00BE32A9" w:rsidRDefault="00BE32A9" w:rsidP="003E51E2">
      <w:pPr>
        <w:rPr>
          <w:sz w:val="22"/>
          <w:szCs w:val="22"/>
          <w:lang w:eastAsia="sr-Latn-CS"/>
        </w:rPr>
      </w:pPr>
      <w:r w:rsidRPr="00BE32A9">
        <w:rPr>
          <w:sz w:val="22"/>
          <w:szCs w:val="22"/>
          <w:lang w:eastAsia="sr-Latn-CS"/>
        </w:rPr>
        <w:t xml:space="preserve">Možemo li podneti bankarske garancije u skladu </w:t>
      </w:r>
      <w:proofErr w:type="gramStart"/>
      <w:r w:rsidRPr="00BE32A9">
        <w:rPr>
          <w:sz w:val="22"/>
          <w:szCs w:val="22"/>
          <w:lang w:eastAsia="sr-Latn-CS"/>
        </w:rPr>
        <w:t>sa</w:t>
      </w:r>
      <w:proofErr w:type="gramEnd"/>
      <w:r w:rsidRPr="00BE32A9">
        <w:rPr>
          <w:sz w:val="22"/>
          <w:szCs w:val="22"/>
          <w:lang w:eastAsia="sr-Latn-CS"/>
        </w:rPr>
        <w:t xml:space="preserve"> novom, važećom regulativom? </w:t>
      </w:r>
    </w:p>
    <w:p w:rsidR="00BE32A9" w:rsidRDefault="00BE32A9" w:rsidP="003E51E2">
      <w:pPr>
        <w:rPr>
          <w:sz w:val="22"/>
          <w:szCs w:val="22"/>
          <w:lang w:eastAsia="sr-Latn-CS"/>
        </w:rPr>
      </w:pPr>
    </w:p>
    <w:p w:rsidR="00BE32A9" w:rsidRPr="00BE32A9" w:rsidRDefault="00BE32A9" w:rsidP="003E51E2">
      <w:pPr>
        <w:rPr>
          <w:b/>
          <w:sz w:val="22"/>
          <w:szCs w:val="22"/>
          <w:lang w:eastAsia="sr-Latn-CS"/>
        </w:rPr>
      </w:pPr>
      <w:r w:rsidRPr="00BE32A9">
        <w:rPr>
          <w:b/>
          <w:sz w:val="22"/>
          <w:szCs w:val="22"/>
          <w:lang w:eastAsia="sr-Latn-CS"/>
        </w:rPr>
        <w:t>Odgovor broj 69:</w:t>
      </w:r>
    </w:p>
    <w:p w:rsidR="00BE32A9" w:rsidRDefault="00BE32A9" w:rsidP="003E51E2">
      <w:pPr>
        <w:rPr>
          <w:sz w:val="22"/>
          <w:szCs w:val="22"/>
          <w:lang w:eastAsia="sr-Latn-CS"/>
        </w:rPr>
      </w:pPr>
      <w:proofErr w:type="gramStart"/>
      <w:r>
        <w:rPr>
          <w:sz w:val="22"/>
          <w:szCs w:val="22"/>
          <w:lang w:eastAsia="sr-Latn-CS"/>
        </w:rPr>
        <w:t>Da.</w:t>
      </w:r>
      <w:proofErr w:type="gramEnd"/>
    </w:p>
    <w:p w:rsidR="00BE32A9" w:rsidRDefault="00BE32A9" w:rsidP="003E51E2">
      <w:pPr>
        <w:rPr>
          <w:sz w:val="22"/>
          <w:szCs w:val="22"/>
          <w:lang w:eastAsia="sr-Latn-CS"/>
        </w:rPr>
      </w:pPr>
    </w:p>
    <w:p w:rsidR="00BE32A9" w:rsidRDefault="00BE32A9" w:rsidP="003E51E2">
      <w:pPr>
        <w:rPr>
          <w:b/>
          <w:sz w:val="22"/>
          <w:szCs w:val="22"/>
          <w:lang w:eastAsia="sr-Latn-CS"/>
        </w:rPr>
      </w:pPr>
      <w:r w:rsidRPr="00BE32A9">
        <w:rPr>
          <w:b/>
          <w:sz w:val="22"/>
          <w:szCs w:val="22"/>
          <w:lang w:eastAsia="sr-Latn-CS"/>
        </w:rPr>
        <w:t>Pitanje broj 70:</w:t>
      </w:r>
    </w:p>
    <w:p w:rsidR="00BE32A9" w:rsidRDefault="00BE32A9" w:rsidP="003E51E2">
      <w:pPr>
        <w:rPr>
          <w:sz w:val="22"/>
          <w:szCs w:val="22"/>
          <w:lang w:eastAsia="sr-Latn-CS"/>
        </w:rPr>
      </w:pPr>
      <w:proofErr w:type="gramStart"/>
      <w:r w:rsidRPr="00477064">
        <w:rPr>
          <w:sz w:val="22"/>
          <w:szCs w:val="22"/>
          <w:lang w:eastAsia="sr-Latn-CS"/>
        </w:rPr>
        <w:t>Ko</w:t>
      </w:r>
      <w:proofErr w:type="gramEnd"/>
      <w:r w:rsidRPr="00477064">
        <w:rPr>
          <w:sz w:val="22"/>
          <w:szCs w:val="22"/>
          <w:lang w:eastAsia="sr-Latn-CS"/>
        </w:rPr>
        <w:t xml:space="preserve"> potpisuje ovlašćenje proizvođača, primalac ovlašćenja (ponuđač iz Srbije) ili davalac ovlašćenja (inostrani proizvođač)?</w:t>
      </w:r>
    </w:p>
    <w:p w:rsidR="00477064" w:rsidRDefault="00477064" w:rsidP="003E51E2">
      <w:pPr>
        <w:rPr>
          <w:sz w:val="22"/>
          <w:szCs w:val="22"/>
          <w:lang w:eastAsia="sr-Latn-CS"/>
        </w:rPr>
      </w:pPr>
    </w:p>
    <w:p w:rsidR="00477064" w:rsidRPr="00477064" w:rsidRDefault="00173C25" w:rsidP="003E51E2">
      <w:pPr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70</w:t>
      </w:r>
      <w:r w:rsidR="00477064" w:rsidRPr="00477064">
        <w:rPr>
          <w:b/>
          <w:sz w:val="22"/>
          <w:szCs w:val="22"/>
          <w:lang w:eastAsia="sr-Latn-CS"/>
        </w:rPr>
        <w:t>:</w:t>
      </w:r>
    </w:p>
    <w:p w:rsidR="00477064" w:rsidRDefault="00477064" w:rsidP="003E51E2">
      <w:pPr>
        <w:rPr>
          <w:sz w:val="22"/>
          <w:szCs w:val="22"/>
          <w:lang w:eastAsia="sr-Latn-CS"/>
        </w:rPr>
      </w:pPr>
      <w:r>
        <w:rPr>
          <w:sz w:val="22"/>
          <w:szCs w:val="22"/>
          <w:lang w:eastAsia="sr-Latn-CS"/>
        </w:rPr>
        <w:t>Ovlašćenje proizvođača potpisuje izdavalac tog ovlašćenja, dakle, inostrani proizvođač.</w:t>
      </w:r>
    </w:p>
    <w:p w:rsidR="00477064" w:rsidRDefault="00477064" w:rsidP="003E51E2">
      <w:pPr>
        <w:rPr>
          <w:sz w:val="22"/>
          <w:szCs w:val="22"/>
          <w:lang w:eastAsia="sr-Latn-CS"/>
        </w:rPr>
      </w:pPr>
    </w:p>
    <w:p w:rsidR="00477064" w:rsidRDefault="00173C25" w:rsidP="003E51E2">
      <w:pPr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Pitanje broj 71</w:t>
      </w:r>
      <w:r w:rsidR="00477064" w:rsidRPr="00477064">
        <w:rPr>
          <w:b/>
          <w:sz w:val="22"/>
          <w:szCs w:val="22"/>
          <w:lang w:eastAsia="sr-Latn-CS"/>
        </w:rPr>
        <w:t>:</w:t>
      </w:r>
    </w:p>
    <w:p w:rsidR="00477064" w:rsidRDefault="00477064" w:rsidP="003E51E2">
      <w:pPr>
        <w:rPr>
          <w:sz w:val="22"/>
          <w:szCs w:val="22"/>
          <w:lang w:eastAsia="sr-Latn-CS"/>
        </w:rPr>
      </w:pPr>
      <w:r w:rsidRPr="00477064">
        <w:rPr>
          <w:sz w:val="22"/>
          <w:szCs w:val="22"/>
          <w:lang w:eastAsia="sr-Latn-CS"/>
        </w:rPr>
        <w:t xml:space="preserve">Shodno odgovoru </w:t>
      </w:r>
      <w:proofErr w:type="gramStart"/>
      <w:r w:rsidRPr="00477064">
        <w:rPr>
          <w:sz w:val="22"/>
          <w:szCs w:val="22"/>
          <w:lang w:eastAsia="sr-Latn-CS"/>
        </w:rPr>
        <w:t>na</w:t>
      </w:r>
      <w:proofErr w:type="gramEnd"/>
      <w:r w:rsidRPr="00477064">
        <w:rPr>
          <w:sz w:val="22"/>
          <w:szCs w:val="22"/>
          <w:lang w:eastAsia="sr-Latn-CS"/>
        </w:rPr>
        <w:t xml:space="preserve"> pitanje 23, u pitanjima i odgovorima 2, da li je umesto sertifikata o servisiranju </w:t>
      </w:r>
      <w:r>
        <w:rPr>
          <w:sz w:val="22"/>
          <w:szCs w:val="22"/>
          <w:lang w:eastAsia="sr-Latn-CS"/>
        </w:rPr>
        <w:t>za dva zaposlena dovoljno priložiti važeći ugovor sa proizvođačem u kome se nedvosmisleno vidi da je ponuđač ovlašćen za pružanje postprodajnih usluga?</w:t>
      </w:r>
    </w:p>
    <w:p w:rsidR="00477064" w:rsidRDefault="00477064" w:rsidP="003E51E2">
      <w:pPr>
        <w:rPr>
          <w:sz w:val="22"/>
          <w:szCs w:val="22"/>
          <w:lang w:eastAsia="sr-Latn-CS"/>
        </w:rPr>
      </w:pPr>
    </w:p>
    <w:p w:rsidR="00477064" w:rsidRPr="00320DEA" w:rsidRDefault="00173C25" w:rsidP="003E51E2">
      <w:pPr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71</w:t>
      </w:r>
      <w:r w:rsidR="00477064" w:rsidRPr="00320DEA">
        <w:rPr>
          <w:b/>
          <w:sz w:val="22"/>
          <w:szCs w:val="22"/>
          <w:lang w:eastAsia="sr-Latn-CS"/>
        </w:rPr>
        <w:t>:</w:t>
      </w:r>
    </w:p>
    <w:p w:rsidR="00477064" w:rsidRDefault="00477064" w:rsidP="003E51E2">
      <w:pPr>
        <w:rPr>
          <w:sz w:val="22"/>
          <w:szCs w:val="22"/>
          <w:lang w:eastAsia="sr-Latn-CS"/>
        </w:rPr>
      </w:pPr>
      <w:proofErr w:type="gramStart"/>
      <w:r w:rsidRPr="00320DEA">
        <w:rPr>
          <w:sz w:val="22"/>
          <w:szCs w:val="22"/>
          <w:lang w:eastAsia="sr-Latn-CS"/>
        </w:rPr>
        <w:t>Da.</w:t>
      </w:r>
      <w:proofErr w:type="gramEnd"/>
    </w:p>
    <w:p w:rsidR="008D7718" w:rsidRDefault="008D7718" w:rsidP="003E51E2">
      <w:pPr>
        <w:rPr>
          <w:sz w:val="22"/>
          <w:szCs w:val="22"/>
          <w:lang w:eastAsia="sr-Latn-CS"/>
        </w:rPr>
      </w:pPr>
    </w:p>
    <w:p w:rsidR="008D7718" w:rsidRDefault="00964E29" w:rsidP="003E51E2">
      <w:pPr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Pitanje broj 72</w:t>
      </w:r>
      <w:r w:rsidR="008D7718" w:rsidRPr="008D7718">
        <w:rPr>
          <w:b/>
          <w:sz w:val="22"/>
          <w:szCs w:val="22"/>
          <w:lang w:eastAsia="sr-Latn-CS"/>
        </w:rPr>
        <w:t>:</w:t>
      </w:r>
    </w:p>
    <w:p w:rsidR="008D7718" w:rsidRDefault="008D7718" w:rsidP="008D7718">
      <w:pPr>
        <w:jc w:val="both"/>
        <w:rPr>
          <w:sz w:val="22"/>
          <w:szCs w:val="22"/>
          <w:lang w:eastAsia="sr-Latn-CS"/>
        </w:rPr>
      </w:pPr>
      <w:r w:rsidRPr="008D7718">
        <w:rPr>
          <w:sz w:val="22"/>
          <w:szCs w:val="22"/>
          <w:lang w:eastAsia="sr-Latn-CS"/>
        </w:rPr>
        <w:t>U pogledu dokaza koje</w:t>
      </w:r>
      <w:r>
        <w:rPr>
          <w:sz w:val="22"/>
          <w:szCs w:val="22"/>
          <w:lang w:eastAsia="sr-Latn-CS"/>
        </w:rPr>
        <w:t xml:space="preserve"> je potrebno dostaviti kako bi ponuđač dokazao da ispunjava uslove u pogledu pravne sposobnosti (…da ne spadaju </w:t>
      </w:r>
      <w:proofErr w:type="gramStart"/>
      <w:r>
        <w:rPr>
          <w:sz w:val="22"/>
          <w:szCs w:val="22"/>
          <w:lang w:eastAsia="sr-Latn-CS"/>
        </w:rPr>
        <w:t>ni</w:t>
      </w:r>
      <w:proofErr w:type="gramEnd"/>
      <w:r>
        <w:rPr>
          <w:sz w:val="22"/>
          <w:szCs w:val="22"/>
          <w:lang w:eastAsia="sr-Latn-CS"/>
        </w:rPr>
        <w:t xml:space="preserve"> u jednu kategoriju iz tačke a) UP 37.2), da li možemo podneti sopstvenu izjavu da ne spadamo u navedene kategorije, kao i izjavu o tome da smo izmirili sve dospele poreske obaveze?</w:t>
      </w:r>
    </w:p>
    <w:p w:rsidR="008D7718" w:rsidRDefault="008D7718" w:rsidP="003E51E2">
      <w:pPr>
        <w:rPr>
          <w:sz w:val="22"/>
          <w:szCs w:val="22"/>
          <w:lang w:eastAsia="sr-Latn-CS"/>
        </w:rPr>
      </w:pPr>
    </w:p>
    <w:p w:rsidR="008D7718" w:rsidRPr="008D7718" w:rsidRDefault="00964E29" w:rsidP="003E51E2">
      <w:pPr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72</w:t>
      </w:r>
      <w:r w:rsidR="008D7718" w:rsidRPr="008D7718">
        <w:rPr>
          <w:b/>
          <w:sz w:val="22"/>
          <w:szCs w:val="22"/>
          <w:lang w:eastAsia="sr-Latn-CS"/>
        </w:rPr>
        <w:t>:</w:t>
      </w:r>
    </w:p>
    <w:p w:rsidR="008D7718" w:rsidRDefault="008D7718" w:rsidP="008D7718">
      <w:pPr>
        <w:jc w:val="both"/>
        <w:rPr>
          <w:sz w:val="22"/>
          <w:szCs w:val="22"/>
          <w:lang w:eastAsia="sr-Latn-CS"/>
        </w:rPr>
      </w:pPr>
      <w:r>
        <w:rPr>
          <w:sz w:val="22"/>
          <w:szCs w:val="22"/>
          <w:lang w:eastAsia="sr-Latn-CS"/>
        </w:rPr>
        <w:t xml:space="preserve"> </w:t>
      </w:r>
      <w:r w:rsidRPr="008D7718">
        <w:rPr>
          <w:sz w:val="22"/>
          <w:szCs w:val="22"/>
          <w:lang w:eastAsia="sr-Latn-CS"/>
        </w:rPr>
        <w:t>U pogledu dokaza koje</w:t>
      </w:r>
      <w:r>
        <w:rPr>
          <w:sz w:val="22"/>
          <w:szCs w:val="22"/>
          <w:lang w:eastAsia="sr-Latn-CS"/>
        </w:rPr>
        <w:t xml:space="preserve"> je potrebno dostaviti kako bi ponuđač dokazao da ispunjava uslove u pogledu pravne sposobnosti (…da ne spadaju </w:t>
      </w:r>
      <w:proofErr w:type="gramStart"/>
      <w:r>
        <w:rPr>
          <w:sz w:val="22"/>
          <w:szCs w:val="22"/>
          <w:lang w:eastAsia="sr-Latn-CS"/>
        </w:rPr>
        <w:t>ni</w:t>
      </w:r>
      <w:proofErr w:type="gramEnd"/>
      <w:r>
        <w:rPr>
          <w:sz w:val="22"/>
          <w:szCs w:val="22"/>
          <w:lang w:eastAsia="sr-Latn-CS"/>
        </w:rPr>
        <w:t xml:space="preserve"> u jednu kategoriju iz tačke a) UP 37.2), od inostranih ponuđača se očekuje da dostave dokaz, uobičajen po zakonu zemlje u kojoj su osnovani, da ne spadaju ni u jednu od navedenih kategorija.</w:t>
      </w:r>
    </w:p>
    <w:p w:rsidR="008D7718" w:rsidRDefault="008D7718" w:rsidP="008D7718">
      <w:pPr>
        <w:jc w:val="both"/>
        <w:rPr>
          <w:sz w:val="22"/>
          <w:szCs w:val="22"/>
          <w:lang w:eastAsia="sr-Latn-CS"/>
        </w:rPr>
      </w:pPr>
      <w:r>
        <w:rPr>
          <w:sz w:val="22"/>
          <w:szCs w:val="22"/>
          <w:lang w:eastAsia="sr-Latn-CS"/>
        </w:rPr>
        <w:t xml:space="preserve">Ukoliko se u određenim zemljama u kojima su ponuđači osnovani, prema važećem zakonodavstvu, ne izdaju potvrde o gorenavedenom, dovoljno je da ponuđač dostavi izjavu datu pod krivičnom i materijalnom odgovornošću, da ne spada </w:t>
      </w:r>
      <w:proofErr w:type="gramStart"/>
      <w:r>
        <w:rPr>
          <w:sz w:val="22"/>
          <w:szCs w:val="22"/>
          <w:lang w:eastAsia="sr-Latn-CS"/>
        </w:rPr>
        <w:t>ni</w:t>
      </w:r>
      <w:proofErr w:type="gramEnd"/>
      <w:r>
        <w:rPr>
          <w:sz w:val="22"/>
          <w:szCs w:val="22"/>
          <w:lang w:eastAsia="sr-Latn-CS"/>
        </w:rPr>
        <w:t xml:space="preserve"> u jednu od pobrojanih kategorija</w:t>
      </w:r>
      <w:r w:rsidR="00862441">
        <w:rPr>
          <w:sz w:val="22"/>
          <w:szCs w:val="22"/>
          <w:lang w:eastAsia="sr-Latn-CS"/>
        </w:rPr>
        <w:t>, kao i da je</w:t>
      </w:r>
      <w:r w:rsidR="00862441" w:rsidRPr="00862441">
        <w:rPr>
          <w:sz w:val="22"/>
          <w:szCs w:val="22"/>
          <w:lang w:eastAsia="sr-Latn-CS"/>
        </w:rPr>
        <w:t xml:space="preserve"> </w:t>
      </w:r>
      <w:r w:rsidR="00862441">
        <w:rPr>
          <w:sz w:val="22"/>
          <w:szCs w:val="22"/>
          <w:lang w:eastAsia="sr-Latn-CS"/>
        </w:rPr>
        <w:t>izmirio sve dospele poreske obaveze</w:t>
      </w:r>
      <w:r>
        <w:rPr>
          <w:sz w:val="22"/>
          <w:szCs w:val="22"/>
          <w:lang w:eastAsia="sr-Latn-CS"/>
        </w:rPr>
        <w:t>.</w:t>
      </w:r>
    </w:p>
    <w:p w:rsidR="00C86EAD" w:rsidRDefault="00C86EAD" w:rsidP="008D7718">
      <w:pPr>
        <w:jc w:val="both"/>
        <w:rPr>
          <w:sz w:val="22"/>
          <w:szCs w:val="22"/>
          <w:lang w:eastAsia="sr-Latn-CS"/>
        </w:rPr>
      </w:pPr>
    </w:p>
    <w:p w:rsidR="00862441" w:rsidRDefault="00862441" w:rsidP="008D7718">
      <w:pPr>
        <w:jc w:val="both"/>
        <w:rPr>
          <w:sz w:val="22"/>
          <w:szCs w:val="22"/>
          <w:lang w:eastAsia="sr-Latn-CS"/>
        </w:rPr>
      </w:pPr>
    </w:p>
    <w:p w:rsidR="00862441" w:rsidRDefault="00964E29" w:rsidP="008D7718">
      <w:pPr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lastRenderedPageBreak/>
        <w:t>Pitanje broj 73</w:t>
      </w:r>
      <w:r w:rsidR="00862441" w:rsidRPr="00862441">
        <w:rPr>
          <w:b/>
          <w:sz w:val="22"/>
          <w:szCs w:val="22"/>
          <w:lang w:eastAsia="sr-Latn-CS"/>
        </w:rPr>
        <w:t>:</w:t>
      </w:r>
    </w:p>
    <w:p w:rsidR="00670329" w:rsidRDefault="00670329" w:rsidP="00670329">
      <w:pPr>
        <w:spacing w:before="120" w:after="120"/>
        <w:jc w:val="both"/>
        <w:rPr>
          <w:sz w:val="22"/>
          <w:szCs w:val="22"/>
        </w:rPr>
      </w:pPr>
      <w:r w:rsidRPr="00670329">
        <w:rPr>
          <w:sz w:val="22"/>
          <w:szCs w:val="22"/>
          <w:lang w:eastAsia="sr-Latn-CS"/>
        </w:rPr>
        <w:t xml:space="preserve">U konkursnoj dokumentaciji stoji: </w:t>
      </w:r>
      <w:r w:rsidRPr="00670329">
        <w:rPr>
          <w:sz w:val="22"/>
          <w:szCs w:val="22"/>
        </w:rPr>
        <w:t xml:space="preserve">Ponuđač treba da upošljava minimum 5 (pet) stručnih lica </w:t>
      </w:r>
      <w:proofErr w:type="gramStart"/>
      <w:r w:rsidRPr="00670329">
        <w:rPr>
          <w:sz w:val="22"/>
          <w:szCs w:val="22"/>
        </w:rPr>
        <w:t>sa</w:t>
      </w:r>
      <w:proofErr w:type="gramEnd"/>
      <w:r w:rsidRPr="00670329">
        <w:rPr>
          <w:sz w:val="22"/>
          <w:szCs w:val="22"/>
        </w:rPr>
        <w:t xml:space="preserve"> relevantnim iskustvom za uspešnu realizuju Ugovora, od toga minimum 2 (dva) lica sertifikovana od proizvođača za servisiranje opreme koja se nudi</w:t>
      </w:r>
      <w:r>
        <w:rPr>
          <w:sz w:val="22"/>
          <w:szCs w:val="22"/>
        </w:rPr>
        <w:t>.</w:t>
      </w:r>
    </w:p>
    <w:p w:rsidR="00670329" w:rsidRDefault="00670329" w:rsidP="00670329">
      <w:pPr>
        <w:pStyle w:val="ListParagraph"/>
        <w:spacing w:before="120" w:after="200"/>
        <w:ind w:left="1260"/>
        <w:jc w:val="both"/>
        <w:rPr>
          <w:sz w:val="22"/>
          <w:szCs w:val="22"/>
        </w:rPr>
      </w:pPr>
      <w:r w:rsidRPr="00670329">
        <w:rPr>
          <w:sz w:val="22"/>
          <w:szCs w:val="22"/>
        </w:rPr>
        <w:t>Dokaz: CV za sva stručna lica. Za sertifikovane servisere kopije sertifikata.</w:t>
      </w:r>
    </w:p>
    <w:p w:rsidR="00670329" w:rsidRDefault="00670329" w:rsidP="00670329">
      <w:pPr>
        <w:spacing w:before="120"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 ne izdajemo formalne sertifikate našim inženjerima </w:t>
      </w:r>
      <w:r w:rsidR="000C4F2B">
        <w:rPr>
          <w:sz w:val="22"/>
          <w:szCs w:val="22"/>
        </w:rPr>
        <w:t>i</w:t>
      </w:r>
      <w:r>
        <w:rPr>
          <w:sz w:val="22"/>
          <w:szCs w:val="22"/>
        </w:rPr>
        <w:t xml:space="preserve"> mnogi </w:t>
      </w:r>
      <w:proofErr w:type="gramStart"/>
      <w:r>
        <w:rPr>
          <w:sz w:val="22"/>
          <w:szCs w:val="22"/>
        </w:rPr>
        <w:t>od</w:t>
      </w:r>
      <w:proofErr w:type="gramEnd"/>
      <w:r>
        <w:rPr>
          <w:sz w:val="22"/>
          <w:szCs w:val="22"/>
        </w:rPr>
        <w:t xml:space="preserve"> njih neće imati ažurirane biografije. </w:t>
      </w:r>
      <w:proofErr w:type="gramStart"/>
      <w:r>
        <w:rPr>
          <w:sz w:val="22"/>
          <w:szCs w:val="22"/>
        </w:rPr>
        <w:t>Da li je prihvatljivo da dostavimo imena, kvalifikacije, iskustvo…kao što je prikazano u primeru?</w:t>
      </w:r>
      <w:proofErr w:type="gramEnd"/>
    </w:p>
    <w:p w:rsidR="00670329" w:rsidRDefault="000C4F2B" w:rsidP="00670329">
      <w:pPr>
        <w:spacing w:before="120" w:after="200"/>
        <w:jc w:val="both"/>
        <w:rPr>
          <w:sz w:val="22"/>
          <w:szCs w:val="22"/>
        </w:rPr>
      </w:pPr>
      <w:r>
        <w:rPr>
          <w:sz w:val="22"/>
          <w:szCs w:val="22"/>
        </w:rPr>
        <w:t>„</w:t>
      </w:r>
      <w:r w:rsidR="00670329">
        <w:rPr>
          <w:sz w:val="22"/>
          <w:szCs w:val="22"/>
        </w:rPr>
        <w:t>Matt Pope………Ph. D. Chemistry, 10+ godina iskustva (Menadžer prodaje)</w:t>
      </w:r>
    </w:p>
    <w:p w:rsidR="000C4F2B" w:rsidRDefault="000C4F2B" w:rsidP="00670329">
      <w:pPr>
        <w:spacing w:before="120" w:after="200"/>
        <w:jc w:val="both"/>
        <w:rPr>
          <w:sz w:val="22"/>
          <w:szCs w:val="22"/>
        </w:rPr>
      </w:pPr>
      <w:r>
        <w:rPr>
          <w:sz w:val="22"/>
          <w:szCs w:val="22"/>
        </w:rPr>
        <w:t>Slava Grachev…..</w:t>
      </w:r>
      <w:r w:rsidRPr="000C4F2B">
        <w:rPr>
          <w:sz w:val="22"/>
          <w:szCs w:val="22"/>
        </w:rPr>
        <w:t xml:space="preserve"> </w:t>
      </w:r>
      <w:r>
        <w:rPr>
          <w:sz w:val="22"/>
          <w:szCs w:val="22"/>
        </w:rPr>
        <w:t>Ph. D. Chemistry, 6+ godina iskustva</w:t>
      </w:r>
    </w:p>
    <w:p w:rsidR="000C4F2B" w:rsidRDefault="000C4F2B" w:rsidP="00670329">
      <w:pPr>
        <w:spacing w:before="120"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Svi naši inženjeri su zaposleni u našoj fabric u Leatherhead, UK i imaju terensko iskustvo uključujući poslove instalacije i treninga </w:t>
      </w:r>
      <w:proofErr w:type="gramStart"/>
      <w:r>
        <w:rPr>
          <w:sz w:val="22"/>
          <w:szCs w:val="22"/>
        </w:rPr>
        <w:t>na</w:t>
      </w:r>
      <w:proofErr w:type="gramEnd"/>
      <w:r>
        <w:rPr>
          <w:sz w:val="22"/>
          <w:szCs w:val="22"/>
        </w:rPr>
        <w:t xml:space="preserve"> relevantnim uređajima.”</w:t>
      </w:r>
    </w:p>
    <w:p w:rsidR="000C4F2B" w:rsidRDefault="00964E29" w:rsidP="0067032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Odgovor broj 73</w:t>
      </w:r>
      <w:r w:rsidR="000C4F2B" w:rsidRPr="000C4F2B">
        <w:rPr>
          <w:b/>
          <w:sz w:val="22"/>
          <w:szCs w:val="22"/>
        </w:rPr>
        <w:t>:</w:t>
      </w:r>
    </w:p>
    <w:p w:rsidR="005343F4" w:rsidRDefault="000C4F2B" w:rsidP="00670329">
      <w:pPr>
        <w:jc w:val="both"/>
        <w:rPr>
          <w:sz w:val="22"/>
          <w:szCs w:val="22"/>
        </w:rPr>
      </w:pPr>
      <w:r w:rsidRPr="000C4F2B">
        <w:rPr>
          <w:sz w:val="22"/>
          <w:szCs w:val="22"/>
        </w:rPr>
        <w:t>U pogledu dokazivanja ispunjenosti uslova koji se odnos</w:t>
      </w:r>
      <w:r>
        <w:rPr>
          <w:sz w:val="22"/>
          <w:szCs w:val="22"/>
        </w:rPr>
        <w:t>e</w:t>
      </w:r>
      <w:r w:rsidRPr="000C4F2B">
        <w:rPr>
          <w:sz w:val="22"/>
          <w:szCs w:val="22"/>
        </w:rPr>
        <w:t xml:space="preserve"> na kadrovski kapacitet</w:t>
      </w:r>
      <w:r>
        <w:rPr>
          <w:sz w:val="22"/>
          <w:szCs w:val="22"/>
        </w:rPr>
        <w:t xml:space="preserve">, ponuđač može da dostavi izjavu, </w:t>
      </w:r>
      <w:r w:rsidR="005343F4">
        <w:rPr>
          <w:sz w:val="22"/>
          <w:szCs w:val="22"/>
        </w:rPr>
        <w:t xml:space="preserve">na svom memorandum, </w:t>
      </w:r>
      <w:r w:rsidR="00DE5A71">
        <w:rPr>
          <w:sz w:val="22"/>
          <w:szCs w:val="22"/>
        </w:rPr>
        <w:t>sa</w:t>
      </w:r>
      <w:r w:rsidR="005343F4">
        <w:rPr>
          <w:sz w:val="22"/>
          <w:szCs w:val="22"/>
        </w:rPr>
        <w:t xml:space="preserve"> </w:t>
      </w:r>
      <w:r w:rsidR="00DE5A71">
        <w:rPr>
          <w:sz w:val="22"/>
          <w:szCs w:val="22"/>
        </w:rPr>
        <w:t>podacima</w:t>
      </w:r>
      <w:r w:rsidR="005343F4">
        <w:rPr>
          <w:sz w:val="22"/>
          <w:szCs w:val="22"/>
        </w:rPr>
        <w:t xml:space="preserve"> traženim Tenderskom dokumentacijom</w:t>
      </w:r>
      <w:r w:rsidR="00DE5A71">
        <w:rPr>
          <w:sz w:val="22"/>
          <w:szCs w:val="22"/>
        </w:rPr>
        <w:t xml:space="preserve">, </w:t>
      </w:r>
      <w:r>
        <w:rPr>
          <w:sz w:val="22"/>
          <w:szCs w:val="22"/>
        </w:rPr>
        <w:t>kojom potvrđuje</w:t>
      </w:r>
      <w:r w:rsidR="00DE5A71" w:rsidRPr="00670329">
        <w:rPr>
          <w:sz w:val="22"/>
          <w:szCs w:val="22"/>
        </w:rPr>
        <w:t xml:space="preserve"> da upošljava minimum 5 (pet) stručnih lica sa relevantnim iskustvom za uspešnu realizuju Ugovora, od toga minimum 2 (dva) lica sertifikovana od proizvođača za servisiranje opreme koja se nudi</w:t>
      </w:r>
      <w:r>
        <w:rPr>
          <w:sz w:val="22"/>
          <w:szCs w:val="22"/>
        </w:rPr>
        <w:t>.</w:t>
      </w:r>
      <w:r w:rsidR="00DE5A71">
        <w:rPr>
          <w:sz w:val="22"/>
          <w:szCs w:val="22"/>
        </w:rPr>
        <w:t xml:space="preserve"> Istovremeno,</w:t>
      </w:r>
      <w:r>
        <w:rPr>
          <w:sz w:val="22"/>
          <w:szCs w:val="22"/>
        </w:rPr>
        <w:t xml:space="preserve"> </w:t>
      </w:r>
      <w:r w:rsidR="00DE5A71">
        <w:rPr>
          <w:sz w:val="22"/>
          <w:szCs w:val="22"/>
        </w:rPr>
        <w:t>z</w:t>
      </w:r>
      <w:r>
        <w:rPr>
          <w:sz w:val="22"/>
          <w:szCs w:val="22"/>
        </w:rPr>
        <w:t xml:space="preserve">a </w:t>
      </w:r>
      <w:r w:rsidR="005343F4">
        <w:rPr>
          <w:sz w:val="22"/>
          <w:szCs w:val="22"/>
        </w:rPr>
        <w:t>minimum 2 (dva) lica</w:t>
      </w:r>
      <w:r w:rsidRPr="00670329">
        <w:rPr>
          <w:sz w:val="22"/>
          <w:szCs w:val="22"/>
        </w:rPr>
        <w:t xml:space="preserve"> za servisiranje opreme koja se nudi</w:t>
      </w:r>
      <w:r>
        <w:rPr>
          <w:sz w:val="22"/>
          <w:szCs w:val="22"/>
        </w:rPr>
        <w:t>, ponuđač</w:t>
      </w:r>
      <w:r w:rsidR="00DE5A71">
        <w:rPr>
          <w:sz w:val="22"/>
          <w:szCs w:val="22"/>
        </w:rPr>
        <w:t>, pored gorenavedenog,</w:t>
      </w:r>
      <w:r>
        <w:rPr>
          <w:sz w:val="22"/>
          <w:szCs w:val="22"/>
        </w:rPr>
        <w:t xml:space="preserve"> mora dostaviti dokaz (sertifikat, izjavu proizvođača…) iz koga se nesumnjivo vidi da je navedeno lice ovlašćeno </w:t>
      </w:r>
      <w:proofErr w:type="gramStart"/>
      <w:r>
        <w:rPr>
          <w:sz w:val="22"/>
          <w:szCs w:val="22"/>
        </w:rPr>
        <w:t>od</w:t>
      </w:r>
      <w:proofErr w:type="gramEnd"/>
      <w:r>
        <w:rPr>
          <w:sz w:val="22"/>
          <w:szCs w:val="22"/>
        </w:rPr>
        <w:t xml:space="preserve"> strane </w:t>
      </w:r>
      <w:r w:rsidRPr="00670329">
        <w:rPr>
          <w:sz w:val="22"/>
          <w:szCs w:val="22"/>
        </w:rPr>
        <w:t>proizvođača za servisiranje opreme koja se nudi</w:t>
      </w:r>
      <w:r>
        <w:rPr>
          <w:sz w:val="22"/>
          <w:szCs w:val="22"/>
        </w:rPr>
        <w:t>.</w:t>
      </w:r>
    </w:p>
    <w:p w:rsidR="00964E29" w:rsidRPr="00543265" w:rsidRDefault="00964E29" w:rsidP="00670329">
      <w:pPr>
        <w:jc w:val="both"/>
        <w:rPr>
          <w:sz w:val="22"/>
          <w:szCs w:val="22"/>
        </w:rPr>
      </w:pPr>
    </w:p>
    <w:p w:rsidR="005343F4" w:rsidRDefault="00964E29" w:rsidP="00964E2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Pitanje broj 74</w:t>
      </w:r>
      <w:r w:rsidR="005343F4" w:rsidRPr="005343F4">
        <w:rPr>
          <w:b/>
          <w:sz w:val="22"/>
          <w:szCs w:val="22"/>
        </w:rPr>
        <w:t>:</w:t>
      </w:r>
    </w:p>
    <w:p w:rsidR="005343F4" w:rsidRDefault="005343F4" w:rsidP="00964E29">
      <w:pPr>
        <w:spacing w:after="200"/>
        <w:jc w:val="both"/>
        <w:rPr>
          <w:sz w:val="22"/>
          <w:szCs w:val="22"/>
        </w:rPr>
      </w:pPr>
      <w:proofErr w:type="gramStart"/>
      <w:r w:rsidRPr="005343F4">
        <w:rPr>
          <w:sz w:val="22"/>
          <w:szCs w:val="22"/>
        </w:rPr>
        <w:t>Tenderskom dokumentacijom se zahteva posedovanje sertifikata ISO9001, kao i dostavljanje kopije istog.</w:t>
      </w:r>
      <w:proofErr w:type="gramEnd"/>
      <w:r w:rsidRPr="005343F4">
        <w:rPr>
          <w:sz w:val="22"/>
          <w:szCs w:val="22"/>
        </w:rPr>
        <w:t xml:space="preserve"> </w:t>
      </w:r>
      <w:proofErr w:type="gramStart"/>
      <w:r w:rsidRPr="005343F4">
        <w:rPr>
          <w:sz w:val="22"/>
          <w:szCs w:val="22"/>
        </w:rPr>
        <w:t xml:space="preserve">Da li </w:t>
      </w:r>
      <w:r w:rsidR="00291FEB">
        <w:rPr>
          <w:sz w:val="22"/>
          <w:szCs w:val="22"/>
        </w:rPr>
        <w:t>je to obavezan uslov za učešće?</w:t>
      </w:r>
      <w:proofErr w:type="gramEnd"/>
      <w:r w:rsidRPr="005343F4">
        <w:rPr>
          <w:sz w:val="22"/>
          <w:szCs w:val="22"/>
        </w:rPr>
        <w:t xml:space="preserve"> Mi još uvek ne posedujemo traženi sertifikat, u procesu smo pribavljanja istog, </w:t>
      </w:r>
      <w:proofErr w:type="gramStart"/>
      <w:r w:rsidRPr="005343F4">
        <w:rPr>
          <w:sz w:val="22"/>
          <w:szCs w:val="22"/>
        </w:rPr>
        <w:t>ali</w:t>
      </w:r>
      <w:proofErr w:type="gramEnd"/>
      <w:r w:rsidRPr="005343F4">
        <w:rPr>
          <w:sz w:val="22"/>
          <w:szCs w:val="22"/>
        </w:rPr>
        <w:t xml:space="preserve"> možemo dostaviti naš interni sertifikat o kontroli. </w:t>
      </w:r>
    </w:p>
    <w:p w:rsidR="00964E29" w:rsidRDefault="00964E29" w:rsidP="00964E2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Odgovor broj 74</w:t>
      </w:r>
      <w:r w:rsidR="005343F4" w:rsidRPr="005343F4">
        <w:rPr>
          <w:b/>
          <w:sz w:val="22"/>
          <w:szCs w:val="22"/>
        </w:rPr>
        <w:t>:</w:t>
      </w:r>
    </w:p>
    <w:p w:rsidR="005343F4" w:rsidRDefault="005343F4" w:rsidP="00964E29">
      <w:pPr>
        <w:jc w:val="both"/>
        <w:rPr>
          <w:sz w:val="22"/>
          <w:szCs w:val="22"/>
          <w:lang w:eastAsia="sr-Latn-CS"/>
        </w:rPr>
      </w:pPr>
      <w:r w:rsidRPr="000F67BD">
        <w:rPr>
          <w:sz w:val="22"/>
          <w:szCs w:val="22"/>
          <w:lang w:eastAsia="sr-Latn-CS"/>
        </w:rPr>
        <w:t xml:space="preserve">Ponuđač </w:t>
      </w:r>
      <w:proofErr w:type="gramStart"/>
      <w:r w:rsidRPr="000F67BD">
        <w:rPr>
          <w:sz w:val="22"/>
          <w:szCs w:val="22"/>
          <w:lang w:eastAsia="sr-Latn-CS"/>
        </w:rPr>
        <w:t>nema</w:t>
      </w:r>
      <w:proofErr w:type="gramEnd"/>
      <w:r w:rsidRPr="000F67BD">
        <w:rPr>
          <w:sz w:val="22"/>
          <w:szCs w:val="22"/>
          <w:lang w:eastAsia="sr-Latn-CS"/>
        </w:rPr>
        <w:t xml:space="preserve"> obavezu da poseduje sertifikat ISO 9001, već tu obavezu ima proizvođač opreme koja se nudi.</w:t>
      </w:r>
    </w:p>
    <w:p w:rsidR="00964E29" w:rsidRPr="00964E29" w:rsidRDefault="00964E29" w:rsidP="00964E29">
      <w:pPr>
        <w:jc w:val="both"/>
        <w:rPr>
          <w:b/>
          <w:sz w:val="22"/>
          <w:szCs w:val="22"/>
        </w:rPr>
      </w:pPr>
    </w:p>
    <w:p w:rsidR="00422313" w:rsidRDefault="00964E29" w:rsidP="00422313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Pitanje broj 75</w:t>
      </w:r>
      <w:r w:rsidR="00FD26C7" w:rsidRPr="00422313">
        <w:rPr>
          <w:b/>
          <w:sz w:val="22"/>
          <w:szCs w:val="22"/>
        </w:rPr>
        <w:t>:</w:t>
      </w:r>
    </w:p>
    <w:p w:rsidR="005343F4" w:rsidRDefault="00422313" w:rsidP="00422313">
      <w:pPr>
        <w:spacing w:after="200"/>
        <w:jc w:val="both"/>
        <w:rPr>
          <w:sz w:val="22"/>
          <w:szCs w:val="22"/>
          <w:lang w:eastAsia="sr-Latn-CS"/>
        </w:rPr>
      </w:pPr>
      <w:r w:rsidRPr="00422313">
        <w:rPr>
          <w:sz w:val="22"/>
          <w:szCs w:val="22"/>
          <w:lang w:eastAsia="sr-Latn-CS"/>
        </w:rPr>
        <w:t xml:space="preserve"> </w:t>
      </w:r>
      <w:proofErr w:type="gramStart"/>
      <w:r w:rsidRPr="00422313">
        <w:rPr>
          <w:sz w:val="22"/>
          <w:szCs w:val="22"/>
          <w:lang w:eastAsia="sr-Latn-CS"/>
        </w:rPr>
        <w:t>Uputstvo ponuđačima 19.</w:t>
      </w:r>
      <w:proofErr w:type="gramEnd"/>
      <w:r w:rsidRPr="00422313">
        <w:rPr>
          <w:sz w:val="22"/>
          <w:szCs w:val="22"/>
          <w:lang w:eastAsia="sr-Latn-CS"/>
        </w:rPr>
        <w:t xml:space="preserve"> (b) – da li zastupnik ponuđač</w:t>
      </w:r>
      <w:r>
        <w:rPr>
          <w:sz w:val="22"/>
          <w:szCs w:val="22"/>
          <w:lang w:eastAsia="sr-Latn-CS"/>
        </w:rPr>
        <w:t xml:space="preserve">a u zemlji treba da ispunjava </w:t>
      </w:r>
      <w:r w:rsidRPr="00422313">
        <w:rPr>
          <w:sz w:val="22"/>
          <w:szCs w:val="22"/>
          <w:lang w:eastAsia="sr-Latn-CS"/>
        </w:rPr>
        <w:t>uslove kadrovskog kapaciteta navedene u Zahtevima za postkvalifikovanje (UP 37.2) pod d)?</w:t>
      </w:r>
    </w:p>
    <w:p w:rsidR="00964E29" w:rsidRDefault="00964E29" w:rsidP="00964E29">
      <w:pPr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75</w:t>
      </w:r>
      <w:r w:rsidR="00422313" w:rsidRPr="00CF50F8">
        <w:rPr>
          <w:b/>
          <w:sz w:val="22"/>
          <w:szCs w:val="22"/>
          <w:lang w:eastAsia="sr-Latn-CS"/>
        </w:rPr>
        <w:t>:</w:t>
      </w:r>
    </w:p>
    <w:p w:rsidR="00CF50F8" w:rsidRDefault="00422313" w:rsidP="00964E29">
      <w:pPr>
        <w:jc w:val="both"/>
        <w:rPr>
          <w:sz w:val="22"/>
          <w:szCs w:val="22"/>
          <w:lang w:eastAsia="sr-Latn-CS"/>
        </w:rPr>
      </w:pPr>
      <w:proofErr w:type="gramStart"/>
      <w:r>
        <w:rPr>
          <w:sz w:val="22"/>
          <w:szCs w:val="22"/>
          <w:lang w:eastAsia="sr-Latn-CS"/>
        </w:rPr>
        <w:t xml:space="preserve">Da, ukoliko je </w:t>
      </w:r>
      <w:r w:rsidRPr="00422313">
        <w:rPr>
          <w:sz w:val="22"/>
          <w:szCs w:val="22"/>
          <w:lang w:eastAsia="sr-Latn-CS"/>
        </w:rPr>
        <w:t>zastupnik ponuđač</w:t>
      </w:r>
      <w:r>
        <w:rPr>
          <w:sz w:val="22"/>
          <w:szCs w:val="22"/>
          <w:lang w:eastAsia="sr-Latn-CS"/>
        </w:rPr>
        <w:t>a istovremeno i ponuđač</w:t>
      </w:r>
      <w:r w:rsidR="00CF50F8">
        <w:rPr>
          <w:sz w:val="22"/>
          <w:szCs w:val="22"/>
          <w:lang w:eastAsia="sr-Latn-CS"/>
        </w:rPr>
        <w:t>.</w:t>
      </w:r>
      <w:proofErr w:type="gramEnd"/>
    </w:p>
    <w:p w:rsidR="00964E29" w:rsidRPr="00964E29" w:rsidRDefault="00964E29" w:rsidP="00964E29">
      <w:pPr>
        <w:jc w:val="both"/>
        <w:rPr>
          <w:b/>
          <w:sz w:val="22"/>
          <w:szCs w:val="22"/>
          <w:lang w:eastAsia="sr-Latn-CS"/>
        </w:rPr>
      </w:pPr>
    </w:p>
    <w:p w:rsidR="00CF50F8" w:rsidRPr="00CF50F8" w:rsidRDefault="00CF50F8" w:rsidP="00422313">
      <w:pPr>
        <w:spacing w:before="120"/>
        <w:jc w:val="both"/>
        <w:rPr>
          <w:b/>
          <w:sz w:val="22"/>
          <w:szCs w:val="22"/>
          <w:lang w:eastAsia="sr-Latn-CS"/>
        </w:rPr>
      </w:pPr>
      <w:r w:rsidRPr="00CF50F8">
        <w:rPr>
          <w:b/>
          <w:sz w:val="22"/>
          <w:szCs w:val="22"/>
          <w:lang w:eastAsia="sr-Latn-CS"/>
        </w:rPr>
        <w:t>Pitanje</w:t>
      </w:r>
      <w:r w:rsidR="00964E29">
        <w:rPr>
          <w:b/>
          <w:sz w:val="22"/>
          <w:szCs w:val="22"/>
          <w:lang w:eastAsia="sr-Latn-CS"/>
        </w:rPr>
        <w:t xml:space="preserve"> broj 76</w:t>
      </w:r>
      <w:r w:rsidRPr="00CF50F8">
        <w:rPr>
          <w:b/>
          <w:sz w:val="22"/>
          <w:szCs w:val="22"/>
          <w:lang w:eastAsia="sr-Latn-CS"/>
        </w:rPr>
        <w:t>:</w:t>
      </w:r>
    </w:p>
    <w:p w:rsidR="00CF50F8" w:rsidRDefault="00CF50F8" w:rsidP="00CF50F8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  <w:proofErr w:type="gramStart"/>
      <w:r w:rsidRPr="00CF50F8">
        <w:rPr>
          <w:sz w:val="22"/>
          <w:szCs w:val="22"/>
          <w:lang w:eastAsia="sr-Latn-CS"/>
        </w:rPr>
        <w:t>Uputstvo ponuđačima 19.</w:t>
      </w:r>
      <w:proofErr w:type="gramEnd"/>
      <w:r w:rsidRPr="00CF50F8">
        <w:rPr>
          <w:sz w:val="22"/>
          <w:szCs w:val="22"/>
          <w:lang w:eastAsia="sr-Latn-CS"/>
        </w:rPr>
        <w:t xml:space="preserve"> (b) – da li zastupnik ponuđača u zemlji treba da ispunjava</w:t>
      </w:r>
      <w:r>
        <w:rPr>
          <w:sz w:val="22"/>
          <w:szCs w:val="22"/>
          <w:lang w:eastAsia="sr-Latn-CS"/>
        </w:rPr>
        <w:t xml:space="preserve"> </w:t>
      </w:r>
      <w:r w:rsidRPr="00CF50F8">
        <w:rPr>
          <w:sz w:val="22"/>
          <w:szCs w:val="22"/>
          <w:lang w:eastAsia="sr-Latn-CS"/>
        </w:rPr>
        <w:t>uslove pravne i finansijske sposobnosti i poslovnog kapaciteta navedenog u Zahtevima za</w:t>
      </w:r>
      <w:r>
        <w:rPr>
          <w:sz w:val="22"/>
          <w:szCs w:val="22"/>
          <w:lang w:eastAsia="sr-Latn-CS"/>
        </w:rPr>
        <w:t xml:space="preserve"> </w:t>
      </w:r>
      <w:r w:rsidRPr="00CF50F8">
        <w:rPr>
          <w:sz w:val="22"/>
          <w:szCs w:val="22"/>
          <w:lang w:eastAsia="sr-Latn-CS"/>
        </w:rPr>
        <w:t>postkvalifikovanje (UP 37.2) pod a), b), c</w:t>
      </w:r>
      <w:proofErr w:type="gramStart"/>
      <w:r w:rsidRPr="00CF50F8">
        <w:rPr>
          <w:sz w:val="22"/>
          <w:szCs w:val="22"/>
          <w:lang w:eastAsia="sr-Latn-CS"/>
        </w:rPr>
        <w:t>) ?</w:t>
      </w:r>
      <w:proofErr w:type="gramEnd"/>
    </w:p>
    <w:p w:rsidR="00CF50F8" w:rsidRDefault="00CF50F8" w:rsidP="00CF50F8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</w:p>
    <w:p w:rsidR="00964E29" w:rsidRDefault="00964E29" w:rsidP="00964E29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76</w:t>
      </w:r>
      <w:r w:rsidR="00CF50F8" w:rsidRPr="00CF50F8">
        <w:rPr>
          <w:b/>
          <w:sz w:val="22"/>
          <w:szCs w:val="22"/>
          <w:lang w:eastAsia="sr-Latn-CS"/>
        </w:rPr>
        <w:t>:</w:t>
      </w:r>
    </w:p>
    <w:p w:rsidR="00C86EAD" w:rsidRDefault="00CF50F8" w:rsidP="00964E29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proofErr w:type="gramStart"/>
      <w:r>
        <w:rPr>
          <w:sz w:val="22"/>
          <w:szCs w:val="22"/>
          <w:lang w:eastAsia="sr-Latn-CS"/>
        </w:rPr>
        <w:t xml:space="preserve">Da, ukoliko je </w:t>
      </w:r>
      <w:r w:rsidRPr="00422313">
        <w:rPr>
          <w:sz w:val="22"/>
          <w:szCs w:val="22"/>
          <w:lang w:eastAsia="sr-Latn-CS"/>
        </w:rPr>
        <w:t>zastupnik ponuđač</w:t>
      </w:r>
      <w:r>
        <w:rPr>
          <w:sz w:val="22"/>
          <w:szCs w:val="22"/>
          <w:lang w:eastAsia="sr-Latn-CS"/>
        </w:rPr>
        <w:t>a istovremeno i ponuđač.</w:t>
      </w:r>
      <w:proofErr w:type="gramEnd"/>
    </w:p>
    <w:p w:rsidR="00964E29" w:rsidRPr="00964E29" w:rsidRDefault="00964E29" w:rsidP="00964E29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</w:p>
    <w:p w:rsidR="00CF50F8" w:rsidRDefault="00964E29" w:rsidP="00CF50F8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Pitanje broj 77</w:t>
      </w:r>
      <w:r w:rsidR="00CF50F8">
        <w:rPr>
          <w:b/>
          <w:sz w:val="22"/>
          <w:szCs w:val="22"/>
          <w:lang w:eastAsia="sr-Latn-CS"/>
        </w:rPr>
        <w:t>:</w:t>
      </w:r>
    </w:p>
    <w:p w:rsidR="00CF50F8" w:rsidRDefault="00CF50F8" w:rsidP="00CF50F8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  <w:r w:rsidRPr="00CF50F8">
        <w:rPr>
          <w:sz w:val="22"/>
          <w:szCs w:val="22"/>
          <w:lang w:eastAsia="sr-Latn-CS"/>
        </w:rPr>
        <w:t>Da li će krajnjim korisnicima uključenim u pojedinačne projekte biti dozvoljeno da</w:t>
      </w:r>
      <w:r>
        <w:rPr>
          <w:sz w:val="22"/>
          <w:szCs w:val="22"/>
          <w:lang w:eastAsia="sr-Latn-CS"/>
        </w:rPr>
        <w:t xml:space="preserve"> </w:t>
      </w:r>
      <w:r w:rsidRPr="00CF50F8">
        <w:rPr>
          <w:sz w:val="22"/>
          <w:szCs w:val="22"/>
          <w:lang w:eastAsia="sr-Latn-CS"/>
        </w:rPr>
        <w:t>menjaju neke delove tehničkih specifikacija i zahteva, jer su se od predaje njihovih zahteva do</w:t>
      </w:r>
      <w:r>
        <w:rPr>
          <w:sz w:val="22"/>
          <w:szCs w:val="22"/>
          <w:lang w:eastAsia="sr-Latn-CS"/>
        </w:rPr>
        <w:t xml:space="preserve"> </w:t>
      </w:r>
      <w:r w:rsidRPr="00CF50F8">
        <w:rPr>
          <w:sz w:val="22"/>
          <w:szCs w:val="22"/>
          <w:lang w:eastAsia="sr-Latn-CS"/>
        </w:rPr>
        <w:t xml:space="preserve">ovog trenutka na </w:t>
      </w:r>
      <w:r w:rsidRPr="00CF50F8">
        <w:rPr>
          <w:sz w:val="22"/>
          <w:szCs w:val="22"/>
          <w:lang w:eastAsia="sr-Latn-CS"/>
        </w:rPr>
        <w:lastRenderedPageBreak/>
        <w:t>tržištu pojavili novi instrumenti, ili su korisnici u međuvremenu postali svesni</w:t>
      </w:r>
      <w:r>
        <w:rPr>
          <w:sz w:val="22"/>
          <w:szCs w:val="22"/>
          <w:lang w:eastAsia="sr-Latn-CS"/>
        </w:rPr>
        <w:t xml:space="preserve"> </w:t>
      </w:r>
      <w:r w:rsidRPr="00CF50F8">
        <w:rPr>
          <w:sz w:val="22"/>
          <w:szCs w:val="22"/>
          <w:lang w:eastAsia="sr-Latn-CS"/>
        </w:rPr>
        <w:t>postojanja instrumenata čije su tehničke performanse bolje od zahtevanih</w:t>
      </w:r>
      <w:r w:rsidR="00C90F14">
        <w:rPr>
          <w:sz w:val="22"/>
          <w:szCs w:val="22"/>
          <w:lang w:eastAsia="sr-Latn-CS"/>
        </w:rPr>
        <w:t>?</w:t>
      </w:r>
    </w:p>
    <w:p w:rsidR="00CF50F8" w:rsidRDefault="00CF50F8" w:rsidP="00CF50F8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</w:p>
    <w:p w:rsidR="00964E29" w:rsidRDefault="00964E29" w:rsidP="00964E29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77</w:t>
      </w:r>
      <w:r w:rsidR="00CF50F8" w:rsidRPr="00CF50F8">
        <w:rPr>
          <w:b/>
          <w:sz w:val="22"/>
          <w:szCs w:val="22"/>
          <w:lang w:eastAsia="sr-Latn-CS"/>
        </w:rPr>
        <w:t>:</w:t>
      </w:r>
    </w:p>
    <w:p w:rsidR="00964E29" w:rsidRDefault="00C90F14" w:rsidP="00964E29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20DEA">
        <w:rPr>
          <w:sz w:val="22"/>
          <w:szCs w:val="22"/>
        </w:rPr>
        <w:t xml:space="preserve">Za pripremanje i podnošenje ispravnih ponuda, kao i za vrednovanje i kvalifikovanje podnetih ponuda, relevantne su isključivo tehničke specifikacije i zahtevi formulisani </w:t>
      </w:r>
      <w:r w:rsidR="00291FEB" w:rsidRPr="00320DEA">
        <w:rPr>
          <w:sz w:val="22"/>
          <w:szCs w:val="22"/>
        </w:rPr>
        <w:t xml:space="preserve">i dati Tenderskom dokumentacijom </w:t>
      </w:r>
      <w:r w:rsidRPr="00320DEA">
        <w:rPr>
          <w:sz w:val="22"/>
          <w:szCs w:val="22"/>
        </w:rPr>
        <w:t xml:space="preserve">do </w:t>
      </w:r>
      <w:proofErr w:type="gramStart"/>
      <w:r w:rsidRPr="00320DEA">
        <w:rPr>
          <w:sz w:val="22"/>
          <w:szCs w:val="22"/>
        </w:rPr>
        <w:t>dana</w:t>
      </w:r>
      <w:proofErr w:type="gramEnd"/>
      <w:r w:rsidRPr="00320DEA">
        <w:rPr>
          <w:sz w:val="22"/>
          <w:szCs w:val="22"/>
        </w:rPr>
        <w:t xml:space="preserve"> krajnjeg roka za podnošenje ponuda.</w:t>
      </w:r>
    </w:p>
    <w:p w:rsidR="00964E29" w:rsidRDefault="00964E29" w:rsidP="00964E29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</w:p>
    <w:p w:rsidR="00964E29" w:rsidRDefault="00964E29" w:rsidP="00964E2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Pitanje broj 78</w:t>
      </w:r>
      <w:r w:rsidR="00C90F14" w:rsidRPr="00320DEA">
        <w:rPr>
          <w:b/>
          <w:sz w:val="22"/>
          <w:szCs w:val="22"/>
        </w:rPr>
        <w:t>:</w:t>
      </w:r>
    </w:p>
    <w:p w:rsidR="00C90F14" w:rsidRPr="00964E29" w:rsidRDefault="00C90F14" w:rsidP="00964E29">
      <w:pPr>
        <w:jc w:val="both"/>
        <w:rPr>
          <w:b/>
          <w:sz w:val="22"/>
          <w:szCs w:val="22"/>
        </w:rPr>
      </w:pPr>
      <w:r w:rsidRPr="00C90F14">
        <w:rPr>
          <w:sz w:val="22"/>
          <w:szCs w:val="22"/>
          <w:lang w:eastAsia="sr-Latn-CS"/>
        </w:rPr>
        <w:t>Ako su se od trenutka predaje zahteva krajnjih korisnika do ovog trenutka na tržištu</w:t>
      </w:r>
      <w:r>
        <w:rPr>
          <w:sz w:val="22"/>
          <w:szCs w:val="22"/>
          <w:lang w:eastAsia="sr-Latn-CS"/>
        </w:rPr>
        <w:t xml:space="preserve"> </w:t>
      </w:r>
      <w:r w:rsidRPr="00C90F14">
        <w:rPr>
          <w:sz w:val="22"/>
          <w:szCs w:val="22"/>
          <w:lang w:eastAsia="sr-Latn-CS"/>
        </w:rPr>
        <w:t>pojavili novi instrumenti, ili su korisnici u međuvremenu postali svesni postojanja instrumenata</w:t>
      </w:r>
      <w:r>
        <w:rPr>
          <w:sz w:val="22"/>
          <w:szCs w:val="22"/>
          <w:lang w:eastAsia="sr-Latn-CS"/>
        </w:rPr>
        <w:t xml:space="preserve"> </w:t>
      </w:r>
      <w:r w:rsidRPr="00C90F14">
        <w:rPr>
          <w:sz w:val="22"/>
          <w:szCs w:val="22"/>
          <w:lang w:eastAsia="sr-Latn-CS"/>
        </w:rPr>
        <w:t>čije im tehničke performanse više odgovaraju od zahtevanih, ili iz razloga što je zbog</w:t>
      </w:r>
      <w:r>
        <w:rPr>
          <w:sz w:val="22"/>
          <w:szCs w:val="22"/>
          <w:lang w:eastAsia="sr-Latn-CS"/>
        </w:rPr>
        <w:t xml:space="preserve"> </w:t>
      </w:r>
      <w:r w:rsidRPr="00C90F14">
        <w:rPr>
          <w:sz w:val="22"/>
          <w:szCs w:val="22"/>
          <w:lang w:eastAsia="sr-Latn-CS"/>
        </w:rPr>
        <w:t>poremećaja na svetskom tržištu dostupnost osnovnih resursa neophodnih za rad pod znakom</w:t>
      </w:r>
      <w:r>
        <w:rPr>
          <w:sz w:val="22"/>
          <w:szCs w:val="22"/>
          <w:lang w:eastAsia="sr-Latn-CS"/>
        </w:rPr>
        <w:t xml:space="preserve"> </w:t>
      </w:r>
      <w:r w:rsidRPr="00C90F14">
        <w:rPr>
          <w:sz w:val="22"/>
          <w:szCs w:val="22"/>
          <w:lang w:eastAsia="sr-Latn-CS"/>
        </w:rPr>
        <w:t xml:space="preserve">pitanja, da li će im (krajnjim korisnicima) biti dozvoljeno da menjaju tehničke specifikacije </w:t>
      </w:r>
      <w:r>
        <w:rPr>
          <w:sz w:val="22"/>
          <w:szCs w:val="22"/>
          <w:lang w:eastAsia="sr-Latn-CS"/>
        </w:rPr>
        <w:t xml:space="preserve">i </w:t>
      </w:r>
      <w:r w:rsidRPr="00C90F14">
        <w:rPr>
          <w:sz w:val="22"/>
          <w:szCs w:val="22"/>
          <w:lang w:eastAsia="sr-Latn-CS"/>
        </w:rPr>
        <w:t>zahteve?</w:t>
      </w:r>
    </w:p>
    <w:p w:rsidR="00C90F14" w:rsidRDefault="00C90F14" w:rsidP="00C90F14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</w:p>
    <w:p w:rsidR="00964E29" w:rsidRDefault="00964E29" w:rsidP="00964E29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78</w:t>
      </w:r>
      <w:r w:rsidR="00C90F14" w:rsidRPr="00C90F14">
        <w:rPr>
          <w:b/>
          <w:sz w:val="22"/>
          <w:szCs w:val="22"/>
          <w:lang w:eastAsia="sr-Latn-CS"/>
        </w:rPr>
        <w:t>:</w:t>
      </w:r>
    </w:p>
    <w:p w:rsidR="00C90F14" w:rsidRPr="00964E29" w:rsidRDefault="00C90F14" w:rsidP="00964E29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r w:rsidRPr="00320DEA">
        <w:rPr>
          <w:sz w:val="22"/>
          <w:szCs w:val="22"/>
        </w:rPr>
        <w:t>Za pripremanje i podnošenje ispravnih ponuda, kao i za vrednovanje i kvalifikovanje podnetih ponuda, relevantne su isključivo tehničke specifikacije i zahtevi formulisani</w:t>
      </w:r>
      <w:r w:rsidR="00320DEA" w:rsidRPr="00320DEA">
        <w:rPr>
          <w:sz w:val="22"/>
          <w:szCs w:val="22"/>
        </w:rPr>
        <w:t xml:space="preserve"> i dati Tenderskom dokumentacijom</w:t>
      </w:r>
      <w:r w:rsidRPr="00320DEA">
        <w:rPr>
          <w:sz w:val="22"/>
          <w:szCs w:val="22"/>
        </w:rPr>
        <w:t xml:space="preserve"> do </w:t>
      </w:r>
      <w:proofErr w:type="gramStart"/>
      <w:r w:rsidRPr="00320DEA">
        <w:rPr>
          <w:sz w:val="22"/>
          <w:szCs w:val="22"/>
        </w:rPr>
        <w:t>dana</w:t>
      </w:r>
      <w:proofErr w:type="gramEnd"/>
      <w:r w:rsidRPr="00320DEA">
        <w:rPr>
          <w:sz w:val="22"/>
          <w:szCs w:val="22"/>
        </w:rPr>
        <w:t xml:space="preserve"> krajnjeg roka za podnošenje ponuda.</w:t>
      </w:r>
    </w:p>
    <w:p w:rsidR="00964E29" w:rsidRPr="00320DEA" w:rsidRDefault="00964E29" w:rsidP="00964E29">
      <w:pPr>
        <w:spacing w:before="120"/>
        <w:jc w:val="both"/>
        <w:rPr>
          <w:sz w:val="22"/>
          <w:szCs w:val="22"/>
        </w:rPr>
      </w:pPr>
    </w:p>
    <w:p w:rsidR="00C90F14" w:rsidRDefault="00964E29" w:rsidP="00964E29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Pitanje broj 79</w:t>
      </w:r>
      <w:r w:rsidR="00C90F14" w:rsidRPr="00320DEA">
        <w:rPr>
          <w:b/>
          <w:sz w:val="22"/>
          <w:szCs w:val="22"/>
          <w:lang w:eastAsia="sr-Latn-CS"/>
        </w:rPr>
        <w:t>:</w:t>
      </w:r>
    </w:p>
    <w:p w:rsidR="00C90F14" w:rsidRDefault="00C90F14" w:rsidP="00C90F14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  <w:r w:rsidRPr="00C90F14">
        <w:rPr>
          <w:sz w:val="22"/>
          <w:szCs w:val="22"/>
          <w:lang w:eastAsia="sr-Latn-CS"/>
        </w:rPr>
        <w:t>Zahtevi za postkvalifikovanje (UP 37.2) – da li svaka strana u zajednič</w:t>
      </w:r>
      <w:r>
        <w:rPr>
          <w:sz w:val="22"/>
          <w:szCs w:val="22"/>
          <w:lang w:eastAsia="sr-Latn-CS"/>
        </w:rPr>
        <w:t xml:space="preserve">kom ulaganju mora da u </w:t>
      </w:r>
      <w:r w:rsidRPr="00C90F14">
        <w:rPr>
          <w:sz w:val="22"/>
          <w:szCs w:val="22"/>
          <w:lang w:eastAsia="sr-Latn-CS"/>
        </w:rPr>
        <w:t>potpunosti ispuni zahteve b) finansijska sposob</w:t>
      </w:r>
      <w:r>
        <w:rPr>
          <w:sz w:val="22"/>
          <w:szCs w:val="22"/>
          <w:lang w:eastAsia="sr-Latn-CS"/>
        </w:rPr>
        <w:t xml:space="preserve">nost, c) poslovni kapacitet, d) </w:t>
      </w:r>
      <w:r w:rsidRPr="00C90F14">
        <w:rPr>
          <w:sz w:val="22"/>
          <w:szCs w:val="22"/>
          <w:lang w:eastAsia="sr-Latn-CS"/>
        </w:rPr>
        <w:t xml:space="preserve">kadrovski kapacitet, </w:t>
      </w:r>
      <w:proofErr w:type="gramStart"/>
      <w:r w:rsidRPr="00C90F14">
        <w:rPr>
          <w:sz w:val="22"/>
          <w:szCs w:val="22"/>
          <w:lang w:eastAsia="sr-Latn-CS"/>
        </w:rPr>
        <w:t>ili</w:t>
      </w:r>
      <w:proofErr w:type="gramEnd"/>
      <w:r w:rsidRPr="00C90F14">
        <w:rPr>
          <w:sz w:val="22"/>
          <w:szCs w:val="22"/>
          <w:lang w:eastAsia="sr-Latn-CS"/>
        </w:rPr>
        <w:t xml:space="preserve"> se pojedinačni dokazi strana uzimaju zbirno?</w:t>
      </w:r>
    </w:p>
    <w:p w:rsidR="00C90F14" w:rsidRDefault="00C90F14" w:rsidP="00C90F14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</w:p>
    <w:p w:rsidR="00C90F14" w:rsidRDefault="00964E29" w:rsidP="00C90F14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79</w:t>
      </w:r>
      <w:r w:rsidR="00C90F14" w:rsidRPr="00C90F14">
        <w:rPr>
          <w:b/>
          <w:sz w:val="22"/>
          <w:szCs w:val="22"/>
          <w:lang w:eastAsia="sr-Latn-CS"/>
        </w:rPr>
        <w:t>:</w:t>
      </w:r>
    </w:p>
    <w:p w:rsidR="00F352F1" w:rsidRDefault="00F352F1" w:rsidP="00F352F1">
      <w:pPr>
        <w:jc w:val="both"/>
        <w:rPr>
          <w:spacing w:val="-2"/>
          <w:sz w:val="22"/>
          <w:szCs w:val="22"/>
        </w:rPr>
      </w:pPr>
      <w:r w:rsidRPr="000F67BD">
        <w:rPr>
          <w:color w:val="000001"/>
          <w:sz w:val="22"/>
          <w:szCs w:val="22"/>
          <w:lang w:eastAsia="sr-Latn-CS"/>
        </w:rPr>
        <w:t xml:space="preserve">U slučaju zajedničkog ulaganja, svaki </w:t>
      </w:r>
      <w:proofErr w:type="gramStart"/>
      <w:r w:rsidRPr="000F67BD">
        <w:rPr>
          <w:color w:val="000001"/>
          <w:sz w:val="22"/>
          <w:szCs w:val="22"/>
          <w:lang w:eastAsia="sr-Latn-CS"/>
        </w:rPr>
        <w:t>od</w:t>
      </w:r>
      <w:proofErr w:type="gramEnd"/>
      <w:r w:rsidRPr="000F67BD">
        <w:rPr>
          <w:color w:val="000001"/>
          <w:sz w:val="22"/>
          <w:szCs w:val="22"/>
          <w:lang w:eastAsia="sr-Latn-CS"/>
        </w:rPr>
        <w:t xml:space="preserve"> članova grupe dužan je da podnese dokumentaciju kojom dokazuje da ispunjava uslove koji se odnose na pravnu sposobnost, kao i </w:t>
      </w:r>
      <w:r w:rsidRPr="000F67BD">
        <w:rPr>
          <w:spacing w:val="-2"/>
          <w:sz w:val="22"/>
          <w:szCs w:val="22"/>
        </w:rPr>
        <w:t xml:space="preserve">statut o osnivanju ili registraciji preduzeća. </w:t>
      </w:r>
      <w:proofErr w:type="gramStart"/>
      <w:r w:rsidRPr="000F67BD">
        <w:rPr>
          <w:spacing w:val="-2"/>
          <w:sz w:val="22"/>
          <w:szCs w:val="22"/>
        </w:rPr>
        <w:t>Sve ostale dokaze kojima zajedničko ulaganje dokazuje da ispunjava ostale uslove zahtevane Tenderskom dokumentacijom</w:t>
      </w:r>
      <w:r>
        <w:rPr>
          <w:spacing w:val="-2"/>
          <w:sz w:val="22"/>
          <w:szCs w:val="22"/>
        </w:rPr>
        <w:t xml:space="preserve"> (finansijska sposobnost, poslovni kapacitet, kadrovski kapacitet)</w:t>
      </w:r>
      <w:r w:rsidRPr="000F67BD">
        <w:rPr>
          <w:spacing w:val="-2"/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članovi zajedničkog ulaganja is</w:t>
      </w:r>
      <w:r w:rsidR="00291FEB">
        <w:rPr>
          <w:spacing w:val="-2"/>
          <w:sz w:val="22"/>
          <w:szCs w:val="22"/>
        </w:rPr>
        <w:t>p</w:t>
      </w:r>
      <w:r>
        <w:rPr>
          <w:spacing w:val="-2"/>
          <w:sz w:val="22"/>
          <w:szCs w:val="22"/>
        </w:rPr>
        <w:t xml:space="preserve">unjavaju zajedno, što znači da predmetne dokaze </w:t>
      </w:r>
      <w:r w:rsidRPr="000F67BD">
        <w:rPr>
          <w:spacing w:val="-2"/>
          <w:sz w:val="22"/>
          <w:szCs w:val="22"/>
        </w:rPr>
        <w:t>dostavlja onaj član zajedničkog ulaganja, koji predmetni uslov i ispunjava.</w:t>
      </w:r>
      <w:proofErr w:type="gramEnd"/>
    </w:p>
    <w:p w:rsidR="00F352F1" w:rsidRDefault="00F352F1" w:rsidP="00F352F1">
      <w:pPr>
        <w:jc w:val="both"/>
        <w:rPr>
          <w:spacing w:val="-2"/>
          <w:sz w:val="22"/>
          <w:szCs w:val="22"/>
        </w:rPr>
      </w:pPr>
    </w:p>
    <w:p w:rsidR="00F352F1" w:rsidRDefault="00964E29" w:rsidP="00F352F1">
      <w:pPr>
        <w:jc w:val="both"/>
        <w:rPr>
          <w:b/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Pitanje broj 80</w:t>
      </w:r>
      <w:r w:rsidR="00F352F1" w:rsidRPr="00F352F1">
        <w:rPr>
          <w:b/>
          <w:spacing w:val="-2"/>
          <w:sz w:val="22"/>
          <w:szCs w:val="22"/>
        </w:rPr>
        <w:t>:</w:t>
      </w:r>
    </w:p>
    <w:p w:rsidR="00F352F1" w:rsidRDefault="00F352F1" w:rsidP="00F352F1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  <w:proofErr w:type="gramStart"/>
      <w:r w:rsidRPr="00F352F1">
        <w:rPr>
          <w:sz w:val="22"/>
          <w:szCs w:val="22"/>
          <w:lang w:eastAsia="sr-Latn-CS"/>
        </w:rPr>
        <w:t>Da li se jedna firma može pojaviti kao strana u ulaganju u više različitih zajedničkih</w:t>
      </w:r>
      <w:r>
        <w:rPr>
          <w:sz w:val="22"/>
          <w:szCs w:val="22"/>
          <w:lang w:eastAsia="sr-Latn-CS"/>
        </w:rPr>
        <w:t xml:space="preserve"> </w:t>
      </w:r>
      <w:r w:rsidRPr="00F352F1">
        <w:rPr>
          <w:sz w:val="22"/>
          <w:szCs w:val="22"/>
          <w:lang w:eastAsia="sr-Latn-CS"/>
        </w:rPr>
        <w:t>ulaganja za isti lot?</w:t>
      </w:r>
      <w:proofErr w:type="gramEnd"/>
    </w:p>
    <w:p w:rsidR="00F352F1" w:rsidRDefault="00F352F1" w:rsidP="00F352F1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</w:p>
    <w:p w:rsidR="00F352F1" w:rsidRPr="00F352F1" w:rsidRDefault="00964E29" w:rsidP="00F352F1">
      <w:pPr>
        <w:autoSpaceDE w:val="0"/>
        <w:autoSpaceDN w:val="0"/>
        <w:adjustRightInd w:val="0"/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80</w:t>
      </w:r>
      <w:r w:rsidR="00F352F1" w:rsidRPr="00F352F1">
        <w:rPr>
          <w:b/>
          <w:sz w:val="22"/>
          <w:szCs w:val="22"/>
          <w:lang w:eastAsia="sr-Latn-CS"/>
        </w:rPr>
        <w:t>:</w:t>
      </w:r>
    </w:p>
    <w:p w:rsidR="00391129" w:rsidRPr="00320DEA" w:rsidRDefault="00320DEA" w:rsidP="00C90F14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  <w:proofErr w:type="gramStart"/>
      <w:r w:rsidRPr="00320DEA">
        <w:rPr>
          <w:sz w:val="22"/>
          <w:szCs w:val="22"/>
          <w:lang w:eastAsia="sr-Latn-CS"/>
        </w:rPr>
        <w:t>Ne</w:t>
      </w:r>
      <w:r w:rsidR="00F352F1" w:rsidRPr="00320DEA">
        <w:rPr>
          <w:sz w:val="22"/>
          <w:szCs w:val="22"/>
          <w:lang w:eastAsia="sr-Latn-CS"/>
        </w:rPr>
        <w:t>.</w:t>
      </w:r>
      <w:proofErr w:type="gramEnd"/>
    </w:p>
    <w:p w:rsidR="00F352F1" w:rsidRDefault="00F352F1" w:rsidP="00C90F14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</w:p>
    <w:p w:rsidR="00F352F1" w:rsidRPr="00F352F1" w:rsidRDefault="00F352F1" w:rsidP="00C90F14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  <w:r w:rsidRPr="00F352F1">
        <w:rPr>
          <w:b/>
          <w:sz w:val="22"/>
          <w:szCs w:val="22"/>
          <w:lang w:eastAsia="sr-Latn-CS"/>
        </w:rPr>
        <w:t>Pitanje broj 8</w:t>
      </w:r>
      <w:r w:rsidR="00964E29">
        <w:rPr>
          <w:b/>
          <w:sz w:val="22"/>
          <w:szCs w:val="22"/>
          <w:lang w:eastAsia="sr-Latn-CS"/>
        </w:rPr>
        <w:t>1</w:t>
      </w:r>
      <w:r>
        <w:rPr>
          <w:sz w:val="22"/>
          <w:szCs w:val="22"/>
          <w:lang w:eastAsia="sr-Latn-CS"/>
        </w:rPr>
        <w:t>:</w:t>
      </w:r>
    </w:p>
    <w:p w:rsidR="00670329" w:rsidRPr="00F352F1" w:rsidRDefault="00F352F1" w:rsidP="00F352F1">
      <w:pPr>
        <w:autoSpaceDE w:val="0"/>
        <w:autoSpaceDN w:val="0"/>
        <w:adjustRightInd w:val="0"/>
        <w:jc w:val="both"/>
        <w:rPr>
          <w:sz w:val="22"/>
          <w:szCs w:val="22"/>
          <w:lang w:eastAsia="sr-Latn-CS"/>
        </w:rPr>
      </w:pPr>
      <w:r w:rsidRPr="00F352F1">
        <w:rPr>
          <w:sz w:val="22"/>
          <w:szCs w:val="22"/>
          <w:lang w:eastAsia="sr-Latn-CS"/>
        </w:rPr>
        <w:t xml:space="preserve">Da li je dozvoljeno da ovlašćenja proizvođača budu </w:t>
      </w:r>
      <w:proofErr w:type="gramStart"/>
      <w:r w:rsidRPr="00F352F1">
        <w:rPr>
          <w:sz w:val="22"/>
          <w:szCs w:val="22"/>
          <w:lang w:eastAsia="sr-Latn-CS"/>
        </w:rPr>
        <w:t>na</w:t>
      </w:r>
      <w:proofErr w:type="gramEnd"/>
      <w:r w:rsidRPr="00F352F1">
        <w:rPr>
          <w:sz w:val="22"/>
          <w:szCs w:val="22"/>
          <w:lang w:eastAsia="sr-Latn-CS"/>
        </w:rPr>
        <w:t xml:space="preserve"> engleskom, a drugi obrasci</w:t>
      </w:r>
      <w:r>
        <w:rPr>
          <w:sz w:val="22"/>
          <w:szCs w:val="22"/>
          <w:lang w:eastAsia="sr-Latn-CS"/>
        </w:rPr>
        <w:t xml:space="preserve"> </w:t>
      </w:r>
      <w:r w:rsidRPr="00F352F1">
        <w:rPr>
          <w:sz w:val="22"/>
          <w:szCs w:val="22"/>
          <w:lang w:eastAsia="sr-Latn-CS"/>
        </w:rPr>
        <w:t>na srpskom?</w:t>
      </w:r>
    </w:p>
    <w:p w:rsidR="00862441" w:rsidRDefault="00862441" w:rsidP="008D7718">
      <w:pPr>
        <w:jc w:val="both"/>
        <w:rPr>
          <w:sz w:val="22"/>
          <w:szCs w:val="22"/>
          <w:lang w:eastAsia="sr-Latn-CS"/>
        </w:rPr>
      </w:pPr>
    </w:p>
    <w:p w:rsidR="00F352F1" w:rsidRDefault="00964E29" w:rsidP="008D7718">
      <w:pPr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81</w:t>
      </w:r>
      <w:r w:rsidR="00F352F1" w:rsidRPr="00F352F1">
        <w:rPr>
          <w:b/>
          <w:sz w:val="22"/>
          <w:szCs w:val="22"/>
          <w:lang w:eastAsia="sr-Latn-CS"/>
        </w:rPr>
        <w:t>:</w:t>
      </w:r>
    </w:p>
    <w:p w:rsidR="00C86EAD" w:rsidRDefault="00F352F1" w:rsidP="008D7718">
      <w:pPr>
        <w:jc w:val="both"/>
        <w:rPr>
          <w:sz w:val="22"/>
          <w:szCs w:val="22"/>
          <w:lang w:eastAsia="sr-Latn-CS"/>
        </w:rPr>
      </w:pPr>
      <w:proofErr w:type="gramStart"/>
      <w:r w:rsidRPr="00320DEA">
        <w:rPr>
          <w:sz w:val="22"/>
          <w:szCs w:val="22"/>
          <w:lang w:eastAsia="sr-Latn-CS"/>
        </w:rPr>
        <w:t>Da.</w:t>
      </w:r>
      <w:proofErr w:type="gramEnd"/>
    </w:p>
    <w:p w:rsidR="00C86EAD" w:rsidRDefault="00C86EAD" w:rsidP="008D7718">
      <w:pPr>
        <w:jc w:val="both"/>
        <w:rPr>
          <w:sz w:val="22"/>
          <w:szCs w:val="22"/>
          <w:lang w:eastAsia="sr-Latn-CS"/>
        </w:rPr>
      </w:pPr>
    </w:p>
    <w:p w:rsidR="00F352F1" w:rsidRDefault="00964E29" w:rsidP="008D7718">
      <w:pPr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Pitanje broj 82</w:t>
      </w:r>
      <w:r w:rsidR="00F352F1" w:rsidRPr="00F352F1">
        <w:rPr>
          <w:b/>
          <w:sz w:val="22"/>
          <w:szCs w:val="22"/>
          <w:lang w:eastAsia="sr-Latn-CS"/>
        </w:rPr>
        <w:t>:</w:t>
      </w:r>
    </w:p>
    <w:p w:rsidR="00F352F1" w:rsidRDefault="00F352F1" w:rsidP="008D7718">
      <w:pPr>
        <w:jc w:val="both"/>
        <w:rPr>
          <w:sz w:val="22"/>
          <w:szCs w:val="22"/>
          <w:lang w:eastAsia="sr-Latn-CS"/>
        </w:rPr>
      </w:pPr>
      <w:r w:rsidRPr="00F352F1">
        <w:rPr>
          <w:sz w:val="22"/>
          <w:szCs w:val="22"/>
          <w:lang w:eastAsia="sr-Latn-CS"/>
        </w:rPr>
        <w:t xml:space="preserve">U slučaju podnošenja zajedničke ponude </w:t>
      </w:r>
      <w:proofErr w:type="gramStart"/>
      <w:r w:rsidRPr="00F352F1">
        <w:rPr>
          <w:sz w:val="22"/>
          <w:szCs w:val="22"/>
          <w:lang w:eastAsia="sr-Latn-CS"/>
        </w:rPr>
        <w:t>sa</w:t>
      </w:r>
      <w:proofErr w:type="gramEnd"/>
      <w:r w:rsidRPr="00F352F1">
        <w:rPr>
          <w:sz w:val="22"/>
          <w:szCs w:val="22"/>
          <w:lang w:eastAsia="sr-Latn-CS"/>
        </w:rPr>
        <w:t xml:space="preserve"> našim principalom – proizvođačem opreme, čiji smo mi zastupnik, molim vas da nam pojasnite da li je potrebno da podnosimo ugovor o zajedničkom ulaganju ili je dovoljna potvrda proizvođača opreme o zastupništvu?</w:t>
      </w:r>
    </w:p>
    <w:p w:rsidR="00F352F1" w:rsidRDefault="00F352F1" w:rsidP="008D7718">
      <w:pPr>
        <w:jc w:val="both"/>
        <w:rPr>
          <w:sz w:val="22"/>
          <w:szCs w:val="22"/>
          <w:lang w:eastAsia="sr-Latn-CS"/>
        </w:rPr>
      </w:pPr>
    </w:p>
    <w:p w:rsidR="00F352F1" w:rsidRPr="00F352F1" w:rsidRDefault="00964E29" w:rsidP="008D7718">
      <w:pPr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82</w:t>
      </w:r>
      <w:r w:rsidR="00F352F1" w:rsidRPr="00F352F1">
        <w:rPr>
          <w:b/>
          <w:sz w:val="22"/>
          <w:szCs w:val="22"/>
          <w:lang w:eastAsia="sr-Latn-CS"/>
        </w:rPr>
        <w:t>:</w:t>
      </w:r>
    </w:p>
    <w:p w:rsidR="00F352F1" w:rsidRDefault="00F352F1" w:rsidP="008D7718">
      <w:pPr>
        <w:jc w:val="both"/>
        <w:rPr>
          <w:sz w:val="22"/>
          <w:szCs w:val="22"/>
          <w:lang w:eastAsia="sr-Latn-CS"/>
        </w:rPr>
      </w:pPr>
      <w:r>
        <w:rPr>
          <w:sz w:val="22"/>
          <w:szCs w:val="22"/>
          <w:lang w:eastAsia="sr-Latn-CS"/>
        </w:rPr>
        <w:t xml:space="preserve">Ukoliko </w:t>
      </w:r>
      <w:r w:rsidR="00EB0BA2">
        <w:rPr>
          <w:sz w:val="22"/>
          <w:szCs w:val="22"/>
          <w:lang w:eastAsia="sr-Latn-CS"/>
        </w:rPr>
        <w:t>je ponuđač</w:t>
      </w:r>
      <w:r>
        <w:rPr>
          <w:sz w:val="22"/>
          <w:szCs w:val="22"/>
          <w:lang w:eastAsia="sr-Latn-CS"/>
        </w:rPr>
        <w:t xml:space="preserve"> zajedničko ulaganje, </w:t>
      </w:r>
      <w:r w:rsidR="00EB0BA2">
        <w:rPr>
          <w:sz w:val="22"/>
          <w:szCs w:val="22"/>
          <w:lang w:eastAsia="sr-Latn-CS"/>
        </w:rPr>
        <w:t>u</w:t>
      </w:r>
      <w:r>
        <w:rPr>
          <w:sz w:val="22"/>
          <w:szCs w:val="22"/>
          <w:lang w:eastAsia="sr-Latn-CS"/>
        </w:rPr>
        <w:t xml:space="preserve"> fazi podno</w:t>
      </w:r>
      <w:r w:rsidR="00EB0BA2">
        <w:rPr>
          <w:sz w:val="22"/>
          <w:szCs w:val="22"/>
          <w:lang w:eastAsia="sr-Latn-CS"/>
        </w:rPr>
        <w:t>š</w:t>
      </w:r>
      <w:r>
        <w:rPr>
          <w:sz w:val="22"/>
          <w:szCs w:val="22"/>
          <w:lang w:eastAsia="sr-Latn-CS"/>
        </w:rPr>
        <w:t>enj</w:t>
      </w:r>
      <w:r w:rsidR="00EB0BA2">
        <w:rPr>
          <w:sz w:val="22"/>
          <w:szCs w:val="22"/>
          <w:lang w:eastAsia="sr-Latn-CS"/>
        </w:rPr>
        <w:t>a</w:t>
      </w:r>
      <w:r>
        <w:rPr>
          <w:sz w:val="22"/>
          <w:szCs w:val="22"/>
          <w:lang w:eastAsia="sr-Latn-CS"/>
        </w:rPr>
        <w:t xml:space="preserve"> ponude nije neophodno podnošenje ugovora o zajedničkom ulaganju</w:t>
      </w:r>
      <w:r w:rsidR="00EB0BA2">
        <w:rPr>
          <w:sz w:val="22"/>
          <w:szCs w:val="22"/>
          <w:lang w:eastAsia="sr-Latn-CS"/>
        </w:rPr>
        <w:t xml:space="preserve">, </w:t>
      </w:r>
      <w:proofErr w:type="gramStart"/>
      <w:r w:rsidR="00EB0BA2">
        <w:rPr>
          <w:sz w:val="22"/>
          <w:szCs w:val="22"/>
          <w:lang w:eastAsia="sr-Latn-CS"/>
        </w:rPr>
        <w:t>ali</w:t>
      </w:r>
      <w:proofErr w:type="gramEnd"/>
      <w:r w:rsidR="00EB0BA2">
        <w:rPr>
          <w:sz w:val="22"/>
          <w:szCs w:val="22"/>
          <w:lang w:eastAsia="sr-Latn-CS"/>
        </w:rPr>
        <w:t xml:space="preserve"> je neophodno popunjavanje i podnošenje svih obrazaca </w:t>
      </w:r>
      <w:r w:rsidR="00EB0BA2">
        <w:rPr>
          <w:sz w:val="22"/>
          <w:szCs w:val="22"/>
          <w:lang w:eastAsia="sr-Latn-CS"/>
        </w:rPr>
        <w:lastRenderedPageBreak/>
        <w:t>predviđenih Tenderskom dokumentacijom koji se odnose na davanje podataka o svakom od članova zajedničkog ulaganja.</w:t>
      </w:r>
    </w:p>
    <w:p w:rsidR="00EB0BA2" w:rsidRDefault="00EB0BA2" w:rsidP="008D7718">
      <w:pPr>
        <w:jc w:val="both"/>
        <w:rPr>
          <w:sz w:val="22"/>
          <w:szCs w:val="22"/>
          <w:lang w:eastAsia="sr-Latn-CS"/>
        </w:rPr>
      </w:pPr>
    </w:p>
    <w:p w:rsidR="00257D3A" w:rsidRDefault="00964E29" w:rsidP="008D7718">
      <w:pPr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Pitanje broj 83</w:t>
      </w:r>
      <w:r w:rsidR="00EB0BA2" w:rsidRPr="00EB0BA2">
        <w:rPr>
          <w:b/>
          <w:sz w:val="22"/>
          <w:szCs w:val="22"/>
          <w:lang w:eastAsia="sr-Latn-CS"/>
        </w:rPr>
        <w:t>:</w:t>
      </w:r>
    </w:p>
    <w:p w:rsidR="00257D3A" w:rsidRDefault="00257D3A" w:rsidP="00257D3A">
      <w:pPr>
        <w:rPr>
          <w:sz w:val="22"/>
          <w:szCs w:val="22"/>
          <w:lang w:eastAsia="sr-Latn-CS"/>
        </w:rPr>
      </w:pPr>
    </w:p>
    <w:p w:rsidR="00257D3A" w:rsidRDefault="00257D3A" w:rsidP="00257D3A">
      <w:pPr>
        <w:rPr>
          <w:sz w:val="22"/>
          <w:szCs w:val="22"/>
          <w:lang w:eastAsia="sr-Latn-CS"/>
        </w:rPr>
      </w:pPr>
      <w:r>
        <w:rPr>
          <w:noProof/>
          <w:sz w:val="22"/>
          <w:szCs w:val="22"/>
        </w:rPr>
        <w:drawing>
          <wp:inline distT="0" distB="0" distL="0" distR="0">
            <wp:extent cx="5733415" cy="1988796"/>
            <wp:effectExtent l="1905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98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3A" w:rsidRDefault="00257D3A" w:rsidP="00257D3A">
      <w:pPr>
        <w:rPr>
          <w:sz w:val="22"/>
          <w:szCs w:val="22"/>
          <w:lang w:eastAsia="sr-Latn-CS"/>
        </w:rPr>
      </w:pPr>
    </w:p>
    <w:p w:rsidR="00C449B0" w:rsidRDefault="00257D3A" w:rsidP="00257D3A">
      <w:pPr>
        <w:rPr>
          <w:sz w:val="22"/>
          <w:szCs w:val="22"/>
          <w:lang w:eastAsia="sr-Latn-CS"/>
        </w:rPr>
      </w:pPr>
      <w:r>
        <w:rPr>
          <w:noProof/>
          <w:sz w:val="22"/>
          <w:szCs w:val="22"/>
        </w:rPr>
        <w:drawing>
          <wp:inline distT="0" distB="0" distL="0" distR="0">
            <wp:extent cx="5733415" cy="1882526"/>
            <wp:effectExtent l="1905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88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B0" w:rsidRPr="00C449B0" w:rsidRDefault="00C449B0" w:rsidP="00C449B0">
      <w:pPr>
        <w:rPr>
          <w:sz w:val="22"/>
          <w:szCs w:val="22"/>
          <w:lang w:eastAsia="sr-Latn-CS"/>
        </w:rPr>
      </w:pPr>
    </w:p>
    <w:p w:rsidR="00C449B0" w:rsidRDefault="00C449B0" w:rsidP="00C449B0">
      <w:pPr>
        <w:rPr>
          <w:sz w:val="22"/>
          <w:szCs w:val="22"/>
          <w:lang w:eastAsia="sr-Latn-CS"/>
        </w:rPr>
      </w:pPr>
    </w:p>
    <w:p w:rsidR="00EB0BA2" w:rsidRDefault="00C449B0" w:rsidP="00C449B0">
      <w:pPr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</w:t>
      </w:r>
      <w:r w:rsidRPr="00C449B0">
        <w:rPr>
          <w:b/>
          <w:sz w:val="22"/>
          <w:szCs w:val="22"/>
          <w:lang w:eastAsia="sr-Latn-CS"/>
        </w:rPr>
        <w:t xml:space="preserve"> broj 8</w:t>
      </w:r>
      <w:r w:rsidR="00964E29">
        <w:rPr>
          <w:b/>
          <w:sz w:val="22"/>
          <w:szCs w:val="22"/>
          <w:lang w:eastAsia="sr-Latn-CS"/>
        </w:rPr>
        <w:t>3</w:t>
      </w:r>
      <w:r w:rsidRPr="00C449B0">
        <w:rPr>
          <w:b/>
          <w:sz w:val="22"/>
          <w:szCs w:val="22"/>
          <w:lang w:eastAsia="sr-Latn-CS"/>
        </w:rPr>
        <w:t>:</w:t>
      </w:r>
    </w:p>
    <w:p w:rsidR="00C449B0" w:rsidRDefault="00C449B0" w:rsidP="00C449B0">
      <w:pPr>
        <w:jc w:val="both"/>
        <w:rPr>
          <w:sz w:val="22"/>
          <w:szCs w:val="22"/>
          <w:lang w:eastAsia="sr-Latn-CS"/>
        </w:rPr>
      </w:pPr>
      <w:r w:rsidRPr="00320DEA">
        <w:rPr>
          <w:sz w:val="22"/>
          <w:szCs w:val="22"/>
          <w:lang w:eastAsia="sr-Latn-CS"/>
        </w:rPr>
        <w:t xml:space="preserve">Da, ukoliko iz dostavljenih dokaza nesumnjivo proizilazi da je ekskluzivni globalni distributer ovlašćen </w:t>
      </w:r>
      <w:proofErr w:type="gramStart"/>
      <w:r w:rsidRPr="00320DEA">
        <w:rPr>
          <w:sz w:val="22"/>
          <w:szCs w:val="22"/>
          <w:lang w:eastAsia="sr-Latn-CS"/>
        </w:rPr>
        <w:t>od</w:t>
      </w:r>
      <w:proofErr w:type="gramEnd"/>
      <w:r w:rsidRPr="00320DEA">
        <w:rPr>
          <w:sz w:val="22"/>
          <w:szCs w:val="22"/>
          <w:lang w:eastAsia="sr-Latn-CS"/>
        </w:rPr>
        <w:t xml:space="preserve"> strane proizvođača opreme da izdaje predmetna ovlašćenja drugim distributerima.</w:t>
      </w:r>
    </w:p>
    <w:p w:rsidR="00C449B0" w:rsidRDefault="00C449B0" w:rsidP="00C449B0">
      <w:pPr>
        <w:rPr>
          <w:sz w:val="22"/>
          <w:szCs w:val="22"/>
          <w:lang w:eastAsia="sr-Latn-CS"/>
        </w:rPr>
      </w:pPr>
    </w:p>
    <w:p w:rsidR="00C449B0" w:rsidRDefault="00C449B0" w:rsidP="00C449B0">
      <w:pPr>
        <w:rPr>
          <w:b/>
          <w:sz w:val="22"/>
          <w:szCs w:val="22"/>
          <w:lang w:eastAsia="sr-Latn-CS"/>
        </w:rPr>
      </w:pPr>
      <w:r w:rsidRPr="00C449B0">
        <w:rPr>
          <w:b/>
          <w:sz w:val="22"/>
          <w:szCs w:val="22"/>
          <w:lang w:eastAsia="sr-Latn-CS"/>
        </w:rPr>
        <w:t xml:space="preserve">Pitanje </w:t>
      </w:r>
      <w:r w:rsidR="00964E29">
        <w:rPr>
          <w:b/>
          <w:sz w:val="22"/>
          <w:szCs w:val="22"/>
          <w:lang w:eastAsia="sr-Latn-CS"/>
        </w:rPr>
        <w:t>broj 84</w:t>
      </w:r>
      <w:r w:rsidRPr="00C449B0">
        <w:rPr>
          <w:b/>
          <w:sz w:val="22"/>
          <w:szCs w:val="22"/>
          <w:lang w:eastAsia="sr-Latn-CS"/>
        </w:rPr>
        <w:t>:</w:t>
      </w:r>
    </w:p>
    <w:p w:rsidR="00C449B0" w:rsidRDefault="00C449B0" w:rsidP="00C449B0">
      <w:pPr>
        <w:rPr>
          <w:sz w:val="22"/>
          <w:szCs w:val="22"/>
          <w:lang w:eastAsia="sr-Latn-CS"/>
        </w:rPr>
      </w:pPr>
      <w:r w:rsidRPr="00C449B0">
        <w:rPr>
          <w:sz w:val="22"/>
          <w:szCs w:val="22"/>
          <w:lang w:eastAsia="sr-Latn-CS"/>
        </w:rPr>
        <w:t xml:space="preserve">Da li je moguće da se dostavi ponuda u kombinovanoj valuti (EUR i RSD), ako se </w:t>
      </w:r>
      <w:proofErr w:type="gramStart"/>
      <w:r w:rsidRPr="00C449B0">
        <w:rPr>
          <w:sz w:val="22"/>
          <w:szCs w:val="22"/>
          <w:lang w:eastAsia="sr-Latn-CS"/>
        </w:rPr>
        <w:t>na</w:t>
      </w:r>
      <w:proofErr w:type="gramEnd"/>
      <w:r w:rsidRPr="00C449B0">
        <w:rPr>
          <w:sz w:val="22"/>
          <w:szCs w:val="22"/>
          <w:lang w:eastAsia="sr-Latn-CS"/>
        </w:rPr>
        <w:t xml:space="preserve"> LOT-u nastupa u vidu konzorcijuma dve firme?</w:t>
      </w:r>
    </w:p>
    <w:p w:rsidR="00C449B0" w:rsidRDefault="00C449B0" w:rsidP="00C449B0">
      <w:pPr>
        <w:rPr>
          <w:sz w:val="22"/>
          <w:szCs w:val="22"/>
          <w:lang w:eastAsia="sr-Latn-CS"/>
        </w:rPr>
      </w:pPr>
    </w:p>
    <w:p w:rsidR="00C449B0" w:rsidRDefault="00964E29" w:rsidP="00C449B0">
      <w:pPr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84</w:t>
      </w:r>
      <w:r w:rsidR="00C449B0" w:rsidRPr="00C449B0">
        <w:rPr>
          <w:b/>
          <w:sz w:val="22"/>
          <w:szCs w:val="22"/>
          <w:lang w:eastAsia="sr-Latn-CS"/>
        </w:rPr>
        <w:t>:</w:t>
      </w:r>
    </w:p>
    <w:p w:rsidR="00105F54" w:rsidRDefault="00EF5873" w:rsidP="00105F54">
      <w:pPr>
        <w:tabs>
          <w:tab w:val="right" w:pos="7254"/>
        </w:tabs>
        <w:spacing w:before="120" w:after="100"/>
        <w:jc w:val="both"/>
        <w:rPr>
          <w:sz w:val="22"/>
          <w:szCs w:val="22"/>
        </w:rPr>
      </w:pPr>
      <w:r w:rsidRPr="00EF5873">
        <w:rPr>
          <w:sz w:val="22"/>
          <w:szCs w:val="22"/>
          <w:lang w:eastAsia="sr-Latn-CS"/>
        </w:rPr>
        <w:t>Ponuđač može izraz</w:t>
      </w:r>
      <w:r>
        <w:rPr>
          <w:sz w:val="22"/>
          <w:szCs w:val="22"/>
          <w:lang w:eastAsia="sr-Latn-CS"/>
        </w:rPr>
        <w:t>iti cenu ponude u kombinovanoj valuti,</w:t>
      </w:r>
      <w:r w:rsidRPr="00EF5873">
        <w:rPr>
          <w:sz w:val="22"/>
          <w:szCs w:val="22"/>
        </w:rPr>
        <w:t xml:space="preserve"> </w:t>
      </w:r>
      <w:proofErr w:type="gramStart"/>
      <w:r w:rsidRPr="00EF5873">
        <w:rPr>
          <w:sz w:val="22"/>
          <w:szCs w:val="22"/>
        </w:rPr>
        <w:t>ali</w:t>
      </w:r>
      <w:proofErr w:type="gramEnd"/>
      <w:r w:rsidRPr="00EF5873">
        <w:rPr>
          <w:sz w:val="22"/>
          <w:szCs w:val="22"/>
        </w:rPr>
        <w:t xml:space="preserve"> </w:t>
      </w:r>
      <w:r w:rsidR="00105F54">
        <w:rPr>
          <w:sz w:val="22"/>
          <w:szCs w:val="22"/>
        </w:rPr>
        <w:t xml:space="preserve">tako da </w:t>
      </w:r>
      <w:r w:rsidRPr="00EF5873">
        <w:rPr>
          <w:sz w:val="22"/>
          <w:szCs w:val="22"/>
        </w:rPr>
        <w:t>po</w:t>
      </w:r>
      <w:r w:rsidR="00105F54">
        <w:rPr>
          <w:sz w:val="22"/>
          <w:szCs w:val="22"/>
        </w:rPr>
        <w:t>red valute zemlje naručioca ne koristi</w:t>
      </w:r>
      <w:r w:rsidRPr="00EF5873">
        <w:rPr>
          <w:sz w:val="22"/>
          <w:szCs w:val="22"/>
        </w:rPr>
        <w:t xml:space="preserve"> više od tri valute</w:t>
      </w:r>
      <w:r>
        <w:rPr>
          <w:sz w:val="22"/>
          <w:szCs w:val="22"/>
        </w:rPr>
        <w:t xml:space="preserve">. U svakom slučaju, </w:t>
      </w:r>
      <w:r w:rsidRPr="00105F54">
        <w:rPr>
          <w:sz w:val="22"/>
          <w:szCs w:val="22"/>
        </w:rPr>
        <w:t xml:space="preserve">Naručilac </w:t>
      </w:r>
      <w:proofErr w:type="gramStart"/>
      <w:r w:rsidRPr="00105F54">
        <w:rPr>
          <w:sz w:val="22"/>
          <w:szCs w:val="22"/>
        </w:rPr>
        <w:t>će</w:t>
      </w:r>
      <w:proofErr w:type="gramEnd"/>
      <w:r w:rsidRPr="00105F54">
        <w:rPr>
          <w:sz w:val="22"/>
          <w:szCs w:val="22"/>
        </w:rPr>
        <w:t>, radi vrednovanja i upoređivanja ponuda, cene ponude izražene u različitim valutama pretvarati u evre</w:t>
      </w:r>
      <w:r w:rsidR="00105F54" w:rsidRPr="00105F54">
        <w:rPr>
          <w:sz w:val="22"/>
          <w:szCs w:val="22"/>
        </w:rPr>
        <w:t>, koristeći srednji devizni kurs predviđen Tenderskom dokumentacijom.</w:t>
      </w:r>
    </w:p>
    <w:p w:rsidR="00105F54" w:rsidRPr="00105F54" w:rsidRDefault="00964E29" w:rsidP="00105F54">
      <w:pPr>
        <w:tabs>
          <w:tab w:val="right" w:pos="7254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Pitanje broj 85</w:t>
      </w:r>
      <w:r w:rsidR="00105F54" w:rsidRPr="00105F54">
        <w:rPr>
          <w:b/>
          <w:sz w:val="22"/>
          <w:szCs w:val="22"/>
        </w:rPr>
        <w:t>:</w:t>
      </w:r>
    </w:p>
    <w:p w:rsidR="00105F54" w:rsidRDefault="00105F54" w:rsidP="00105F54">
      <w:pPr>
        <w:tabs>
          <w:tab w:val="right" w:pos="725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Ukoliko se nastupi u konzorcijumu dve firme </w:t>
      </w:r>
      <w:proofErr w:type="gramStart"/>
      <w:r>
        <w:rPr>
          <w:sz w:val="22"/>
          <w:szCs w:val="22"/>
        </w:rPr>
        <w:t>na</w:t>
      </w:r>
      <w:proofErr w:type="gramEnd"/>
      <w:r>
        <w:rPr>
          <w:sz w:val="22"/>
          <w:szCs w:val="22"/>
        </w:rPr>
        <w:t xml:space="preserve"> jednom LOT-u sa više stavki, da li je moguće da jedinstven ugovor sadrži odvojene obaveze za svakog od članova konzorcijuma?</w:t>
      </w:r>
    </w:p>
    <w:p w:rsidR="00C86EAD" w:rsidRDefault="00C86EAD" w:rsidP="00105F54">
      <w:pPr>
        <w:tabs>
          <w:tab w:val="right" w:pos="7254"/>
        </w:tabs>
        <w:jc w:val="both"/>
        <w:rPr>
          <w:sz w:val="22"/>
          <w:szCs w:val="22"/>
        </w:rPr>
      </w:pPr>
    </w:p>
    <w:p w:rsidR="00C86EAD" w:rsidRDefault="00964E29" w:rsidP="00C86EAD">
      <w:pPr>
        <w:tabs>
          <w:tab w:val="right" w:pos="7254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Odgovor broj 85</w:t>
      </w:r>
      <w:r w:rsidR="00105F54" w:rsidRPr="00105F54">
        <w:rPr>
          <w:b/>
          <w:sz w:val="22"/>
          <w:szCs w:val="22"/>
        </w:rPr>
        <w:t>:</w:t>
      </w:r>
    </w:p>
    <w:p w:rsidR="00105F54" w:rsidRDefault="00105F54" w:rsidP="00C86EAD">
      <w:pPr>
        <w:tabs>
          <w:tab w:val="right" w:pos="7254"/>
        </w:tabs>
        <w:jc w:val="both"/>
        <w:rPr>
          <w:sz w:val="22"/>
          <w:szCs w:val="22"/>
          <w:lang w:eastAsia="sr-Latn-CS"/>
        </w:rPr>
      </w:pPr>
      <w:r w:rsidRPr="00320DEA">
        <w:rPr>
          <w:sz w:val="22"/>
          <w:szCs w:val="22"/>
          <w:lang w:eastAsia="sr-Latn-CS"/>
        </w:rPr>
        <w:t xml:space="preserve">Važi odgovor </w:t>
      </w:r>
      <w:proofErr w:type="gramStart"/>
      <w:r w:rsidRPr="00320DEA">
        <w:rPr>
          <w:sz w:val="22"/>
          <w:szCs w:val="22"/>
          <w:lang w:eastAsia="sr-Latn-CS"/>
        </w:rPr>
        <w:t>na</w:t>
      </w:r>
      <w:proofErr w:type="gramEnd"/>
      <w:r w:rsidRPr="00320DEA">
        <w:rPr>
          <w:sz w:val="22"/>
          <w:szCs w:val="22"/>
          <w:lang w:eastAsia="sr-Latn-CS"/>
        </w:rPr>
        <w:t xml:space="preserve"> pitanje pod rednim brojem 21.</w:t>
      </w:r>
    </w:p>
    <w:p w:rsidR="00964E29" w:rsidRDefault="00964E29" w:rsidP="00C86EAD">
      <w:pPr>
        <w:tabs>
          <w:tab w:val="right" w:pos="7254"/>
        </w:tabs>
        <w:jc w:val="both"/>
        <w:rPr>
          <w:sz w:val="22"/>
          <w:szCs w:val="22"/>
          <w:lang w:eastAsia="sr-Latn-CS"/>
        </w:rPr>
      </w:pPr>
    </w:p>
    <w:p w:rsidR="00C86EAD" w:rsidRPr="00C86EAD" w:rsidRDefault="00C86EAD" w:rsidP="00C86EAD">
      <w:pPr>
        <w:tabs>
          <w:tab w:val="right" w:pos="7254"/>
        </w:tabs>
        <w:jc w:val="both"/>
        <w:rPr>
          <w:b/>
          <w:sz w:val="22"/>
          <w:szCs w:val="22"/>
        </w:rPr>
      </w:pPr>
    </w:p>
    <w:p w:rsidR="00105F54" w:rsidRPr="00105F54" w:rsidRDefault="00964E29" w:rsidP="00105F54">
      <w:pPr>
        <w:tabs>
          <w:tab w:val="right" w:pos="7254"/>
        </w:tabs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lastRenderedPageBreak/>
        <w:t>Pitanje broj 86</w:t>
      </w:r>
      <w:r w:rsidR="00105F54" w:rsidRPr="00320DEA">
        <w:rPr>
          <w:b/>
          <w:sz w:val="22"/>
          <w:szCs w:val="22"/>
          <w:lang w:eastAsia="sr-Latn-CS"/>
        </w:rPr>
        <w:t>:</w:t>
      </w:r>
    </w:p>
    <w:p w:rsidR="00105F54" w:rsidRDefault="00105F54" w:rsidP="00105F54">
      <w:pPr>
        <w:tabs>
          <w:tab w:val="right" w:pos="7254"/>
        </w:tabs>
        <w:jc w:val="both"/>
        <w:rPr>
          <w:sz w:val="22"/>
          <w:szCs w:val="22"/>
          <w:lang w:eastAsia="sr-Latn-CS"/>
        </w:rPr>
      </w:pPr>
      <w:r>
        <w:rPr>
          <w:sz w:val="22"/>
          <w:szCs w:val="22"/>
          <w:lang w:eastAsia="sr-Latn-CS"/>
        </w:rPr>
        <w:t xml:space="preserve">Po kom kursu i </w:t>
      </w:r>
      <w:proofErr w:type="gramStart"/>
      <w:r>
        <w:rPr>
          <w:sz w:val="22"/>
          <w:szCs w:val="22"/>
          <w:lang w:eastAsia="sr-Latn-CS"/>
        </w:rPr>
        <w:t>na</w:t>
      </w:r>
      <w:proofErr w:type="gramEnd"/>
      <w:r>
        <w:rPr>
          <w:sz w:val="22"/>
          <w:szCs w:val="22"/>
          <w:lang w:eastAsia="sr-Latn-CS"/>
        </w:rPr>
        <w:t xml:space="preserve"> koji dan se vrši obračun u RSD za plaćanje prema domaćim dobavljačima i da li će se primenjivati kursne razlike u odnosu na promenu kursa u odnosu na datum facture?</w:t>
      </w:r>
    </w:p>
    <w:p w:rsidR="00C86EAD" w:rsidRDefault="00C86EAD" w:rsidP="00105F54">
      <w:pPr>
        <w:tabs>
          <w:tab w:val="right" w:pos="7254"/>
        </w:tabs>
        <w:jc w:val="both"/>
        <w:rPr>
          <w:sz w:val="22"/>
          <w:szCs w:val="22"/>
          <w:lang w:eastAsia="sr-Latn-CS"/>
        </w:rPr>
      </w:pPr>
    </w:p>
    <w:p w:rsidR="00105F54" w:rsidRPr="00105F54" w:rsidRDefault="00964E29" w:rsidP="00105F54">
      <w:pPr>
        <w:tabs>
          <w:tab w:val="right" w:pos="7254"/>
        </w:tabs>
        <w:jc w:val="both"/>
        <w:rPr>
          <w:b/>
          <w:sz w:val="22"/>
          <w:szCs w:val="22"/>
          <w:lang w:eastAsia="sr-Latn-CS"/>
        </w:rPr>
      </w:pPr>
      <w:r>
        <w:rPr>
          <w:b/>
          <w:sz w:val="22"/>
          <w:szCs w:val="22"/>
          <w:lang w:eastAsia="sr-Latn-CS"/>
        </w:rPr>
        <w:t>Odgovor broj 86</w:t>
      </w:r>
      <w:r w:rsidR="00105F54" w:rsidRPr="00105F54">
        <w:rPr>
          <w:b/>
          <w:sz w:val="22"/>
          <w:szCs w:val="22"/>
          <w:lang w:eastAsia="sr-Latn-CS"/>
        </w:rPr>
        <w:t>:</w:t>
      </w:r>
    </w:p>
    <w:p w:rsidR="003C0959" w:rsidRPr="00320DEA" w:rsidRDefault="003C0959" w:rsidP="003C0959">
      <w:pPr>
        <w:tabs>
          <w:tab w:val="left" w:pos="540"/>
          <w:tab w:val="num" w:pos="720"/>
        </w:tabs>
        <w:ind w:left="540" w:hanging="540"/>
        <w:jc w:val="both"/>
        <w:rPr>
          <w:sz w:val="22"/>
          <w:szCs w:val="22"/>
        </w:rPr>
      </w:pPr>
      <w:r w:rsidRPr="00320DEA">
        <w:rPr>
          <w:sz w:val="22"/>
          <w:szCs w:val="22"/>
        </w:rPr>
        <w:t xml:space="preserve">Plaćanje </w:t>
      </w:r>
      <w:proofErr w:type="gramStart"/>
      <w:r w:rsidRPr="00320DEA">
        <w:rPr>
          <w:sz w:val="22"/>
          <w:szCs w:val="22"/>
        </w:rPr>
        <w:t>će</w:t>
      </w:r>
      <w:proofErr w:type="gramEnd"/>
      <w:r w:rsidRPr="00320DEA">
        <w:rPr>
          <w:sz w:val="22"/>
          <w:szCs w:val="22"/>
        </w:rPr>
        <w:t xml:space="preserve"> se vršiti u dinarima po srednjem kursu Narodne banke Srbije na dan izdavanja fakture za</w:t>
      </w:r>
    </w:p>
    <w:p w:rsidR="003C0959" w:rsidRPr="00320DEA" w:rsidRDefault="003C0959" w:rsidP="003C0959">
      <w:pPr>
        <w:tabs>
          <w:tab w:val="left" w:pos="540"/>
          <w:tab w:val="num" w:pos="720"/>
        </w:tabs>
        <w:ind w:left="540" w:hanging="540"/>
        <w:jc w:val="both"/>
        <w:rPr>
          <w:sz w:val="22"/>
          <w:szCs w:val="22"/>
        </w:rPr>
      </w:pPr>
      <w:r w:rsidRPr="00320DEA">
        <w:rPr>
          <w:sz w:val="22"/>
          <w:szCs w:val="22"/>
        </w:rPr>
        <w:t xml:space="preserve"> </w:t>
      </w:r>
      <w:proofErr w:type="gramStart"/>
      <w:r w:rsidRPr="00320DEA">
        <w:rPr>
          <w:sz w:val="22"/>
          <w:szCs w:val="22"/>
        </w:rPr>
        <w:t>ponuđače</w:t>
      </w:r>
      <w:proofErr w:type="gramEnd"/>
      <w:r w:rsidRPr="00320DEA">
        <w:rPr>
          <w:sz w:val="22"/>
          <w:szCs w:val="22"/>
        </w:rPr>
        <w:t xml:space="preserve"> rezidente Republike Srbije koji su koristili valutu Evropske ekonomske i monetarne unije</w:t>
      </w:r>
    </w:p>
    <w:p w:rsidR="003C0959" w:rsidRPr="00320DEA" w:rsidRDefault="003C0959" w:rsidP="003C0959">
      <w:pPr>
        <w:tabs>
          <w:tab w:val="left" w:pos="540"/>
          <w:tab w:val="num" w:pos="720"/>
        </w:tabs>
        <w:ind w:left="540" w:hanging="540"/>
        <w:jc w:val="both"/>
        <w:rPr>
          <w:sz w:val="22"/>
          <w:szCs w:val="22"/>
        </w:rPr>
      </w:pPr>
      <w:r w:rsidRPr="00320DEA">
        <w:rPr>
          <w:sz w:val="22"/>
          <w:szCs w:val="22"/>
        </w:rPr>
        <w:t xml:space="preserve"> </w:t>
      </w:r>
      <w:proofErr w:type="gramStart"/>
      <w:r w:rsidRPr="00320DEA">
        <w:rPr>
          <w:sz w:val="22"/>
          <w:szCs w:val="22"/>
        </w:rPr>
        <w:t>ili</w:t>
      </w:r>
      <w:proofErr w:type="gramEnd"/>
      <w:r w:rsidRPr="00320DEA">
        <w:rPr>
          <w:sz w:val="22"/>
          <w:szCs w:val="22"/>
        </w:rPr>
        <w:t xml:space="preserve"> Američki Dolar. Kursne razlike nisu </w:t>
      </w:r>
      <w:proofErr w:type="gramStart"/>
      <w:r w:rsidRPr="00320DEA">
        <w:rPr>
          <w:sz w:val="22"/>
          <w:szCs w:val="22"/>
        </w:rPr>
        <w:t>od</w:t>
      </w:r>
      <w:proofErr w:type="gramEnd"/>
      <w:r w:rsidRPr="00320DEA">
        <w:rPr>
          <w:sz w:val="22"/>
          <w:szCs w:val="22"/>
        </w:rPr>
        <w:t xml:space="preserve"> uticaja na plaćanja koja će se vršiti po osnovu ugovorne</w:t>
      </w:r>
    </w:p>
    <w:p w:rsidR="003C0959" w:rsidRDefault="003C0959" w:rsidP="003C0959">
      <w:pPr>
        <w:tabs>
          <w:tab w:val="left" w:pos="540"/>
          <w:tab w:val="num" w:pos="720"/>
        </w:tabs>
        <w:ind w:left="540" w:hanging="540"/>
        <w:jc w:val="both"/>
        <w:rPr>
          <w:sz w:val="22"/>
          <w:szCs w:val="22"/>
        </w:rPr>
      </w:pPr>
      <w:r w:rsidRPr="00320DEA">
        <w:rPr>
          <w:sz w:val="22"/>
          <w:szCs w:val="22"/>
        </w:rPr>
        <w:t xml:space="preserve"> </w:t>
      </w:r>
      <w:proofErr w:type="gramStart"/>
      <w:r w:rsidRPr="00320DEA">
        <w:rPr>
          <w:sz w:val="22"/>
          <w:szCs w:val="22"/>
        </w:rPr>
        <w:t>cene</w:t>
      </w:r>
      <w:proofErr w:type="gramEnd"/>
      <w:r w:rsidRPr="00320DEA">
        <w:rPr>
          <w:sz w:val="22"/>
          <w:szCs w:val="22"/>
        </w:rPr>
        <w:t>.</w:t>
      </w:r>
    </w:p>
    <w:p w:rsidR="00AA7A5C" w:rsidRDefault="00AA7A5C" w:rsidP="003C0959">
      <w:pPr>
        <w:tabs>
          <w:tab w:val="left" w:pos="540"/>
          <w:tab w:val="num" w:pos="720"/>
        </w:tabs>
        <w:ind w:left="540" w:hanging="540"/>
        <w:jc w:val="both"/>
        <w:rPr>
          <w:sz w:val="22"/>
          <w:szCs w:val="22"/>
        </w:rPr>
      </w:pPr>
    </w:p>
    <w:p w:rsidR="00AA7A5C" w:rsidRPr="00ED5FD2" w:rsidRDefault="00AA7A5C" w:rsidP="003C0959">
      <w:pPr>
        <w:tabs>
          <w:tab w:val="left" w:pos="540"/>
          <w:tab w:val="num" w:pos="720"/>
        </w:tabs>
        <w:ind w:left="540" w:hanging="540"/>
        <w:jc w:val="both"/>
        <w:rPr>
          <w:b/>
          <w:sz w:val="22"/>
          <w:szCs w:val="22"/>
        </w:rPr>
      </w:pPr>
      <w:r w:rsidRPr="00ED5FD2">
        <w:rPr>
          <w:b/>
          <w:sz w:val="22"/>
          <w:szCs w:val="22"/>
        </w:rPr>
        <w:t xml:space="preserve">Pitanje </w:t>
      </w:r>
      <w:r w:rsidR="00964E29">
        <w:rPr>
          <w:b/>
          <w:sz w:val="22"/>
          <w:szCs w:val="22"/>
        </w:rPr>
        <w:t>broj 87</w:t>
      </w:r>
      <w:r w:rsidR="00ED5FD2" w:rsidRPr="00ED5FD2">
        <w:rPr>
          <w:b/>
          <w:sz w:val="22"/>
          <w:szCs w:val="22"/>
        </w:rPr>
        <w:t>:</w:t>
      </w:r>
    </w:p>
    <w:p w:rsidR="00ED5FD2" w:rsidRDefault="00ED5FD2" w:rsidP="00ED5FD2">
      <w:pPr>
        <w:tabs>
          <w:tab w:val="left" w:pos="0"/>
          <w:tab w:val="num" w:pos="720"/>
        </w:tabs>
        <w:jc w:val="both"/>
        <w:rPr>
          <w:sz w:val="22"/>
          <w:szCs w:val="22"/>
        </w:rPr>
      </w:pPr>
      <w:r>
        <w:rPr>
          <w:sz w:val="22"/>
          <w:szCs w:val="22"/>
        </w:rPr>
        <w:t>Molim za pojašnjenje šta se podrazumeva pod naznakom „Official legalform” u obrascu „Obećanje o poštenom postupanju” u engleskoj verziji Tenderske dokumentacije?</w:t>
      </w:r>
    </w:p>
    <w:p w:rsidR="00ED5FD2" w:rsidRDefault="00ED5FD2" w:rsidP="00ED5FD2">
      <w:pPr>
        <w:tabs>
          <w:tab w:val="left" w:pos="0"/>
          <w:tab w:val="num" w:pos="720"/>
        </w:tabs>
        <w:jc w:val="both"/>
        <w:rPr>
          <w:sz w:val="22"/>
          <w:szCs w:val="22"/>
        </w:rPr>
      </w:pPr>
    </w:p>
    <w:p w:rsidR="00ED5FD2" w:rsidRPr="00320DEA" w:rsidRDefault="00964E29" w:rsidP="00ED5FD2">
      <w:pPr>
        <w:tabs>
          <w:tab w:val="left" w:pos="0"/>
          <w:tab w:val="num" w:pos="72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Odgovor broj 87</w:t>
      </w:r>
      <w:r w:rsidR="00ED5FD2" w:rsidRPr="00320DEA">
        <w:rPr>
          <w:b/>
          <w:sz w:val="22"/>
          <w:szCs w:val="22"/>
        </w:rPr>
        <w:t>:</w:t>
      </w:r>
    </w:p>
    <w:p w:rsidR="00ED5FD2" w:rsidRPr="003C0959" w:rsidRDefault="00ED5FD2" w:rsidP="00ED5FD2">
      <w:pPr>
        <w:tabs>
          <w:tab w:val="left" w:pos="0"/>
          <w:tab w:val="num" w:pos="720"/>
        </w:tabs>
        <w:jc w:val="both"/>
        <w:rPr>
          <w:sz w:val="22"/>
          <w:szCs w:val="22"/>
        </w:rPr>
      </w:pPr>
      <w:proofErr w:type="gramStart"/>
      <w:r w:rsidRPr="00320DEA">
        <w:rPr>
          <w:sz w:val="22"/>
          <w:szCs w:val="22"/>
        </w:rPr>
        <w:t>Pod navedenom naznakom podrazumeva se pravna forma firme ponuđača.</w:t>
      </w:r>
      <w:proofErr w:type="gramEnd"/>
    </w:p>
    <w:p w:rsidR="00C449B0" w:rsidRPr="00C449B0" w:rsidRDefault="00C449B0" w:rsidP="00C449B0">
      <w:pPr>
        <w:rPr>
          <w:b/>
          <w:sz w:val="22"/>
          <w:szCs w:val="22"/>
          <w:lang w:eastAsia="sr-Latn-CS"/>
        </w:rPr>
      </w:pPr>
    </w:p>
    <w:sectPr w:rsidR="00C449B0" w:rsidRPr="00C449B0" w:rsidSect="008D4E13">
      <w:headerReference w:type="default" r:id="rId11"/>
      <w:footerReference w:type="default" r:id="rId12"/>
      <w:pgSz w:w="11909" w:h="16834" w:code="9"/>
      <w:pgMar w:top="768" w:right="1440" w:bottom="1440" w:left="1440" w:header="397" w:footer="5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03F" w:rsidRDefault="0046303F">
      <w:r>
        <w:separator/>
      </w:r>
    </w:p>
  </w:endnote>
  <w:endnote w:type="continuationSeparator" w:id="0">
    <w:p w:rsidR="0046303F" w:rsidRDefault="00463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7637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ED5FD2" w:rsidRDefault="00ED5FD2">
            <w:pPr>
              <w:pStyle w:val="Footer"/>
              <w:jc w:val="center"/>
            </w:pPr>
            <w:r>
              <w:t xml:space="preserve">Strana </w:t>
            </w:r>
            <w:r w:rsidR="00FF7D93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FF7D93">
              <w:rPr>
                <w:b/>
              </w:rPr>
              <w:fldChar w:fldCharType="separate"/>
            </w:r>
            <w:r w:rsidR="00964E29">
              <w:rPr>
                <w:b/>
                <w:noProof/>
              </w:rPr>
              <w:t>7</w:t>
            </w:r>
            <w:r w:rsidR="00FF7D93">
              <w:rPr>
                <w:b/>
              </w:rPr>
              <w:fldChar w:fldCharType="end"/>
            </w:r>
            <w:r>
              <w:t xml:space="preserve"> od </w:t>
            </w:r>
            <w:r w:rsidR="00FF7D93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FF7D93">
              <w:rPr>
                <w:b/>
              </w:rPr>
              <w:fldChar w:fldCharType="separate"/>
            </w:r>
            <w:r w:rsidR="00964E29">
              <w:rPr>
                <w:b/>
                <w:noProof/>
              </w:rPr>
              <w:t>8</w:t>
            </w:r>
            <w:r w:rsidR="00FF7D93">
              <w:rPr>
                <w:b/>
              </w:rPr>
              <w:fldChar w:fldCharType="end"/>
            </w:r>
          </w:p>
        </w:sdtContent>
      </w:sdt>
    </w:sdtContent>
  </w:sdt>
  <w:p w:rsidR="00ED5FD2" w:rsidRPr="00090670" w:rsidRDefault="00ED5FD2" w:rsidP="00572DA9">
    <w:pPr>
      <w:pStyle w:val="Footer"/>
      <w:jc w:val="center"/>
      <w:rPr>
        <w:rFonts w:ascii="Arial" w:hAnsi="Arial" w:cs="Arial"/>
        <w:color w:val="80808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03F" w:rsidRDefault="0046303F">
      <w:r>
        <w:separator/>
      </w:r>
    </w:p>
  </w:footnote>
  <w:footnote w:type="continuationSeparator" w:id="0">
    <w:p w:rsidR="0046303F" w:rsidRDefault="004630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D2" w:rsidRPr="008359E1" w:rsidRDefault="00ED5FD2" w:rsidP="008359E1">
    <w:pPr>
      <w:spacing w:after="60"/>
      <w:rPr>
        <w:b/>
        <w:bCs/>
        <w:sz w:val="6"/>
        <w:szCs w:val="6"/>
        <w:lang w:val="sr-Cyrl-CS"/>
      </w:rPr>
    </w:pPr>
  </w:p>
  <w:p w:rsidR="00ED5FD2" w:rsidRPr="008D4E13" w:rsidRDefault="00ED5FD2" w:rsidP="008D4E13">
    <w:pPr>
      <w:ind w:left="709" w:right="-469"/>
      <w:rPr>
        <w:rFonts w:ascii="Arial" w:hAnsi="Arial" w:cs="Arial"/>
        <w:sz w:val="44"/>
        <w:szCs w:val="44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-610235</wp:posOffset>
          </wp:positionH>
          <wp:positionV relativeFrom="paragraph">
            <wp:posOffset>1905</wp:posOffset>
          </wp:positionV>
          <wp:extent cx="3126105" cy="626110"/>
          <wp:effectExtent l="19050" t="0" r="0" b="0"/>
          <wp:wrapTight wrapText="bothSides">
            <wp:wrapPolygon edited="0">
              <wp:start x="-132" y="0"/>
              <wp:lineTo x="-132" y="21030"/>
              <wp:lineTo x="21587" y="21030"/>
              <wp:lineTo x="21587" y="0"/>
              <wp:lineTo x="-132" y="0"/>
            </wp:wrapPolygon>
          </wp:wrapTight>
          <wp:docPr id="1" name="Picture 11" descr="logo me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mem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105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D5FD2" w:rsidRPr="008359E1" w:rsidRDefault="00ED5FD2" w:rsidP="00DE12FA">
    <w:pPr>
      <w:rPr>
        <w:sz w:val="4"/>
        <w:szCs w:val="4"/>
        <w:lang w:val="ru-RU"/>
      </w:rPr>
    </w:pPr>
  </w:p>
  <w:p w:rsidR="00ED5FD2" w:rsidRPr="00FE73DE" w:rsidRDefault="00ED5FD2" w:rsidP="003D2B07">
    <w:pPr>
      <w:rPr>
        <w:b/>
        <w:bCs/>
        <w:sz w:val="16"/>
        <w:szCs w:val="16"/>
      </w:rPr>
    </w:pPr>
  </w:p>
  <w:p w:rsidR="00ED5FD2" w:rsidRPr="00A62847" w:rsidRDefault="00ED5FD2" w:rsidP="009A0D9F">
    <w:pPr>
      <w:ind w:left="-1134" w:right="-894"/>
      <w:rPr>
        <w:b/>
        <w:bCs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748B6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188D5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D043C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4400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702FE6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5F45E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E73CA67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9342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9309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20CFC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6B3281D"/>
    <w:multiLevelType w:val="hybridMultilevel"/>
    <w:tmpl w:val="0BC03E2A"/>
    <w:lvl w:ilvl="0" w:tplc="2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0770771F"/>
    <w:multiLevelType w:val="hybridMultilevel"/>
    <w:tmpl w:val="763AFF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">
    <w:nsid w:val="1CA174D8"/>
    <w:multiLevelType w:val="singleLevel"/>
    <w:tmpl w:val="B56698B0"/>
    <w:lvl w:ilvl="0">
      <w:start w:val="1"/>
      <w:numFmt w:val="lowerLetter"/>
      <w:lvlText w:val="(%1)"/>
      <w:lvlJc w:val="left"/>
      <w:pPr>
        <w:tabs>
          <w:tab w:val="num" w:pos="1485"/>
        </w:tabs>
        <w:ind w:left="1485" w:hanging="405"/>
      </w:pPr>
      <w:rPr>
        <w:rFonts w:hint="default"/>
      </w:rPr>
    </w:lvl>
  </w:abstractNum>
  <w:abstractNum w:abstractNumId="13">
    <w:nsid w:val="29671A27"/>
    <w:multiLevelType w:val="hybridMultilevel"/>
    <w:tmpl w:val="1A267F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4">
    <w:nsid w:val="3E98053B"/>
    <w:multiLevelType w:val="multilevel"/>
    <w:tmpl w:val="18B09DF6"/>
    <w:lvl w:ilvl="0">
      <w:start w:val="18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18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EE05460"/>
    <w:multiLevelType w:val="hybridMultilevel"/>
    <w:tmpl w:val="2A3A70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8C5722"/>
    <w:multiLevelType w:val="hybridMultilevel"/>
    <w:tmpl w:val="FE4415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CBE3FAF"/>
    <w:multiLevelType w:val="hybridMultilevel"/>
    <w:tmpl w:val="88467C04"/>
    <w:lvl w:ilvl="0" w:tplc="08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16"/>
  </w:num>
  <w:num w:numId="16">
    <w:abstractNumId w:val="10"/>
  </w:num>
  <w:num w:numId="17">
    <w:abstractNumId w:val="1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proofState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D20D77"/>
    <w:rsid w:val="000023C9"/>
    <w:rsid w:val="000026EB"/>
    <w:rsid w:val="00005875"/>
    <w:rsid w:val="0001010B"/>
    <w:rsid w:val="0001444F"/>
    <w:rsid w:val="00014502"/>
    <w:rsid w:val="0001527D"/>
    <w:rsid w:val="00023239"/>
    <w:rsid w:val="0002614E"/>
    <w:rsid w:val="0003553F"/>
    <w:rsid w:val="000408C2"/>
    <w:rsid w:val="00040C5B"/>
    <w:rsid w:val="00040E37"/>
    <w:rsid w:val="0005206F"/>
    <w:rsid w:val="00054701"/>
    <w:rsid w:val="000559DC"/>
    <w:rsid w:val="0005663A"/>
    <w:rsid w:val="000613AC"/>
    <w:rsid w:val="00063299"/>
    <w:rsid w:val="0007016B"/>
    <w:rsid w:val="00071AD4"/>
    <w:rsid w:val="00074486"/>
    <w:rsid w:val="00075114"/>
    <w:rsid w:val="000800B3"/>
    <w:rsid w:val="00086EEC"/>
    <w:rsid w:val="00090670"/>
    <w:rsid w:val="00094BDB"/>
    <w:rsid w:val="00095DD8"/>
    <w:rsid w:val="000A01D8"/>
    <w:rsid w:val="000A46A0"/>
    <w:rsid w:val="000B6F66"/>
    <w:rsid w:val="000C3425"/>
    <w:rsid w:val="000C3C93"/>
    <w:rsid w:val="000C4F2B"/>
    <w:rsid w:val="000D15DB"/>
    <w:rsid w:val="000D20FC"/>
    <w:rsid w:val="000D3FF0"/>
    <w:rsid w:val="000E36CF"/>
    <w:rsid w:val="000F04E5"/>
    <w:rsid w:val="000F0BED"/>
    <w:rsid w:val="000F2F63"/>
    <w:rsid w:val="000F67BD"/>
    <w:rsid w:val="00104113"/>
    <w:rsid w:val="001058CE"/>
    <w:rsid w:val="00105F54"/>
    <w:rsid w:val="0013685C"/>
    <w:rsid w:val="00144FAF"/>
    <w:rsid w:val="00145884"/>
    <w:rsid w:val="00155915"/>
    <w:rsid w:val="00156F2C"/>
    <w:rsid w:val="00161D62"/>
    <w:rsid w:val="00163BC9"/>
    <w:rsid w:val="0017379F"/>
    <w:rsid w:val="00173C25"/>
    <w:rsid w:val="00174A3E"/>
    <w:rsid w:val="0018216B"/>
    <w:rsid w:val="00183153"/>
    <w:rsid w:val="001874EE"/>
    <w:rsid w:val="00190BC0"/>
    <w:rsid w:val="00191EE7"/>
    <w:rsid w:val="001A6BDD"/>
    <w:rsid w:val="001C464F"/>
    <w:rsid w:val="001D4279"/>
    <w:rsid w:val="001F3606"/>
    <w:rsid w:val="001F4E9D"/>
    <w:rsid w:val="00202D91"/>
    <w:rsid w:val="002159E7"/>
    <w:rsid w:val="00217B70"/>
    <w:rsid w:val="00220207"/>
    <w:rsid w:val="002224FF"/>
    <w:rsid w:val="00224787"/>
    <w:rsid w:val="00226922"/>
    <w:rsid w:val="00230529"/>
    <w:rsid w:val="002338BC"/>
    <w:rsid w:val="002348B6"/>
    <w:rsid w:val="00237E26"/>
    <w:rsid w:val="00243CC0"/>
    <w:rsid w:val="00245175"/>
    <w:rsid w:val="00245658"/>
    <w:rsid w:val="0024584D"/>
    <w:rsid w:val="00246CFC"/>
    <w:rsid w:val="00257D3A"/>
    <w:rsid w:val="00264257"/>
    <w:rsid w:val="00264C34"/>
    <w:rsid w:val="0026602E"/>
    <w:rsid w:val="00271F0A"/>
    <w:rsid w:val="002745A2"/>
    <w:rsid w:val="0027674B"/>
    <w:rsid w:val="00280599"/>
    <w:rsid w:val="00283F98"/>
    <w:rsid w:val="00286EF9"/>
    <w:rsid w:val="00291352"/>
    <w:rsid w:val="00291FEB"/>
    <w:rsid w:val="002935EE"/>
    <w:rsid w:val="002A1E36"/>
    <w:rsid w:val="002A6AC7"/>
    <w:rsid w:val="002B72DA"/>
    <w:rsid w:val="002C1487"/>
    <w:rsid w:val="002C2F72"/>
    <w:rsid w:val="002C62F2"/>
    <w:rsid w:val="002D6566"/>
    <w:rsid w:val="002D7B3C"/>
    <w:rsid w:val="002F1FC7"/>
    <w:rsid w:val="002F2E60"/>
    <w:rsid w:val="00300799"/>
    <w:rsid w:val="00310927"/>
    <w:rsid w:val="00313122"/>
    <w:rsid w:val="00320DEA"/>
    <w:rsid w:val="003233AD"/>
    <w:rsid w:val="003242F7"/>
    <w:rsid w:val="003331C0"/>
    <w:rsid w:val="0033519A"/>
    <w:rsid w:val="003643D0"/>
    <w:rsid w:val="00364DC0"/>
    <w:rsid w:val="003671C1"/>
    <w:rsid w:val="00367ABA"/>
    <w:rsid w:val="00370A71"/>
    <w:rsid w:val="00374BAD"/>
    <w:rsid w:val="0038498C"/>
    <w:rsid w:val="00391129"/>
    <w:rsid w:val="00395854"/>
    <w:rsid w:val="003965F6"/>
    <w:rsid w:val="003A6008"/>
    <w:rsid w:val="003B2383"/>
    <w:rsid w:val="003B42B5"/>
    <w:rsid w:val="003B61EC"/>
    <w:rsid w:val="003B735A"/>
    <w:rsid w:val="003C0959"/>
    <w:rsid w:val="003C0C68"/>
    <w:rsid w:val="003C1DC6"/>
    <w:rsid w:val="003C3757"/>
    <w:rsid w:val="003D2B07"/>
    <w:rsid w:val="003D72DA"/>
    <w:rsid w:val="003E074A"/>
    <w:rsid w:val="003E51E2"/>
    <w:rsid w:val="003E592F"/>
    <w:rsid w:val="004023F0"/>
    <w:rsid w:val="00404535"/>
    <w:rsid w:val="00406C24"/>
    <w:rsid w:val="00416839"/>
    <w:rsid w:val="00422313"/>
    <w:rsid w:val="00425572"/>
    <w:rsid w:val="004314EF"/>
    <w:rsid w:val="00433366"/>
    <w:rsid w:val="00442380"/>
    <w:rsid w:val="004434FF"/>
    <w:rsid w:val="0044400F"/>
    <w:rsid w:val="004441CD"/>
    <w:rsid w:val="00446A63"/>
    <w:rsid w:val="00446E81"/>
    <w:rsid w:val="0045035E"/>
    <w:rsid w:val="004548F3"/>
    <w:rsid w:val="0046303F"/>
    <w:rsid w:val="0046612C"/>
    <w:rsid w:val="004744A9"/>
    <w:rsid w:val="0047511F"/>
    <w:rsid w:val="00477064"/>
    <w:rsid w:val="004835C0"/>
    <w:rsid w:val="00490C4A"/>
    <w:rsid w:val="00492670"/>
    <w:rsid w:val="0049377E"/>
    <w:rsid w:val="0049492C"/>
    <w:rsid w:val="004B13B3"/>
    <w:rsid w:val="004C3A0D"/>
    <w:rsid w:val="004C4E64"/>
    <w:rsid w:val="004D16C2"/>
    <w:rsid w:val="004D2B31"/>
    <w:rsid w:val="004E6082"/>
    <w:rsid w:val="004E704B"/>
    <w:rsid w:val="00503AC1"/>
    <w:rsid w:val="00506A26"/>
    <w:rsid w:val="00510E6F"/>
    <w:rsid w:val="005169F5"/>
    <w:rsid w:val="005343F4"/>
    <w:rsid w:val="0053452F"/>
    <w:rsid w:val="0053705F"/>
    <w:rsid w:val="00537544"/>
    <w:rsid w:val="00537C04"/>
    <w:rsid w:val="00537C51"/>
    <w:rsid w:val="005427E7"/>
    <w:rsid w:val="00543265"/>
    <w:rsid w:val="00543F63"/>
    <w:rsid w:val="00545D4B"/>
    <w:rsid w:val="00550E50"/>
    <w:rsid w:val="0056156B"/>
    <w:rsid w:val="00561E5A"/>
    <w:rsid w:val="005676E6"/>
    <w:rsid w:val="005708FB"/>
    <w:rsid w:val="005720F4"/>
    <w:rsid w:val="00572DA9"/>
    <w:rsid w:val="00572E57"/>
    <w:rsid w:val="00576B2B"/>
    <w:rsid w:val="005811AB"/>
    <w:rsid w:val="00586BC6"/>
    <w:rsid w:val="00591E40"/>
    <w:rsid w:val="005940CD"/>
    <w:rsid w:val="00596C4B"/>
    <w:rsid w:val="005970B1"/>
    <w:rsid w:val="005A7EB3"/>
    <w:rsid w:val="005B1F8B"/>
    <w:rsid w:val="005B2168"/>
    <w:rsid w:val="005B5B3B"/>
    <w:rsid w:val="005C675C"/>
    <w:rsid w:val="005C7FC5"/>
    <w:rsid w:val="005D0E71"/>
    <w:rsid w:val="005F192E"/>
    <w:rsid w:val="00602B7A"/>
    <w:rsid w:val="00611038"/>
    <w:rsid w:val="006134E2"/>
    <w:rsid w:val="00623F78"/>
    <w:rsid w:val="00635073"/>
    <w:rsid w:val="00636328"/>
    <w:rsid w:val="0064295F"/>
    <w:rsid w:val="00651335"/>
    <w:rsid w:val="006516E5"/>
    <w:rsid w:val="006562C4"/>
    <w:rsid w:val="006578D3"/>
    <w:rsid w:val="00663872"/>
    <w:rsid w:val="00664898"/>
    <w:rsid w:val="00670329"/>
    <w:rsid w:val="00681231"/>
    <w:rsid w:val="00681E7F"/>
    <w:rsid w:val="00682285"/>
    <w:rsid w:val="00685BCC"/>
    <w:rsid w:val="00696171"/>
    <w:rsid w:val="00697DB2"/>
    <w:rsid w:val="006A0BC3"/>
    <w:rsid w:val="006A48AB"/>
    <w:rsid w:val="006A592D"/>
    <w:rsid w:val="006B0AAD"/>
    <w:rsid w:val="006B3C04"/>
    <w:rsid w:val="006B51B0"/>
    <w:rsid w:val="006B5D53"/>
    <w:rsid w:val="006C2C88"/>
    <w:rsid w:val="006C3E95"/>
    <w:rsid w:val="006C7AC4"/>
    <w:rsid w:val="006D6956"/>
    <w:rsid w:val="006D6E6B"/>
    <w:rsid w:val="006E3102"/>
    <w:rsid w:val="006E4FA0"/>
    <w:rsid w:val="0070150A"/>
    <w:rsid w:val="00701827"/>
    <w:rsid w:val="007051ED"/>
    <w:rsid w:val="007078E1"/>
    <w:rsid w:val="00720C1F"/>
    <w:rsid w:val="00726F87"/>
    <w:rsid w:val="00732215"/>
    <w:rsid w:val="00736CB7"/>
    <w:rsid w:val="0074176F"/>
    <w:rsid w:val="007453F7"/>
    <w:rsid w:val="007651B3"/>
    <w:rsid w:val="007672DB"/>
    <w:rsid w:val="00771E3C"/>
    <w:rsid w:val="00776FB4"/>
    <w:rsid w:val="00777FB4"/>
    <w:rsid w:val="00781863"/>
    <w:rsid w:val="00781A71"/>
    <w:rsid w:val="0078311F"/>
    <w:rsid w:val="00786EDA"/>
    <w:rsid w:val="0079351C"/>
    <w:rsid w:val="007A0FCA"/>
    <w:rsid w:val="007A3615"/>
    <w:rsid w:val="007D4D6A"/>
    <w:rsid w:val="007E1C53"/>
    <w:rsid w:val="007F3381"/>
    <w:rsid w:val="0080066F"/>
    <w:rsid w:val="00802A3B"/>
    <w:rsid w:val="00803FBA"/>
    <w:rsid w:val="0081100C"/>
    <w:rsid w:val="00813F65"/>
    <w:rsid w:val="008258EA"/>
    <w:rsid w:val="00830A69"/>
    <w:rsid w:val="008359E1"/>
    <w:rsid w:val="008374B4"/>
    <w:rsid w:val="00837B78"/>
    <w:rsid w:val="0084293B"/>
    <w:rsid w:val="00845172"/>
    <w:rsid w:val="00845F94"/>
    <w:rsid w:val="0085470A"/>
    <w:rsid w:val="00856AE5"/>
    <w:rsid w:val="00862441"/>
    <w:rsid w:val="008656CD"/>
    <w:rsid w:val="00872976"/>
    <w:rsid w:val="00873BDD"/>
    <w:rsid w:val="00873D7E"/>
    <w:rsid w:val="00875AEB"/>
    <w:rsid w:val="00883B78"/>
    <w:rsid w:val="00887DFE"/>
    <w:rsid w:val="00887FA7"/>
    <w:rsid w:val="00895BD1"/>
    <w:rsid w:val="0089700D"/>
    <w:rsid w:val="008A0D0B"/>
    <w:rsid w:val="008A1913"/>
    <w:rsid w:val="008A5AA5"/>
    <w:rsid w:val="008B5DCA"/>
    <w:rsid w:val="008B628E"/>
    <w:rsid w:val="008B704D"/>
    <w:rsid w:val="008C0123"/>
    <w:rsid w:val="008D4C0D"/>
    <w:rsid w:val="008D4E13"/>
    <w:rsid w:val="008D7718"/>
    <w:rsid w:val="008E7141"/>
    <w:rsid w:val="008E7ED6"/>
    <w:rsid w:val="008F7F3A"/>
    <w:rsid w:val="009045DD"/>
    <w:rsid w:val="00915221"/>
    <w:rsid w:val="00921AF5"/>
    <w:rsid w:val="009309DD"/>
    <w:rsid w:val="00931350"/>
    <w:rsid w:val="00931835"/>
    <w:rsid w:val="009329A9"/>
    <w:rsid w:val="0093650E"/>
    <w:rsid w:val="0093686B"/>
    <w:rsid w:val="00944DDB"/>
    <w:rsid w:val="00952FCF"/>
    <w:rsid w:val="00961227"/>
    <w:rsid w:val="009625B0"/>
    <w:rsid w:val="00964E29"/>
    <w:rsid w:val="00967573"/>
    <w:rsid w:val="009676BF"/>
    <w:rsid w:val="00975EA7"/>
    <w:rsid w:val="00983CE1"/>
    <w:rsid w:val="009853C8"/>
    <w:rsid w:val="009948A2"/>
    <w:rsid w:val="00994AD2"/>
    <w:rsid w:val="00994C8C"/>
    <w:rsid w:val="009A0D9F"/>
    <w:rsid w:val="009A1479"/>
    <w:rsid w:val="009A6064"/>
    <w:rsid w:val="009B1E80"/>
    <w:rsid w:val="009B254A"/>
    <w:rsid w:val="009C1A1F"/>
    <w:rsid w:val="009C1DD1"/>
    <w:rsid w:val="009D15C2"/>
    <w:rsid w:val="009D444E"/>
    <w:rsid w:val="009D7C41"/>
    <w:rsid w:val="009E1B97"/>
    <w:rsid w:val="009E3AD8"/>
    <w:rsid w:val="009F1731"/>
    <w:rsid w:val="009F62FE"/>
    <w:rsid w:val="00A00814"/>
    <w:rsid w:val="00A008EB"/>
    <w:rsid w:val="00A046A6"/>
    <w:rsid w:val="00A07312"/>
    <w:rsid w:val="00A23FA3"/>
    <w:rsid w:val="00A27E02"/>
    <w:rsid w:val="00A30B9D"/>
    <w:rsid w:val="00A311ED"/>
    <w:rsid w:val="00A34316"/>
    <w:rsid w:val="00A4054E"/>
    <w:rsid w:val="00A41453"/>
    <w:rsid w:val="00A50BC4"/>
    <w:rsid w:val="00A62847"/>
    <w:rsid w:val="00A630DF"/>
    <w:rsid w:val="00A7127D"/>
    <w:rsid w:val="00A7486D"/>
    <w:rsid w:val="00A8297F"/>
    <w:rsid w:val="00A830F9"/>
    <w:rsid w:val="00A835C4"/>
    <w:rsid w:val="00A93E73"/>
    <w:rsid w:val="00A94B4C"/>
    <w:rsid w:val="00A94EC0"/>
    <w:rsid w:val="00AA57D0"/>
    <w:rsid w:val="00AA7A5C"/>
    <w:rsid w:val="00AB1F35"/>
    <w:rsid w:val="00AB2213"/>
    <w:rsid w:val="00AB4003"/>
    <w:rsid w:val="00AB5519"/>
    <w:rsid w:val="00AC3068"/>
    <w:rsid w:val="00AC3A2B"/>
    <w:rsid w:val="00AD0188"/>
    <w:rsid w:val="00AD369F"/>
    <w:rsid w:val="00AE4496"/>
    <w:rsid w:val="00B05BD8"/>
    <w:rsid w:val="00B12CB1"/>
    <w:rsid w:val="00B14546"/>
    <w:rsid w:val="00B17303"/>
    <w:rsid w:val="00B26471"/>
    <w:rsid w:val="00B277E5"/>
    <w:rsid w:val="00B27EB8"/>
    <w:rsid w:val="00B325C9"/>
    <w:rsid w:val="00B3448E"/>
    <w:rsid w:val="00B34E61"/>
    <w:rsid w:val="00B356F8"/>
    <w:rsid w:val="00B375FD"/>
    <w:rsid w:val="00B37AB8"/>
    <w:rsid w:val="00B4272B"/>
    <w:rsid w:val="00B42AE5"/>
    <w:rsid w:val="00B459A2"/>
    <w:rsid w:val="00B52A00"/>
    <w:rsid w:val="00B61A5D"/>
    <w:rsid w:val="00B64E40"/>
    <w:rsid w:val="00B64E96"/>
    <w:rsid w:val="00B73BD5"/>
    <w:rsid w:val="00B8036B"/>
    <w:rsid w:val="00B814CC"/>
    <w:rsid w:val="00B858B0"/>
    <w:rsid w:val="00B911D8"/>
    <w:rsid w:val="00BA120E"/>
    <w:rsid w:val="00BA2929"/>
    <w:rsid w:val="00BA2EE5"/>
    <w:rsid w:val="00BA5002"/>
    <w:rsid w:val="00BA67D0"/>
    <w:rsid w:val="00BB0FC7"/>
    <w:rsid w:val="00BB12B1"/>
    <w:rsid w:val="00BB7060"/>
    <w:rsid w:val="00BC0397"/>
    <w:rsid w:val="00BC3BEA"/>
    <w:rsid w:val="00BC4A02"/>
    <w:rsid w:val="00BC6926"/>
    <w:rsid w:val="00BE32A9"/>
    <w:rsid w:val="00BE59F0"/>
    <w:rsid w:val="00BE68B0"/>
    <w:rsid w:val="00BE7903"/>
    <w:rsid w:val="00BF0B22"/>
    <w:rsid w:val="00C0216D"/>
    <w:rsid w:val="00C030D4"/>
    <w:rsid w:val="00C04ACF"/>
    <w:rsid w:val="00C11B8B"/>
    <w:rsid w:val="00C16706"/>
    <w:rsid w:val="00C26910"/>
    <w:rsid w:val="00C34E76"/>
    <w:rsid w:val="00C379EA"/>
    <w:rsid w:val="00C449B0"/>
    <w:rsid w:val="00C63A91"/>
    <w:rsid w:val="00C70E35"/>
    <w:rsid w:val="00C71811"/>
    <w:rsid w:val="00C71F5A"/>
    <w:rsid w:val="00C80BA4"/>
    <w:rsid w:val="00C86EAD"/>
    <w:rsid w:val="00C90F14"/>
    <w:rsid w:val="00CA239C"/>
    <w:rsid w:val="00CA50C6"/>
    <w:rsid w:val="00CA7411"/>
    <w:rsid w:val="00CB0711"/>
    <w:rsid w:val="00CB652A"/>
    <w:rsid w:val="00CB69E0"/>
    <w:rsid w:val="00CC3E65"/>
    <w:rsid w:val="00CC6987"/>
    <w:rsid w:val="00CD5783"/>
    <w:rsid w:val="00CD761A"/>
    <w:rsid w:val="00CE791C"/>
    <w:rsid w:val="00CF3E12"/>
    <w:rsid w:val="00CF4C20"/>
    <w:rsid w:val="00CF50F8"/>
    <w:rsid w:val="00D01105"/>
    <w:rsid w:val="00D01403"/>
    <w:rsid w:val="00D03CC7"/>
    <w:rsid w:val="00D040FF"/>
    <w:rsid w:val="00D049B3"/>
    <w:rsid w:val="00D0658F"/>
    <w:rsid w:val="00D071E6"/>
    <w:rsid w:val="00D1266D"/>
    <w:rsid w:val="00D20D77"/>
    <w:rsid w:val="00D2425D"/>
    <w:rsid w:val="00D26273"/>
    <w:rsid w:val="00D3098F"/>
    <w:rsid w:val="00D41535"/>
    <w:rsid w:val="00D42580"/>
    <w:rsid w:val="00D46582"/>
    <w:rsid w:val="00D465E5"/>
    <w:rsid w:val="00D52DDD"/>
    <w:rsid w:val="00D55A86"/>
    <w:rsid w:val="00D60E5A"/>
    <w:rsid w:val="00D76ACE"/>
    <w:rsid w:val="00D83A54"/>
    <w:rsid w:val="00DB0340"/>
    <w:rsid w:val="00DB36C5"/>
    <w:rsid w:val="00DB4813"/>
    <w:rsid w:val="00DC36C2"/>
    <w:rsid w:val="00DC3BD7"/>
    <w:rsid w:val="00DC3E0D"/>
    <w:rsid w:val="00DD18A5"/>
    <w:rsid w:val="00DD7FAB"/>
    <w:rsid w:val="00DE12FA"/>
    <w:rsid w:val="00DE5A71"/>
    <w:rsid w:val="00DE6011"/>
    <w:rsid w:val="00DF2171"/>
    <w:rsid w:val="00DF3656"/>
    <w:rsid w:val="00E0116E"/>
    <w:rsid w:val="00E02CAE"/>
    <w:rsid w:val="00E0571D"/>
    <w:rsid w:val="00E11986"/>
    <w:rsid w:val="00E11DA1"/>
    <w:rsid w:val="00E15262"/>
    <w:rsid w:val="00E23096"/>
    <w:rsid w:val="00E26E1B"/>
    <w:rsid w:val="00E36D23"/>
    <w:rsid w:val="00E41ACB"/>
    <w:rsid w:val="00E420B0"/>
    <w:rsid w:val="00E506AC"/>
    <w:rsid w:val="00E52D8D"/>
    <w:rsid w:val="00E5350C"/>
    <w:rsid w:val="00E55899"/>
    <w:rsid w:val="00E56CB2"/>
    <w:rsid w:val="00E60CDB"/>
    <w:rsid w:val="00E643C8"/>
    <w:rsid w:val="00E66289"/>
    <w:rsid w:val="00E67C1B"/>
    <w:rsid w:val="00E919BC"/>
    <w:rsid w:val="00E952D5"/>
    <w:rsid w:val="00EB015E"/>
    <w:rsid w:val="00EB0BA2"/>
    <w:rsid w:val="00EB1825"/>
    <w:rsid w:val="00EC3771"/>
    <w:rsid w:val="00EC4BBC"/>
    <w:rsid w:val="00EC7C19"/>
    <w:rsid w:val="00ED435C"/>
    <w:rsid w:val="00ED5FD2"/>
    <w:rsid w:val="00EE1146"/>
    <w:rsid w:val="00EF1A20"/>
    <w:rsid w:val="00EF3EC9"/>
    <w:rsid w:val="00EF5873"/>
    <w:rsid w:val="00EF5F0E"/>
    <w:rsid w:val="00EF663C"/>
    <w:rsid w:val="00F000D0"/>
    <w:rsid w:val="00F02AB0"/>
    <w:rsid w:val="00F12339"/>
    <w:rsid w:val="00F12C85"/>
    <w:rsid w:val="00F265BD"/>
    <w:rsid w:val="00F27EEE"/>
    <w:rsid w:val="00F30AD1"/>
    <w:rsid w:val="00F352F1"/>
    <w:rsid w:val="00F436FB"/>
    <w:rsid w:val="00F45766"/>
    <w:rsid w:val="00F45EE5"/>
    <w:rsid w:val="00F50E9A"/>
    <w:rsid w:val="00F564B3"/>
    <w:rsid w:val="00F57702"/>
    <w:rsid w:val="00F63B08"/>
    <w:rsid w:val="00F6611C"/>
    <w:rsid w:val="00F67FB0"/>
    <w:rsid w:val="00F70126"/>
    <w:rsid w:val="00F73A8B"/>
    <w:rsid w:val="00F81CB7"/>
    <w:rsid w:val="00F87827"/>
    <w:rsid w:val="00F929D3"/>
    <w:rsid w:val="00F97E93"/>
    <w:rsid w:val="00FA0C6E"/>
    <w:rsid w:val="00FD1EFD"/>
    <w:rsid w:val="00FD26C7"/>
    <w:rsid w:val="00FE0CE2"/>
    <w:rsid w:val="00FE2DBF"/>
    <w:rsid w:val="00FE5F53"/>
    <w:rsid w:val="00FE73DE"/>
    <w:rsid w:val="00FF39BF"/>
    <w:rsid w:val="00FF6F08"/>
    <w:rsid w:val="00FF75AB"/>
    <w:rsid w:val="00FF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Latn-CS" w:eastAsia="sr-Latn-C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95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20D77"/>
    <w:pPr>
      <w:tabs>
        <w:tab w:val="center" w:pos="4702"/>
        <w:tab w:val="right" w:pos="940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386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D20D77"/>
    <w:pPr>
      <w:tabs>
        <w:tab w:val="center" w:pos="4702"/>
        <w:tab w:val="right" w:pos="940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3386"/>
    <w:rPr>
      <w:sz w:val="24"/>
      <w:szCs w:val="24"/>
    </w:rPr>
  </w:style>
  <w:style w:type="character" w:styleId="Hyperlink">
    <w:name w:val="Hyperlink"/>
    <w:basedOn w:val="DefaultParagraphFont"/>
    <w:uiPriority w:val="99"/>
    <w:rsid w:val="006B51B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F2F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86"/>
    <w:rPr>
      <w:sz w:val="0"/>
      <w:szCs w:val="0"/>
    </w:rPr>
  </w:style>
  <w:style w:type="character" w:styleId="Emphasis">
    <w:name w:val="Emphasis"/>
    <w:basedOn w:val="DefaultParagraphFont"/>
    <w:uiPriority w:val="99"/>
    <w:qFormat/>
    <w:rsid w:val="00572DA9"/>
    <w:rPr>
      <w:i/>
      <w:iCs/>
    </w:rPr>
  </w:style>
  <w:style w:type="paragraph" w:customStyle="1" w:styleId="Default">
    <w:name w:val="Default"/>
    <w:rsid w:val="00C030D4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C030D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4314EF"/>
    <w:rPr>
      <w:rFonts w:cs="Times New Roman"/>
      <w:b/>
      <w:bCs/>
    </w:rPr>
  </w:style>
  <w:style w:type="paragraph" w:customStyle="1" w:styleId="BankNormal">
    <w:name w:val="BankNormal"/>
    <w:basedOn w:val="Normal"/>
    <w:rsid w:val="00AB2213"/>
    <w:pPr>
      <w:spacing w:after="240"/>
    </w:pPr>
    <w:rPr>
      <w:lang w:val="sr-Latn-CS"/>
    </w:rPr>
  </w:style>
  <w:style w:type="paragraph" w:customStyle="1" w:styleId="Sub-ClauseText">
    <w:name w:val="Sub-Clause Text"/>
    <w:basedOn w:val="Normal"/>
    <w:rsid w:val="00174A3E"/>
    <w:pPr>
      <w:spacing w:before="120" w:after="120"/>
      <w:jc w:val="both"/>
    </w:pPr>
    <w:rPr>
      <w:spacing w:val="-4"/>
      <w:lang w:val="sr-Latn-CS"/>
    </w:rPr>
  </w:style>
  <w:style w:type="paragraph" w:customStyle="1" w:styleId="list">
    <w:name w:val="list"/>
    <w:basedOn w:val="Normal"/>
    <w:rsid w:val="00510E6F"/>
    <w:pPr>
      <w:overflowPunct w:val="0"/>
      <w:autoSpaceDE w:val="0"/>
      <w:autoSpaceDN w:val="0"/>
      <w:adjustRightInd w:val="0"/>
      <w:spacing w:before="240"/>
      <w:ind w:left="2268" w:hanging="567"/>
      <w:jc w:val="both"/>
      <w:textAlignment w:val="baseline"/>
    </w:pPr>
    <w:rPr>
      <w:rFonts w:ascii="Optima" w:hAnsi="Optima" w:cs="Optima"/>
      <w:sz w:val="22"/>
      <w:szCs w:val="22"/>
      <w:lang w:val="sr-Latn-CS"/>
    </w:rPr>
  </w:style>
  <w:style w:type="paragraph" w:styleId="CommentText">
    <w:name w:val="annotation text"/>
    <w:basedOn w:val="Normal"/>
    <w:link w:val="CommentTextChar"/>
    <w:semiHidden/>
    <w:rsid w:val="003E51E2"/>
    <w:rPr>
      <w:sz w:val="20"/>
      <w:szCs w:val="20"/>
      <w:lang w:val="sr-Latn-CS"/>
    </w:rPr>
  </w:style>
  <w:style w:type="character" w:customStyle="1" w:styleId="CommentTextChar">
    <w:name w:val="Comment Text Char"/>
    <w:basedOn w:val="DefaultParagraphFont"/>
    <w:link w:val="CommentText"/>
    <w:semiHidden/>
    <w:rsid w:val="003E51E2"/>
    <w:rPr>
      <w:lang w:eastAsia="en-US"/>
    </w:rPr>
  </w:style>
  <w:style w:type="paragraph" w:styleId="ListParagraph">
    <w:name w:val="List Paragraph"/>
    <w:basedOn w:val="Normal"/>
    <w:uiPriority w:val="34"/>
    <w:qFormat/>
    <w:rsid w:val="003E51E2"/>
    <w:pPr>
      <w:ind w:left="720"/>
      <w:contextualSpacing/>
    </w:pPr>
    <w:rPr>
      <w:lang w:val="sr-Latn-CS"/>
    </w:rPr>
  </w:style>
  <w:style w:type="paragraph" w:customStyle="1" w:styleId="explanatoryclause">
    <w:name w:val="explanatory_clause"/>
    <w:basedOn w:val="Normal"/>
    <w:rsid w:val="00EF5873"/>
    <w:pPr>
      <w:suppressAutoHyphens/>
      <w:spacing w:after="120"/>
      <w:ind w:left="738" w:right="-14" w:hanging="738"/>
    </w:pPr>
    <w:rPr>
      <w:rFonts w:ascii="Arial" w:hAnsi="Arial" w:cs="Arial"/>
      <w:sz w:val="22"/>
      <w:szCs w:val="22"/>
      <w:lang w:val="sr-Latn-CS"/>
    </w:rPr>
  </w:style>
  <w:style w:type="character" w:customStyle="1" w:styleId="preparersnote">
    <w:name w:val="preparer's note"/>
    <w:rsid w:val="00EF5873"/>
    <w:rPr>
      <w:b/>
      <w:bCs/>
      <w:i/>
      <w:iCs/>
      <w:lang w:val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2CB0C-6CBF-4237-9288-D75BCC33E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8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Rowing2008</dc:creator>
  <cp:lastModifiedBy>Jelena Petrović</cp:lastModifiedBy>
  <cp:revision>14</cp:revision>
  <cp:lastPrinted>2012-09-05T09:52:00Z</cp:lastPrinted>
  <dcterms:created xsi:type="dcterms:W3CDTF">2012-09-03T09:23:00Z</dcterms:created>
  <dcterms:modified xsi:type="dcterms:W3CDTF">2012-09-05T10:13:00Z</dcterms:modified>
</cp:coreProperties>
</file>