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5CF4A" w14:textId="77777777" w:rsidR="000F0BED" w:rsidRPr="000C34FF" w:rsidRDefault="000F0BED" w:rsidP="0085470A">
      <w:pPr>
        <w:tabs>
          <w:tab w:val="left" w:pos="7096"/>
        </w:tabs>
        <w:rPr>
          <w:lang w:val="sr-Latn-CS"/>
        </w:rPr>
      </w:pPr>
    </w:p>
    <w:p w14:paraId="214DB65A" w14:textId="77777777" w:rsidR="00D366A7" w:rsidRPr="000C34FF" w:rsidRDefault="00D366A7" w:rsidP="0085470A">
      <w:pPr>
        <w:tabs>
          <w:tab w:val="left" w:pos="7096"/>
        </w:tabs>
      </w:pPr>
    </w:p>
    <w:p w14:paraId="3D5966BF" w14:textId="77777777" w:rsidR="00FF6156" w:rsidRPr="000C34FF" w:rsidRDefault="00FF6156" w:rsidP="0085470A">
      <w:pPr>
        <w:tabs>
          <w:tab w:val="left" w:pos="7096"/>
        </w:tabs>
      </w:pPr>
    </w:p>
    <w:p w14:paraId="29C7953D" w14:textId="77777777" w:rsidR="00BF00C4" w:rsidRPr="000C34FF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0C34FF">
        <w:rPr>
          <w:b/>
          <w:sz w:val="28"/>
          <w:szCs w:val="28"/>
        </w:rPr>
        <w:t>OBAVEŠTENJE</w:t>
      </w:r>
      <w:r w:rsidR="000C34FF" w:rsidRPr="000C34FF">
        <w:rPr>
          <w:b/>
          <w:sz w:val="28"/>
          <w:szCs w:val="28"/>
        </w:rPr>
        <w:t xml:space="preserve"> 2</w:t>
      </w:r>
    </w:p>
    <w:p w14:paraId="68B5158E" w14:textId="77777777" w:rsidR="00050A5C" w:rsidRPr="000C34FF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14:paraId="0608E4F9" w14:textId="77777777"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  <w:r w:rsidRPr="000C34FF">
        <w:rPr>
          <w:b/>
        </w:rPr>
        <w:t xml:space="preserve">IZMENA TENDERSKE DOKUMENTACIJE </w:t>
      </w:r>
    </w:p>
    <w:p w14:paraId="1E44C5A7" w14:textId="311F23D7" w:rsidR="009E7C59" w:rsidRPr="000C34FF" w:rsidRDefault="000C34FF" w:rsidP="009E7C59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0C34FF">
        <w:rPr>
          <w:b/>
        </w:rPr>
        <w:t>Izvršena</w:t>
      </w:r>
      <w:proofErr w:type="spellEnd"/>
      <w:r w:rsidRPr="000C34FF">
        <w:rPr>
          <w:b/>
        </w:rPr>
        <w:t xml:space="preserve"> </w:t>
      </w:r>
      <w:r w:rsidR="006C0BA0">
        <w:rPr>
          <w:b/>
        </w:rPr>
        <w:t>03.</w:t>
      </w:r>
      <w:proofErr w:type="gramEnd"/>
      <w:r w:rsidR="006C0BA0">
        <w:rPr>
          <w:b/>
        </w:rPr>
        <w:t xml:space="preserve"> </w:t>
      </w:r>
      <w:proofErr w:type="spellStart"/>
      <w:proofErr w:type="gramStart"/>
      <w:r w:rsidR="006C0BA0">
        <w:rPr>
          <w:b/>
        </w:rPr>
        <w:t>decembra</w:t>
      </w:r>
      <w:proofErr w:type="spellEnd"/>
      <w:proofErr w:type="gramEnd"/>
      <w:r w:rsidR="002271C0">
        <w:rPr>
          <w:b/>
        </w:rPr>
        <w:t xml:space="preserve"> 2013</w:t>
      </w:r>
      <w:r w:rsidR="009E7C59" w:rsidRPr="000C34FF">
        <w:rPr>
          <w:b/>
        </w:rPr>
        <w:t xml:space="preserve">. </w:t>
      </w:r>
      <w:proofErr w:type="spellStart"/>
      <w:proofErr w:type="gramStart"/>
      <w:r w:rsidR="009E7C59" w:rsidRPr="000C34FF">
        <w:rPr>
          <w:b/>
        </w:rPr>
        <w:t>godine</w:t>
      </w:r>
      <w:proofErr w:type="spellEnd"/>
      <w:proofErr w:type="gramEnd"/>
    </w:p>
    <w:p w14:paraId="4F5F5D0D" w14:textId="77777777"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0C34FF">
        <w:t>za</w:t>
      </w:r>
      <w:proofErr w:type="spellEnd"/>
      <w:proofErr w:type="gramEnd"/>
      <w:r w:rsidRPr="000C34FF">
        <w:t xml:space="preserve"> </w:t>
      </w:r>
      <w:proofErr w:type="spellStart"/>
      <w:r w:rsidRPr="000C34FF">
        <w:t>javnu</w:t>
      </w:r>
      <w:proofErr w:type="spellEnd"/>
      <w:r w:rsidRPr="000C34FF">
        <w:t xml:space="preserve"> </w:t>
      </w:r>
      <w:proofErr w:type="spellStart"/>
      <w:r w:rsidRPr="000C34FF">
        <w:t>nabavku</w:t>
      </w:r>
      <w:proofErr w:type="spellEnd"/>
      <w:r w:rsidRPr="000C34FF">
        <w:t xml:space="preserve"> </w:t>
      </w:r>
      <w:proofErr w:type="spellStart"/>
      <w:r w:rsidRPr="000C34FF">
        <w:t>potrošnog</w:t>
      </w:r>
      <w:proofErr w:type="spellEnd"/>
      <w:r w:rsidRPr="000C34FF">
        <w:t xml:space="preserve"> </w:t>
      </w:r>
      <w:proofErr w:type="spellStart"/>
      <w:r w:rsidRPr="000C34FF">
        <w:t>materijala</w:t>
      </w:r>
      <w:proofErr w:type="spellEnd"/>
      <w:r w:rsidRPr="000C34FF">
        <w:t xml:space="preserve"> </w:t>
      </w:r>
      <w:proofErr w:type="spellStart"/>
      <w:r w:rsidRPr="000C34FF">
        <w:t>za</w:t>
      </w:r>
      <w:proofErr w:type="spellEnd"/>
      <w:r w:rsidRPr="000C34FF">
        <w:t xml:space="preserve"> </w:t>
      </w:r>
      <w:proofErr w:type="spellStart"/>
      <w:r w:rsidRPr="000C34FF">
        <w:t>potrebe</w:t>
      </w:r>
      <w:proofErr w:type="spellEnd"/>
      <w:r w:rsidRPr="000C34FF">
        <w:t xml:space="preserve"> </w:t>
      </w:r>
      <w:proofErr w:type="spellStart"/>
      <w:r w:rsidRPr="000C34FF">
        <w:t>naučnoistraživačkih</w:t>
      </w:r>
      <w:proofErr w:type="spellEnd"/>
      <w:r w:rsidRPr="000C34FF">
        <w:t xml:space="preserve"> </w:t>
      </w:r>
      <w:proofErr w:type="spellStart"/>
      <w:r w:rsidRPr="000C34FF">
        <w:t>organizacija</w:t>
      </w:r>
      <w:proofErr w:type="spellEnd"/>
      <w:r w:rsidRPr="000C34FF">
        <w:t xml:space="preserve"> Tender </w:t>
      </w:r>
      <w:proofErr w:type="spellStart"/>
      <w:r w:rsidRPr="000C34FF">
        <w:t>broj</w:t>
      </w:r>
      <w:proofErr w:type="spellEnd"/>
      <w:r w:rsidRPr="000C34FF">
        <w:t xml:space="preserve"> 3, </w:t>
      </w:r>
      <w:proofErr w:type="spellStart"/>
      <w:r w:rsidRPr="000C34FF">
        <w:t>broj</w:t>
      </w:r>
      <w:proofErr w:type="spellEnd"/>
      <w:r w:rsidRPr="000C34FF">
        <w:t xml:space="preserve"> </w:t>
      </w:r>
      <w:proofErr w:type="spellStart"/>
      <w:r w:rsidRPr="000C34FF">
        <w:t>javne</w:t>
      </w:r>
      <w:proofErr w:type="spellEnd"/>
      <w:r w:rsidRPr="000C34FF">
        <w:t xml:space="preserve"> </w:t>
      </w:r>
      <w:proofErr w:type="spellStart"/>
      <w:r w:rsidRPr="000C34FF">
        <w:t>nabavke</w:t>
      </w:r>
      <w:proofErr w:type="spellEnd"/>
      <w:r w:rsidRPr="000C34FF">
        <w:t>:</w:t>
      </w:r>
      <w:r w:rsidRPr="000C34FF">
        <w:rPr>
          <w:lang w:val="sr-Cyrl-CS"/>
        </w:rPr>
        <w:t xml:space="preserve"> </w:t>
      </w:r>
      <w:r w:rsidRPr="000C34FF">
        <w:rPr>
          <w:rStyle w:val="Strong"/>
          <w:b w:val="0"/>
          <w:lang w:val="sr-Cyrl-CS"/>
        </w:rPr>
        <w:t>IOP/</w:t>
      </w:r>
      <w:r w:rsidR="002271C0">
        <w:rPr>
          <w:rStyle w:val="Strong"/>
          <w:b w:val="0"/>
        </w:rPr>
        <w:t>1</w:t>
      </w:r>
      <w:r w:rsidRPr="000C34FF">
        <w:rPr>
          <w:rStyle w:val="Strong"/>
          <w:b w:val="0"/>
          <w:lang w:val="sr-Cyrl-CS"/>
        </w:rPr>
        <w:t>-201</w:t>
      </w:r>
      <w:r w:rsidR="002271C0">
        <w:rPr>
          <w:rStyle w:val="Strong"/>
          <w:b w:val="0"/>
        </w:rPr>
        <w:t>3</w:t>
      </w:r>
      <w:r w:rsidRPr="000C34FF">
        <w:rPr>
          <w:rStyle w:val="Strong"/>
          <w:b w:val="0"/>
          <w:lang w:val="sr-Cyrl-CS"/>
        </w:rPr>
        <w:t xml:space="preserve">/C/TENDER BROJ </w:t>
      </w:r>
      <w:r w:rsidR="002271C0">
        <w:rPr>
          <w:rStyle w:val="Strong"/>
          <w:b w:val="0"/>
        </w:rPr>
        <w:t>4</w:t>
      </w:r>
    </w:p>
    <w:p w14:paraId="18819D35" w14:textId="77777777"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</w:p>
    <w:p w14:paraId="3F78B9CB" w14:textId="77777777" w:rsidR="009E7C59" w:rsidRPr="000C34FF" w:rsidRDefault="009E7C59" w:rsidP="009E7C59">
      <w:pPr>
        <w:tabs>
          <w:tab w:val="left" w:pos="7096"/>
        </w:tabs>
        <w:jc w:val="both"/>
      </w:pPr>
    </w:p>
    <w:p w14:paraId="157C7BC9" w14:textId="77777777" w:rsidR="009E7C59" w:rsidRDefault="009E7C59" w:rsidP="009E7C59">
      <w:pPr>
        <w:spacing w:after="100" w:afterAutospacing="1"/>
        <w:jc w:val="both"/>
      </w:pPr>
      <w:proofErr w:type="spellStart"/>
      <w:r w:rsidRPr="000C34FF">
        <w:t>Ovim</w:t>
      </w:r>
      <w:proofErr w:type="spellEnd"/>
      <w:r w:rsidRPr="000C34FF">
        <w:t xml:space="preserve"> </w:t>
      </w:r>
      <w:proofErr w:type="spellStart"/>
      <w:r w:rsidRPr="000C34FF">
        <w:t>putem</w:t>
      </w:r>
      <w:proofErr w:type="spellEnd"/>
      <w:r w:rsidRPr="000C34FF">
        <w:t xml:space="preserve"> </w:t>
      </w:r>
      <w:proofErr w:type="spellStart"/>
      <w:r w:rsidRPr="000C34FF">
        <w:t>Naručilac</w:t>
      </w:r>
      <w:proofErr w:type="spellEnd"/>
      <w:r w:rsidRPr="000C34FF">
        <w:t xml:space="preserve">, JUP </w:t>
      </w:r>
      <w:proofErr w:type="spellStart"/>
      <w:r w:rsidRPr="000C34FF">
        <w:t>Istraživanje</w:t>
      </w:r>
      <w:proofErr w:type="spellEnd"/>
      <w:r w:rsidRPr="000C34FF">
        <w:t xml:space="preserve"> </w:t>
      </w:r>
      <w:proofErr w:type="spellStart"/>
      <w:r w:rsidRPr="000C34FF">
        <w:t>i</w:t>
      </w:r>
      <w:proofErr w:type="spellEnd"/>
      <w:r w:rsidRPr="000C34FF">
        <w:t xml:space="preserve"> </w:t>
      </w:r>
      <w:proofErr w:type="spellStart"/>
      <w:r w:rsidRPr="000C34FF">
        <w:t>razvoj</w:t>
      </w:r>
      <w:proofErr w:type="spellEnd"/>
      <w:r w:rsidRPr="000C34FF">
        <w:t xml:space="preserve"> </w:t>
      </w:r>
      <w:proofErr w:type="spellStart"/>
      <w:r w:rsidRPr="000C34FF">
        <w:t>d.o.o</w:t>
      </w:r>
      <w:proofErr w:type="spellEnd"/>
      <w:r w:rsidRPr="000C34FF">
        <w:t xml:space="preserve">. Beograd, </w:t>
      </w:r>
      <w:proofErr w:type="spellStart"/>
      <w:r w:rsidRPr="000C34FF">
        <w:t>Nemanjina</w:t>
      </w:r>
      <w:proofErr w:type="spellEnd"/>
      <w:r w:rsidRPr="000C34FF">
        <w:t xml:space="preserve"> 22-26, </w:t>
      </w:r>
      <w:proofErr w:type="spellStart"/>
      <w:r w:rsidRPr="000C34FF">
        <w:t>povodom</w:t>
      </w:r>
      <w:proofErr w:type="spellEnd"/>
      <w:r w:rsidRPr="000C34FF">
        <w:t xml:space="preserve"> </w:t>
      </w:r>
      <w:proofErr w:type="spellStart"/>
      <w:r w:rsidRPr="000C34FF">
        <w:t>Nabavke</w:t>
      </w:r>
      <w:proofErr w:type="spellEnd"/>
      <w:r w:rsidRPr="000C34FF">
        <w:t xml:space="preserve"> </w:t>
      </w:r>
      <w:proofErr w:type="spellStart"/>
      <w:r w:rsidRPr="000C34FF">
        <w:t>potrošnog</w:t>
      </w:r>
      <w:proofErr w:type="spellEnd"/>
      <w:r w:rsidRPr="000C34FF">
        <w:t xml:space="preserve"> </w:t>
      </w:r>
      <w:proofErr w:type="spellStart"/>
      <w:r w:rsidRPr="000C34FF">
        <w:t>materijala</w:t>
      </w:r>
      <w:proofErr w:type="spellEnd"/>
      <w:r w:rsidRPr="000C34FF">
        <w:t xml:space="preserve"> </w:t>
      </w:r>
      <w:proofErr w:type="spellStart"/>
      <w:r w:rsidRPr="000C34FF">
        <w:t>za</w:t>
      </w:r>
      <w:proofErr w:type="spellEnd"/>
      <w:r w:rsidRPr="000C34FF">
        <w:t xml:space="preserve"> </w:t>
      </w:r>
      <w:proofErr w:type="spellStart"/>
      <w:r w:rsidRPr="000C34FF">
        <w:t>potrebe</w:t>
      </w:r>
      <w:proofErr w:type="spellEnd"/>
      <w:r w:rsidRPr="000C34FF">
        <w:t xml:space="preserve"> </w:t>
      </w:r>
      <w:proofErr w:type="spellStart"/>
      <w:r w:rsidRPr="000C34FF">
        <w:t>naučnoistraživ</w:t>
      </w:r>
      <w:r w:rsidR="002271C0">
        <w:t>ačkih</w:t>
      </w:r>
      <w:proofErr w:type="spellEnd"/>
      <w:r w:rsidR="002271C0">
        <w:t xml:space="preserve"> </w:t>
      </w:r>
      <w:proofErr w:type="spellStart"/>
      <w:r w:rsidR="002271C0">
        <w:t>organizacija</w:t>
      </w:r>
      <w:proofErr w:type="spellEnd"/>
      <w:r w:rsidR="002271C0">
        <w:t xml:space="preserve"> Tender </w:t>
      </w:r>
      <w:proofErr w:type="spellStart"/>
      <w:r w:rsidR="002271C0">
        <w:t>broj</w:t>
      </w:r>
      <w:proofErr w:type="spellEnd"/>
      <w:r w:rsidR="002271C0">
        <w:t xml:space="preserve"> 4</w:t>
      </w:r>
      <w:r w:rsidRPr="000C34FF">
        <w:t xml:space="preserve"> </w:t>
      </w:r>
      <w:proofErr w:type="spellStart"/>
      <w:r w:rsidRPr="000C34FF">
        <w:t>broj</w:t>
      </w:r>
      <w:proofErr w:type="spellEnd"/>
      <w:r w:rsidRPr="000C34FF">
        <w:t xml:space="preserve"> </w:t>
      </w:r>
      <w:proofErr w:type="spellStart"/>
      <w:r w:rsidRPr="000C34FF">
        <w:t>javne</w:t>
      </w:r>
      <w:proofErr w:type="spellEnd"/>
      <w:r w:rsidRPr="000C34FF">
        <w:t xml:space="preserve"> </w:t>
      </w:r>
      <w:proofErr w:type="spellStart"/>
      <w:r w:rsidRPr="000C34FF">
        <w:t>nabavke</w:t>
      </w:r>
      <w:proofErr w:type="spellEnd"/>
      <w:r w:rsidRPr="000C34FF">
        <w:t>:</w:t>
      </w:r>
      <w:r w:rsidRPr="000C34FF">
        <w:rPr>
          <w:lang w:val="sr-Cyrl-CS"/>
        </w:rPr>
        <w:t xml:space="preserve"> </w:t>
      </w:r>
      <w:r w:rsidR="002271C0" w:rsidRPr="002271C0">
        <w:rPr>
          <w:rStyle w:val="Strong"/>
          <w:lang w:val="sr-Cyrl-CS"/>
        </w:rPr>
        <w:t>IOP/</w:t>
      </w:r>
      <w:r w:rsidR="002271C0" w:rsidRPr="002271C0">
        <w:rPr>
          <w:rStyle w:val="Strong"/>
        </w:rPr>
        <w:t>1</w:t>
      </w:r>
      <w:r w:rsidR="002271C0" w:rsidRPr="002271C0">
        <w:rPr>
          <w:rStyle w:val="Strong"/>
          <w:lang w:val="sr-Cyrl-CS"/>
        </w:rPr>
        <w:t>-201</w:t>
      </w:r>
      <w:r w:rsidR="002271C0" w:rsidRPr="002271C0">
        <w:rPr>
          <w:rStyle w:val="Strong"/>
        </w:rPr>
        <w:t>3</w:t>
      </w:r>
      <w:r w:rsidR="002271C0" w:rsidRPr="002271C0">
        <w:rPr>
          <w:rStyle w:val="Strong"/>
          <w:lang w:val="sr-Cyrl-CS"/>
        </w:rPr>
        <w:t xml:space="preserve">/C/TENDER BROJ </w:t>
      </w:r>
      <w:r w:rsidR="002271C0" w:rsidRPr="002271C0">
        <w:rPr>
          <w:rStyle w:val="Strong"/>
        </w:rPr>
        <w:t>4</w:t>
      </w:r>
      <w:r w:rsidRPr="000C34FF">
        <w:rPr>
          <w:rStyle w:val="Strong"/>
        </w:rPr>
        <w:t>,</w:t>
      </w:r>
      <w:r w:rsidRPr="000C34FF">
        <w:t xml:space="preserve"> </w:t>
      </w:r>
      <w:proofErr w:type="spellStart"/>
      <w:r w:rsidRPr="000C34FF">
        <w:t>obaveštava</w:t>
      </w:r>
      <w:proofErr w:type="spellEnd"/>
      <w:r w:rsidRPr="000C34FF">
        <w:t xml:space="preserve">  </w:t>
      </w:r>
      <w:proofErr w:type="spellStart"/>
      <w:r w:rsidRPr="000C34FF">
        <w:t>sva</w:t>
      </w:r>
      <w:proofErr w:type="spellEnd"/>
      <w:r w:rsidRPr="000C34FF">
        <w:t xml:space="preserve"> </w:t>
      </w:r>
      <w:proofErr w:type="spellStart"/>
      <w:r w:rsidRPr="000C34FF">
        <w:t>zainteresovana</w:t>
      </w:r>
      <w:proofErr w:type="spellEnd"/>
      <w:r w:rsidRPr="000C34FF">
        <w:t xml:space="preserve"> </w:t>
      </w:r>
      <w:proofErr w:type="spellStart"/>
      <w:r w:rsidRPr="000C34FF">
        <w:t>lica</w:t>
      </w:r>
      <w:proofErr w:type="spellEnd"/>
      <w:r w:rsidRPr="000C34FF">
        <w:t xml:space="preserve"> da </w:t>
      </w:r>
      <w:proofErr w:type="spellStart"/>
      <w:r w:rsidRPr="000C34FF">
        <w:t>su</w:t>
      </w:r>
      <w:proofErr w:type="spellEnd"/>
      <w:r w:rsidRPr="000C34FF">
        <w:t xml:space="preserve"> u </w:t>
      </w:r>
      <w:proofErr w:type="spellStart"/>
      <w:r w:rsidRPr="000C34FF">
        <w:t>Tenderskoj</w:t>
      </w:r>
      <w:proofErr w:type="spellEnd"/>
      <w:r w:rsidRPr="000C34FF">
        <w:t xml:space="preserve"> </w:t>
      </w:r>
      <w:proofErr w:type="spellStart"/>
      <w:r w:rsidRPr="000C34FF">
        <w:t>dokumentaciji</w:t>
      </w:r>
      <w:proofErr w:type="spellEnd"/>
      <w:r w:rsidRPr="000C34FF">
        <w:t xml:space="preserve"> </w:t>
      </w:r>
      <w:proofErr w:type="spellStart"/>
      <w:r w:rsidRPr="000C34FF">
        <w:t>i</w:t>
      </w:r>
      <w:proofErr w:type="spellEnd"/>
      <w:r w:rsidRPr="000C34FF">
        <w:t xml:space="preserve"> to u </w:t>
      </w:r>
      <w:proofErr w:type="spellStart"/>
      <w:r w:rsidRPr="000C34FF">
        <w:t>delu</w:t>
      </w:r>
      <w:proofErr w:type="spellEnd"/>
      <w:r w:rsidRPr="000C34FF">
        <w:t xml:space="preserve">: </w:t>
      </w:r>
      <w:proofErr w:type="spellStart"/>
      <w:r w:rsidRPr="000C34FF">
        <w:t>Tehničke</w:t>
      </w:r>
      <w:proofErr w:type="spellEnd"/>
      <w:r w:rsidRPr="000C34FF">
        <w:t xml:space="preserve"> </w:t>
      </w:r>
      <w:proofErr w:type="spellStart"/>
      <w:r w:rsidRPr="000C34FF">
        <w:t>specifikacije</w:t>
      </w:r>
      <w:proofErr w:type="spellEnd"/>
      <w:r w:rsidRPr="000C34FF">
        <w:t xml:space="preserve">, </w:t>
      </w:r>
      <w:proofErr w:type="spellStart"/>
      <w:r w:rsidRPr="000C34FF">
        <w:t>izvršene</w:t>
      </w:r>
      <w:proofErr w:type="spellEnd"/>
      <w:r w:rsidRPr="000C34FF">
        <w:t xml:space="preserve"> </w:t>
      </w:r>
      <w:proofErr w:type="spellStart"/>
      <w:r w:rsidRPr="000C34FF">
        <w:t>sledeće</w:t>
      </w:r>
      <w:proofErr w:type="spellEnd"/>
      <w:r w:rsidRPr="000C34FF">
        <w:t xml:space="preserve"> </w:t>
      </w:r>
      <w:proofErr w:type="spellStart"/>
      <w:r w:rsidRPr="000C34FF">
        <w:t>izmene</w:t>
      </w:r>
      <w:proofErr w:type="spellEnd"/>
      <w:r w:rsidRPr="000C34FF">
        <w:t>:</w:t>
      </w:r>
    </w:p>
    <w:p w14:paraId="63A59C18" w14:textId="77777777" w:rsidR="000C34FF" w:rsidRPr="000C34FF" w:rsidRDefault="000C34FF" w:rsidP="009E7C59">
      <w:pPr>
        <w:spacing w:after="100" w:afterAutospacing="1"/>
        <w:jc w:val="both"/>
      </w:pPr>
    </w:p>
    <w:p w14:paraId="3FA57161" w14:textId="12BB027A" w:rsidR="00B04E3E" w:rsidRPr="00B04E3E" w:rsidRDefault="002271C0" w:rsidP="002271C0">
      <w:pPr>
        <w:pStyle w:val="ListParagraph"/>
        <w:numPr>
          <w:ilvl w:val="0"/>
          <w:numId w:val="23"/>
        </w:numPr>
        <w:spacing w:before="240" w:after="100" w:afterAutospacing="1"/>
        <w:ind w:left="714" w:hanging="357"/>
        <w:jc w:val="both"/>
        <w:rPr>
          <w:lang w:val="en-GB"/>
        </w:rPr>
      </w:pPr>
      <w:proofErr w:type="spellStart"/>
      <w:r>
        <w:rPr>
          <w:lang w:val="en-GB"/>
        </w:rPr>
        <w:t>Iz</w:t>
      </w:r>
      <w:proofErr w:type="spellEnd"/>
      <w:r>
        <w:rPr>
          <w:lang w:val="en-GB"/>
        </w:rPr>
        <w:t xml:space="preserve"> </w:t>
      </w:r>
      <w:r w:rsidR="00BD74D2">
        <w:rPr>
          <w:lang w:val="sr-Latn-CS"/>
        </w:rPr>
        <w:t xml:space="preserve">sledećih </w:t>
      </w:r>
      <w:proofErr w:type="spellStart"/>
      <w:r w:rsidR="00B04E3E">
        <w:rPr>
          <w:lang w:val="en-GB"/>
        </w:rPr>
        <w:t>lot</w:t>
      </w:r>
      <w:r w:rsidR="00BD74D2">
        <w:rPr>
          <w:lang w:val="en-GB"/>
        </w:rPr>
        <w:t>ov</w:t>
      </w:r>
      <w:r w:rsidR="00B04E3E">
        <w:rPr>
          <w:lang w:val="en-GB"/>
        </w:rPr>
        <w:t>a</w:t>
      </w:r>
      <w:proofErr w:type="spellEnd"/>
      <w:r w:rsidR="00B04E3E">
        <w:rPr>
          <w:lang w:val="en-GB"/>
        </w:rPr>
        <w:t xml:space="preserve"> </w:t>
      </w:r>
      <w:proofErr w:type="spellStart"/>
      <w:r>
        <w:rPr>
          <w:lang w:val="en-GB"/>
        </w:rPr>
        <w:t>briše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deo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stavki</w:t>
      </w:r>
      <w:proofErr w:type="spellEnd"/>
      <w:r>
        <w:rPr>
          <w:lang w:val="en-GB"/>
        </w:rPr>
        <w:t>.</w:t>
      </w:r>
    </w:p>
    <w:p w14:paraId="36FA39F3" w14:textId="35D4F106" w:rsidR="00E60490" w:rsidRDefault="00E60490" w:rsidP="0089550B">
      <w:pPr>
        <w:ind w:left="1418"/>
        <w:rPr>
          <w:lang w:val="en-GB"/>
        </w:rPr>
      </w:pPr>
      <w:r>
        <w:rPr>
          <w:lang w:val="en-GB"/>
        </w:rPr>
        <w:t>Lot 701</w:t>
      </w:r>
    </w:p>
    <w:p w14:paraId="58BB837A" w14:textId="6DC67B66" w:rsidR="00066632" w:rsidRDefault="00066632" w:rsidP="0089550B">
      <w:pPr>
        <w:ind w:left="1418"/>
        <w:rPr>
          <w:lang w:val="en-GB"/>
        </w:rPr>
      </w:pPr>
      <w:r>
        <w:rPr>
          <w:lang w:val="en-GB"/>
        </w:rPr>
        <w:t>Lot 704</w:t>
      </w:r>
    </w:p>
    <w:p w14:paraId="3BBB4ADA" w14:textId="1B33731A" w:rsidR="00784160" w:rsidRDefault="00784160" w:rsidP="0089550B">
      <w:pPr>
        <w:ind w:left="1418"/>
        <w:rPr>
          <w:lang w:val="en-GB"/>
        </w:rPr>
      </w:pPr>
      <w:r>
        <w:rPr>
          <w:lang w:val="en-GB"/>
        </w:rPr>
        <w:t>Lot 711</w:t>
      </w:r>
    </w:p>
    <w:p w14:paraId="47C7D3C6" w14:textId="0B7EF3A2" w:rsidR="000C34FF" w:rsidRDefault="00B04E3E" w:rsidP="0089550B">
      <w:pPr>
        <w:ind w:left="1418"/>
        <w:rPr>
          <w:lang w:val="en-GB"/>
        </w:rPr>
      </w:pPr>
      <w:r>
        <w:rPr>
          <w:lang w:val="en-GB"/>
        </w:rPr>
        <w:t xml:space="preserve">Lot </w:t>
      </w:r>
      <w:r w:rsidR="00D4404F">
        <w:rPr>
          <w:lang w:val="en-GB"/>
        </w:rPr>
        <w:t>732</w:t>
      </w:r>
    </w:p>
    <w:p w14:paraId="1C5208A3" w14:textId="1222186E" w:rsidR="000A3348" w:rsidRDefault="000A3348" w:rsidP="0089550B">
      <w:pPr>
        <w:ind w:left="1418"/>
        <w:rPr>
          <w:lang w:val="en-GB"/>
        </w:rPr>
      </w:pPr>
      <w:r>
        <w:rPr>
          <w:lang w:val="en-GB"/>
        </w:rPr>
        <w:t>Lot 745</w:t>
      </w:r>
    </w:p>
    <w:p w14:paraId="6270DF4B" w14:textId="1F3331D7" w:rsidR="001D162D" w:rsidRDefault="001D162D" w:rsidP="0089550B">
      <w:pPr>
        <w:ind w:left="1418"/>
        <w:rPr>
          <w:lang w:val="en-GB"/>
        </w:rPr>
      </w:pPr>
      <w:r>
        <w:rPr>
          <w:lang w:val="en-GB"/>
        </w:rPr>
        <w:t>Lot 763</w:t>
      </w:r>
    </w:p>
    <w:p w14:paraId="03DD5BAA" w14:textId="0022B76D" w:rsidR="00B04E3E" w:rsidRDefault="00B04E3E" w:rsidP="0089550B">
      <w:pPr>
        <w:ind w:left="1418"/>
        <w:rPr>
          <w:lang w:val="en-GB"/>
        </w:rPr>
      </w:pPr>
      <w:r>
        <w:rPr>
          <w:lang w:val="en-GB"/>
        </w:rPr>
        <w:t xml:space="preserve">Lot </w:t>
      </w:r>
      <w:r w:rsidR="00D4404F">
        <w:rPr>
          <w:lang w:val="en-GB"/>
        </w:rPr>
        <w:t>800</w:t>
      </w:r>
    </w:p>
    <w:p w14:paraId="292176F5" w14:textId="77777777" w:rsidR="00B04E3E" w:rsidRDefault="00B04E3E" w:rsidP="000C34FF">
      <w:pPr>
        <w:ind w:left="1276"/>
        <w:rPr>
          <w:lang w:val="en-GB"/>
        </w:rPr>
      </w:pPr>
    </w:p>
    <w:p w14:paraId="4810C1CB" w14:textId="77777777" w:rsidR="00D549FE" w:rsidRPr="000C34FF" w:rsidRDefault="00D549FE" w:rsidP="000C34FF">
      <w:pPr>
        <w:ind w:left="1276"/>
        <w:rPr>
          <w:lang w:val="en-GB"/>
        </w:rPr>
      </w:pPr>
    </w:p>
    <w:p w14:paraId="58143310" w14:textId="77777777" w:rsidR="000C34FF" w:rsidRDefault="000C34FF" w:rsidP="000C34FF">
      <w:pPr>
        <w:pStyle w:val="ListParagraph"/>
        <w:numPr>
          <w:ilvl w:val="0"/>
          <w:numId w:val="23"/>
        </w:numPr>
        <w:spacing w:after="100" w:afterAutospacing="1"/>
        <w:jc w:val="both"/>
      </w:pPr>
      <w:r w:rsidRPr="000C34FF">
        <w:t xml:space="preserve">U sledećim lotovima dodaju se nove stavke:  </w:t>
      </w:r>
    </w:p>
    <w:p w14:paraId="013BFB03" w14:textId="32FD432F" w:rsidR="00E93415" w:rsidRDefault="002271C0" w:rsidP="002271C0">
      <w:pPr>
        <w:pStyle w:val="ListParagraph"/>
      </w:pPr>
      <w:r>
        <w:tab/>
      </w:r>
      <w:r w:rsidR="00E93415">
        <w:t>Lot 705</w:t>
      </w:r>
    </w:p>
    <w:p w14:paraId="7F2F3CD6" w14:textId="523DE630" w:rsidR="00D47915" w:rsidRDefault="00D47915" w:rsidP="002271C0">
      <w:pPr>
        <w:pStyle w:val="ListParagraph"/>
      </w:pPr>
      <w:r>
        <w:tab/>
        <w:t>Lot 708</w:t>
      </w:r>
    </w:p>
    <w:p w14:paraId="6189815A" w14:textId="7334552D" w:rsidR="00026A75" w:rsidRDefault="00026A75" w:rsidP="002271C0">
      <w:pPr>
        <w:pStyle w:val="ListParagraph"/>
      </w:pPr>
      <w:r>
        <w:tab/>
        <w:t>Lot 709</w:t>
      </w:r>
    </w:p>
    <w:p w14:paraId="0A0BC6AC" w14:textId="00D1657E" w:rsidR="001D162D" w:rsidRDefault="001D162D" w:rsidP="002271C0">
      <w:pPr>
        <w:pStyle w:val="ListParagraph"/>
      </w:pPr>
      <w:r>
        <w:tab/>
        <w:t>Lot 711</w:t>
      </w:r>
    </w:p>
    <w:p w14:paraId="1BB81F63" w14:textId="0198CDCB" w:rsidR="001A20EB" w:rsidRDefault="001A20EB" w:rsidP="002271C0">
      <w:pPr>
        <w:pStyle w:val="ListParagraph"/>
      </w:pPr>
      <w:r>
        <w:tab/>
        <w:t>Lot 714</w:t>
      </w:r>
    </w:p>
    <w:p w14:paraId="0E581D2D" w14:textId="6563FA12" w:rsidR="00502614" w:rsidRDefault="00502614" w:rsidP="002271C0">
      <w:pPr>
        <w:pStyle w:val="ListParagraph"/>
      </w:pPr>
      <w:r>
        <w:tab/>
        <w:t>Lot 715</w:t>
      </w:r>
    </w:p>
    <w:p w14:paraId="0AD85150" w14:textId="27B429C1" w:rsidR="00CD68E3" w:rsidRDefault="00CD68E3" w:rsidP="002271C0">
      <w:pPr>
        <w:pStyle w:val="ListParagraph"/>
      </w:pPr>
      <w:r>
        <w:tab/>
        <w:t>Lot 716</w:t>
      </w:r>
    </w:p>
    <w:p w14:paraId="2BB49070" w14:textId="4915D9BA" w:rsidR="00D47915" w:rsidRDefault="00D47915" w:rsidP="002271C0">
      <w:pPr>
        <w:pStyle w:val="ListParagraph"/>
      </w:pPr>
      <w:r>
        <w:tab/>
        <w:t>Lot 718</w:t>
      </w:r>
    </w:p>
    <w:p w14:paraId="33083335" w14:textId="314AB1C0" w:rsidR="00613FFB" w:rsidRDefault="00613FFB" w:rsidP="002271C0">
      <w:pPr>
        <w:pStyle w:val="ListParagraph"/>
      </w:pPr>
      <w:r>
        <w:tab/>
        <w:t>Lot 722</w:t>
      </w:r>
    </w:p>
    <w:p w14:paraId="6D592986" w14:textId="109AFBD5" w:rsidR="007048A0" w:rsidRDefault="007048A0" w:rsidP="002271C0">
      <w:pPr>
        <w:pStyle w:val="ListParagraph"/>
      </w:pPr>
      <w:r>
        <w:tab/>
        <w:t>Lot 727</w:t>
      </w:r>
    </w:p>
    <w:p w14:paraId="79E7E5EB" w14:textId="669B7CDE" w:rsidR="00B04E3E" w:rsidRDefault="00E93415" w:rsidP="002271C0">
      <w:pPr>
        <w:pStyle w:val="ListParagraph"/>
      </w:pPr>
      <w:r>
        <w:tab/>
      </w:r>
      <w:r w:rsidR="00B04E3E">
        <w:t>Lot 728</w:t>
      </w:r>
    </w:p>
    <w:p w14:paraId="477A60C4" w14:textId="3CDF1DC3" w:rsidR="007A1FC7" w:rsidRDefault="007A1FC7" w:rsidP="002271C0">
      <w:pPr>
        <w:pStyle w:val="ListParagraph"/>
      </w:pPr>
      <w:r>
        <w:tab/>
        <w:t>Lot 738</w:t>
      </w:r>
    </w:p>
    <w:p w14:paraId="07F2EF00" w14:textId="0DC78967" w:rsidR="00673CDC" w:rsidRDefault="00673CDC" w:rsidP="002271C0">
      <w:pPr>
        <w:pStyle w:val="ListParagraph"/>
      </w:pPr>
      <w:r>
        <w:tab/>
        <w:t>Lot 743</w:t>
      </w:r>
    </w:p>
    <w:p w14:paraId="664E8185" w14:textId="6CCBBA0F" w:rsidR="00D47915" w:rsidRDefault="00D47915" w:rsidP="002271C0">
      <w:pPr>
        <w:pStyle w:val="ListParagraph"/>
      </w:pPr>
      <w:r>
        <w:tab/>
        <w:t>Lot 746</w:t>
      </w:r>
    </w:p>
    <w:p w14:paraId="7B26679E" w14:textId="0B620666" w:rsidR="008514AE" w:rsidRDefault="008514AE" w:rsidP="002271C0">
      <w:pPr>
        <w:pStyle w:val="ListParagraph"/>
      </w:pPr>
      <w:r>
        <w:tab/>
        <w:t>Lot 763</w:t>
      </w:r>
    </w:p>
    <w:p w14:paraId="5EADBD1F" w14:textId="2754FDD3" w:rsidR="00D47915" w:rsidRDefault="00D47915" w:rsidP="002271C0">
      <w:pPr>
        <w:pStyle w:val="ListParagraph"/>
      </w:pPr>
      <w:r>
        <w:tab/>
        <w:t>Lot 766</w:t>
      </w:r>
    </w:p>
    <w:p w14:paraId="3AAE16C8" w14:textId="77777777" w:rsidR="00E634DA" w:rsidRDefault="00FA29E4" w:rsidP="002271C0">
      <w:pPr>
        <w:pStyle w:val="ListParagraph"/>
      </w:pPr>
      <w:r>
        <w:lastRenderedPageBreak/>
        <w:tab/>
      </w:r>
    </w:p>
    <w:p w14:paraId="58122672" w14:textId="77777777" w:rsidR="00E634DA" w:rsidRDefault="00E634DA" w:rsidP="002271C0">
      <w:pPr>
        <w:pStyle w:val="ListParagraph"/>
      </w:pPr>
    </w:p>
    <w:p w14:paraId="4B59C4BF" w14:textId="77777777" w:rsidR="00E634DA" w:rsidRDefault="00E634DA" w:rsidP="002271C0">
      <w:pPr>
        <w:pStyle w:val="ListParagraph"/>
      </w:pPr>
    </w:p>
    <w:p w14:paraId="53160C2A" w14:textId="4DDDAB5A" w:rsidR="00FA29E4" w:rsidRDefault="00E634DA" w:rsidP="002271C0">
      <w:pPr>
        <w:pStyle w:val="ListParagraph"/>
      </w:pPr>
      <w:r>
        <w:tab/>
      </w:r>
      <w:r w:rsidR="00FA29E4">
        <w:t>Lot 765</w:t>
      </w:r>
    </w:p>
    <w:p w14:paraId="476FBB1A" w14:textId="24699F3A" w:rsidR="00B91646" w:rsidRDefault="00B91646" w:rsidP="002271C0">
      <w:pPr>
        <w:pStyle w:val="ListParagraph"/>
      </w:pPr>
      <w:r>
        <w:tab/>
        <w:t>Lot 767</w:t>
      </w:r>
    </w:p>
    <w:p w14:paraId="49F20D97" w14:textId="66002DEC" w:rsidR="007A1FC7" w:rsidRDefault="007A1FC7" w:rsidP="002271C0">
      <w:pPr>
        <w:pStyle w:val="ListParagraph"/>
      </w:pPr>
      <w:r>
        <w:tab/>
        <w:t>Lot 778</w:t>
      </w:r>
    </w:p>
    <w:p w14:paraId="4E196919" w14:textId="3FE1D167" w:rsidR="00A67111" w:rsidRDefault="00A67111" w:rsidP="002271C0">
      <w:pPr>
        <w:pStyle w:val="ListParagraph"/>
      </w:pPr>
      <w:r>
        <w:tab/>
        <w:t>Lot 782</w:t>
      </w:r>
    </w:p>
    <w:p w14:paraId="7FBF48F1" w14:textId="7C250C9F" w:rsidR="00527C29" w:rsidRDefault="00680BBB" w:rsidP="002271C0">
      <w:pPr>
        <w:pStyle w:val="ListParagraph"/>
      </w:pPr>
      <w:r>
        <w:tab/>
      </w:r>
      <w:r w:rsidR="00EC3117">
        <w:t>Lot 783</w:t>
      </w:r>
    </w:p>
    <w:p w14:paraId="6AF0CA45" w14:textId="37861514" w:rsidR="00527C29" w:rsidRDefault="00EC3117" w:rsidP="002271C0">
      <w:pPr>
        <w:pStyle w:val="ListParagraph"/>
      </w:pPr>
      <w:r>
        <w:tab/>
        <w:t>Lot 789</w:t>
      </w:r>
    </w:p>
    <w:p w14:paraId="325A8D28" w14:textId="328C965B" w:rsidR="00680BBB" w:rsidRDefault="00527C29" w:rsidP="002271C0">
      <w:pPr>
        <w:pStyle w:val="ListParagraph"/>
      </w:pPr>
      <w:r>
        <w:tab/>
      </w:r>
      <w:r w:rsidR="00680BBB">
        <w:t>Lot 796</w:t>
      </w:r>
    </w:p>
    <w:p w14:paraId="2DE37C47" w14:textId="0B238BBC" w:rsidR="00EC3117" w:rsidRDefault="00EC3117" w:rsidP="002271C0">
      <w:pPr>
        <w:pStyle w:val="ListParagraph"/>
      </w:pPr>
      <w:r>
        <w:tab/>
        <w:t>Lot 803</w:t>
      </w:r>
    </w:p>
    <w:p w14:paraId="452F502A" w14:textId="4323450F" w:rsidR="00E60490" w:rsidRDefault="00E60490" w:rsidP="002271C0">
      <w:pPr>
        <w:pStyle w:val="ListParagraph"/>
      </w:pPr>
      <w:r>
        <w:tab/>
        <w:t>Lot 817</w:t>
      </w:r>
    </w:p>
    <w:p w14:paraId="26F6E62B" w14:textId="68E8D63C" w:rsidR="00B91646" w:rsidRDefault="00B91646" w:rsidP="002271C0">
      <w:pPr>
        <w:pStyle w:val="ListParagraph"/>
      </w:pPr>
      <w:r>
        <w:tab/>
        <w:t>Lot 818</w:t>
      </w:r>
    </w:p>
    <w:p w14:paraId="6DB459E6" w14:textId="3AE9CC02" w:rsidR="00EC3117" w:rsidRDefault="00EC3117" w:rsidP="002271C0">
      <w:pPr>
        <w:pStyle w:val="ListParagraph"/>
      </w:pPr>
      <w:r>
        <w:tab/>
        <w:t>Lot 822</w:t>
      </w:r>
    </w:p>
    <w:p w14:paraId="294DF008" w14:textId="2DFE3D59" w:rsidR="003B4AAE" w:rsidRDefault="003B4AAE" w:rsidP="002271C0">
      <w:pPr>
        <w:pStyle w:val="ListParagraph"/>
      </w:pPr>
      <w:r>
        <w:tab/>
        <w:t>Lot 824</w:t>
      </w:r>
    </w:p>
    <w:p w14:paraId="5685A485" w14:textId="6005649F" w:rsidR="007A1FC7" w:rsidRDefault="007A1FC7" w:rsidP="002271C0">
      <w:pPr>
        <w:pStyle w:val="ListParagraph"/>
      </w:pPr>
      <w:r>
        <w:tab/>
        <w:t>Lot 832</w:t>
      </w:r>
    </w:p>
    <w:p w14:paraId="17D0F1EA" w14:textId="669647F2" w:rsidR="00B04E3E" w:rsidRDefault="00B04E3E" w:rsidP="002271C0">
      <w:pPr>
        <w:pStyle w:val="ListParagraph"/>
      </w:pPr>
      <w:r>
        <w:tab/>
      </w:r>
      <w:r w:rsidR="002271C0">
        <w:t>Lot 846</w:t>
      </w:r>
    </w:p>
    <w:p w14:paraId="17FA33CD" w14:textId="74A200CF" w:rsidR="00B04E3E" w:rsidRDefault="00B04E3E" w:rsidP="002271C0">
      <w:pPr>
        <w:pStyle w:val="ListParagraph"/>
      </w:pPr>
      <w:r>
        <w:tab/>
        <w:t>Lot 847</w:t>
      </w:r>
    </w:p>
    <w:p w14:paraId="0D062439" w14:textId="6C9091F3" w:rsidR="007125E2" w:rsidRDefault="00B20D76" w:rsidP="002271C0">
      <w:pPr>
        <w:pStyle w:val="ListParagraph"/>
      </w:pPr>
      <w:r>
        <w:tab/>
        <w:t>Lot 820</w:t>
      </w:r>
    </w:p>
    <w:p w14:paraId="1FD3611F" w14:textId="0B41B057" w:rsidR="00784160" w:rsidRDefault="00784160" w:rsidP="002271C0">
      <w:pPr>
        <w:pStyle w:val="ListParagraph"/>
      </w:pPr>
      <w:r>
        <w:tab/>
        <w:t>Lot 832</w:t>
      </w:r>
    </w:p>
    <w:p w14:paraId="5724CCCE" w14:textId="39D1CE62" w:rsidR="00A53ED9" w:rsidRDefault="00A53ED9" w:rsidP="002271C0">
      <w:pPr>
        <w:pStyle w:val="ListParagraph"/>
      </w:pPr>
      <w:r>
        <w:tab/>
        <w:t>Lot 848</w:t>
      </w:r>
    </w:p>
    <w:p w14:paraId="51CEE35D" w14:textId="77777777" w:rsidR="002271C0" w:rsidRDefault="002271C0" w:rsidP="002271C0">
      <w:pPr>
        <w:pStyle w:val="ListParagraph"/>
        <w:rPr>
          <w:lang w:val="sr-Latn-CS"/>
        </w:rPr>
      </w:pPr>
    </w:p>
    <w:p w14:paraId="45E75FD0" w14:textId="77777777" w:rsidR="00D549FE" w:rsidRPr="00D549FE" w:rsidRDefault="00D549FE" w:rsidP="002271C0">
      <w:pPr>
        <w:pStyle w:val="ListParagraph"/>
        <w:rPr>
          <w:lang w:val="sr-Latn-CS"/>
        </w:rPr>
      </w:pPr>
    </w:p>
    <w:p w14:paraId="08F5547C" w14:textId="24C7E930" w:rsidR="002271C0" w:rsidRDefault="00194D19" w:rsidP="000C34FF">
      <w:pPr>
        <w:pStyle w:val="ListParagraph"/>
        <w:numPr>
          <w:ilvl w:val="0"/>
          <w:numId w:val="23"/>
        </w:numPr>
        <w:spacing w:after="100" w:afterAutospacing="1"/>
        <w:jc w:val="both"/>
      </w:pPr>
      <w:r>
        <w:t>Dodaju se sledeći lotovi:</w:t>
      </w:r>
    </w:p>
    <w:p w14:paraId="21B12AE9" w14:textId="58538AF3" w:rsidR="00194D19" w:rsidRDefault="00194D19" w:rsidP="0020452F">
      <w:pPr>
        <w:jc w:val="both"/>
      </w:pPr>
      <w:r>
        <w:tab/>
        <w:t xml:space="preserve">Lot 846 – </w:t>
      </w:r>
      <w:proofErr w:type="spellStart"/>
      <w:r w:rsidRPr="00194D19">
        <w:t>Pfieffer</w:t>
      </w:r>
      <w:proofErr w:type="spellEnd"/>
      <w:r w:rsidRPr="00194D19">
        <w:t xml:space="preserve"> Vacuum</w:t>
      </w:r>
      <w:r>
        <w:t>- standard</w:t>
      </w:r>
    </w:p>
    <w:p w14:paraId="68A61DAE" w14:textId="2272AF9C" w:rsidR="00587878" w:rsidRDefault="00587878" w:rsidP="0020452F">
      <w:pPr>
        <w:jc w:val="both"/>
      </w:pPr>
      <w:r>
        <w:tab/>
      </w:r>
      <w:r w:rsidR="00A0285F">
        <w:t xml:space="preserve">Lot 847 </w:t>
      </w:r>
      <w:bookmarkStart w:id="0" w:name="_GoBack"/>
      <w:bookmarkEnd w:id="0"/>
      <w:r w:rsidR="00A0285F">
        <w:t xml:space="preserve">– </w:t>
      </w:r>
      <w:proofErr w:type="spellStart"/>
      <w:r w:rsidR="00A0285F">
        <w:t>Laboratorijske</w:t>
      </w:r>
      <w:proofErr w:type="spellEnd"/>
      <w:r w:rsidR="00A0285F">
        <w:t xml:space="preserve"> </w:t>
      </w:r>
      <w:proofErr w:type="spellStart"/>
      <w:r w:rsidR="00A0285F">
        <w:t>životinje</w:t>
      </w:r>
      <w:proofErr w:type="spellEnd"/>
      <w:r w:rsidR="0007709A">
        <w:t xml:space="preserve"> VMA </w:t>
      </w:r>
      <w:r w:rsidR="0020452F">
        <w:t>–</w:t>
      </w:r>
      <w:r w:rsidR="0007709A">
        <w:t xml:space="preserve"> </w:t>
      </w:r>
      <w:proofErr w:type="gramStart"/>
      <w:r w:rsidR="0007709A">
        <w:t>standard</w:t>
      </w:r>
      <w:proofErr w:type="gramEnd"/>
    </w:p>
    <w:p w14:paraId="64403EAD" w14:textId="3EFB63DA" w:rsidR="0020452F" w:rsidRPr="0020452F" w:rsidRDefault="0020452F" w:rsidP="0020452F">
      <w:pPr>
        <w:jc w:val="both"/>
      </w:pPr>
      <w:r w:rsidRPr="0020452F">
        <w:tab/>
        <w:t xml:space="preserve">Lot 848 - </w:t>
      </w:r>
      <w:proofErr w:type="spellStart"/>
      <w:r w:rsidRPr="0020452F">
        <w:rPr>
          <w:color w:val="000000"/>
        </w:rPr>
        <w:t>Keithley</w:t>
      </w:r>
      <w:proofErr w:type="spellEnd"/>
      <w:r w:rsidRPr="0020452F">
        <w:rPr>
          <w:color w:val="000000"/>
        </w:rPr>
        <w:t xml:space="preserve"> Instruments</w:t>
      </w:r>
      <w:r>
        <w:rPr>
          <w:color w:val="000000"/>
        </w:rPr>
        <w:t xml:space="preserve"> - standard</w:t>
      </w:r>
    </w:p>
    <w:tbl>
      <w:tblPr>
        <w:tblW w:w="2540" w:type="dxa"/>
        <w:tblInd w:w="93" w:type="dxa"/>
        <w:tblLook w:val="04A0" w:firstRow="1" w:lastRow="0" w:firstColumn="1" w:lastColumn="0" w:noHBand="0" w:noVBand="1"/>
      </w:tblPr>
      <w:tblGrid>
        <w:gridCol w:w="2540"/>
      </w:tblGrid>
      <w:tr w:rsidR="000C34FF" w:rsidRPr="000C34FF" w14:paraId="6D5E0786" w14:textId="77777777" w:rsidTr="0058787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C987" w14:textId="77777777" w:rsidR="000C34FF" w:rsidRPr="000C34FF" w:rsidRDefault="000C34FF" w:rsidP="00587878">
            <w:pPr>
              <w:ind w:left="1467"/>
              <w:rPr>
                <w:color w:val="000000"/>
              </w:rPr>
            </w:pPr>
          </w:p>
        </w:tc>
      </w:tr>
    </w:tbl>
    <w:p w14:paraId="4B538475" w14:textId="77777777" w:rsidR="000C34FF" w:rsidRDefault="000C34FF" w:rsidP="009E7C59">
      <w:pPr>
        <w:spacing w:after="100" w:afterAutospacing="1"/>
        <w:jc w:val="both"/>
      </w:pPr>
    </w:p>
    <w:p w14:paraId="427C6B35" w14:textId="77777777" w:rsidR="009E7C59" w:rsidRPr="000C34FF" w:rsidRDefault="009E7C59" w:rsidP="009E7C59">
      <w:pPr>
        <w:spacing w:after="100" w:afterAutospacing="1"/>
        <w:jc w:val="both"/>
      </w:pPr>
      <w:proofErr w:type="spellStart"/>
      <w:r w:rsidRPr="000C34FF">
        <w:t>Usled</w:t>
      </w:r>
      <w:proofErr w:type="spellEnd"/>
      <w:r w:rsidRPr="000C34FF">
        <w:t xml:space="preserve"> </w:t>
      </w:r>
      <w:proofErr w:type="spellStart"/>
      <w:r w:rsidRPr="000C34FF">
        <w:t>navedenih</w:t>
      </w:r>
      <w:proofErr w:type="spellEnd"/>
      <w:r w:rsidRPr="000C34FF">
        <w:t xml:space="preserve"> </w:t>
      </w:r>
      <w:proofErr w:type="spellStart"/>
      <w:r w:rsidRPr="000C34FF">
        <w:t>izmena</w:t>
      </w:r>
      <w:proofErr w:type="spellEnd"/>
      <w:r w:rsidRPr="000C34FF">
        <w:t xml:space="preserve"> </w:t>
      </w:r>
      <w:proofErr w:type="spellStart"/>
      <w:r w:rsidRPr="000C34FF">
        <w:t>Tenderske</w:t>
      </w:r>
      <w:proofErr w:type="spellEnd"/>
      <w:r w:rsidRPr="000C34FF">
        <w:t xml:space="preserve"> </w:t>
      </w:r>
      <w:proofErr w:type="spellStart"/>
      <w:r w:rsidRPr="000C34FF">
        <w:t>dokumentacije</w:t>
      </w:r>
      <w:proofErr w:type="spellEnd"/>
      <w:r w:rsidRPr="000C34FF">
        <w:t xml:space="preserve">, </w:t>
      </w:r>
      <w:proofErr w:type="spellStart"/>
      <w:r w:rsidRPr="000C34FF">
        <w:t>datoteke</w:t>
      </w:r>
      <w:proofErr w:type="spellEnd"/>
      <w:r w:rsidRPr="000C34FF">
        <w:t xml:space="preserve"> </w:t>
      </w:r>
      <w:proofErr w:type="spellStart"/>
      <w:r w:rsidRPr="000C34FF">
        <w:t>lotova</w:t>
      </w:r>
      <w:proofErr w:type="spellEnd"/>
      <w:r w:rsidRPr="000C34FF">
        <w:t xml:space="preserve"> </w:t>
      </w:r>
      <w:proofErr w:type="spellStart"/>
      <w:r w:rsidRPr="000C34FF">
        <w:t>postavljene</w:t>
      </w:r>
      <w:proofErr w:type="spellEnd"/>
      <w:r w:rsidRPr="000C34FF">
        <w:t xml:space="preserve"> </w:t>
      </w:r>
      <w:proofErr w:type="spellStart"/>
      <w:proofErr w:type="gramStart"/>
      <w:r w:rsidRPr="000C34FF">
        <w:t>na</w:t>
      </w:r>
      <w:proofErr w:type="spellEnd"/>
      <w:proofErr w:type="gramEnd"/>
      <w:r w:rsidRPr="000C34FF">
        <w:rPr>
          <w:lang w:val="sr-Cyrl-CS"/>
        </w:rPr>
        <w:t xml:space="preserve"> WEB sajtu Naručioca:  </w:t>
      </w:r>
      <w:r w:rsidR="00C14E04">
        <w:fldChar w:fldCharType="begin"/>
      </w:r>
      <w:r w:rsidR="00C14E04">
        <w:instrText xml:space="preserve"> HYPERLINK "http://www.piu.rs" </w:instrText>
      </w:r>
      <w:r w:rsidR="00C14E04">
        <w:fldChar w:fldCharType="separate"/>
      </w:r>
      <w:r w:rsidRPr="000C34FF">
        <w:rPr>
          <w:rStyle w:val="Hyperlink"/>
          <w:lang w:val="sr-Cyrl-CS"/>
        </w:rPr>
        <w:t>http://www.piu.rs</w:t>
      </w:r>
      <w:r w:rsidR="00C14E04">
        <w:rPr>
          <w:rStyle w:val="Hyperlink"/>
          <w:lang w:val="sr-Cyrl-CS"/>
        </w:rPr>
        <w:fldChar w:fldCharType="end"/>
      </w:r>
      <w:r w:rsidRPr="000C34FF">
        <w:t xml:space="preserve">, </w:t>
      </w:r>
      <w:proofErr w:type="spellStart"/>
      <w:r w:rsidRPr="000C34FF">
        <w:t>biće</w:t>
      </w:r>
      <w:proofErr w:type="spellEnd"/>
      <w:r w:rsidRPr="000C34FF">
        <w:t xml:space="preserve"> </w:t>
      </w:r>
      <w:proofErr w:type="spellStart"/>
      <w:r w:rsidRPr="000C34FF">
        <w:t>usklađene</w:t>
      </w:r>
      <w:proofErr w:type="spellEnd"/>
      <w:r w:rsidRPr="000C34FF">
        <w:t xml:space="preserve"> </w:t>
      </w:r>
      <w:proofErr w:type="spellStart"/>
      <w:r w:rsidRPr="000C34FF">
        <w:t>sa</w:t>
      </w:r>
      <w:proofErr w:type="spellEnd"/>
      <w:r w:rsidRPr="000C34FF">
        <w:t xml:space="preserve"> </w:t>
      </w:r>
      <w:proofErr w:type="spellStart"/>
      <w:r w:rsidRPr="000C34FF">
        <w:t>izvršenim</w:t>
      </w:r>
      <w:proofErr w:type="spellEnd"/>
      <w:r w:rsidRPr="000C34FF">
        <w:t xml:space="preserve"> </w:t>
      </w:r>
      <w:proofErr w:type="spellStart"/>
      <w:r w:rsidRPr="000C34FF">
        <w:t>izmenama</w:t>
      </w:r>
      <w:proofErr w:type="spellEnd"/>
      <w:r w:rsidRPr="000C34FF">
        <w:t xml:space="preserve"> </w:t>
      </w:r>
      <w:proofErr w:type="spellStart"/>
      <w:r w:rsidRPr="000C34FF">
        <w:t>i</w:t>
      </w:r>
      <w:proofErr w:type="spellEnd"/>
      <w:r w:rsidRPr="000C34FF">
        <w:t xml:space="preserve"> to </w:t>
      </w:r>
      <w:proofErr w:type="spellStart"/>
      <w:r w:rsidRPr="000C34FF">
        <w:t>na</w:t>
      </w:r>
      <w:proofErr w:type="spellEnd"/>
      <w:r w:rsidRPr="000C34FF">
        <w:t xml:space="preserve"> </w:t>
      </w:r>
      <w:proofErr w:type="spellStart"/>
      <w:r w:rsidRPr="000C34FF">
        <w:t>sledeći</w:t>
      </w:r>
      <w:proofErr w:type="spellEnd"/>
      <w:r w:rsidRPr="000C34FF">
        <w:t xml:space="preserve"> </w:t>
      </w:r>
      <w:proofErr w:type="spellStart"/>
      <w:r w:rsidRPr="000C34FF">
        <w:t>način</w:t>
      </w:r>
      <w:proofErr w:type="spellEnd"/>
      <w:r w:rsidRPr="000C34FF">
        <w:t>:</w:t>
      </w:r>
    </w:p>
    <w:p w14:paraId="3A29AAB1" w14:textId="77777777" w:rsidR="009E7C59" w:rsidRPr="000C34FF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>ukoliko se izmena sastoji u brisanju stavki, stavka koja se briše, biće precrtana i u ćeliji: ID Narudžbina, će sadržati komentar sa informacijom o vrsti i načinu izmene, odnosno informaciju o broju lota u koji se stavka premešta;</w:t>
      </w:r>
    </w:p>
    <w:p w14:paraId="6B862B5B" w14:textId="77777777" w:rsidR="009E7C59" w:rsidRPr="000C34FF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>ukoliko se izmena sastoji u dodavanju stavki, stavka koja se dodaje, u ćeliji: ID Narudžbina, će sadržati komentar sa informacijom o vrsti i načinu izmene, odnosno informaciju o broju lota iz koga se stavka premešta;</w:t>
      </w:r>
    </w:p>
    <w:p w14:paraId="153A20D9" w14:textId="77777777" w:rsidR="009E7C59" w:rsidRPr="00EC3545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 xml:space="preserve">ukoliko se izmena sastoji u korekciji određenog parametra (npr. Kataloškog broja, Opisa dobra, naziva pripadajućeg Proizvođača/Kataloga), stavka u kojoj je došlo do izmene, u ćeliji: ID Narudžbina, će sadržati komentar sa informacijom o vrsti i načinu izvršene korekcije. </w:t>
      </w:r>
    </w:p>
    <w:p w14:paraId="180664B2" w14:textId="77777777" w:rsidR="00D549FE" w:rsidRDefault="00D549FE" w:rsidP="00EC3545">
      <w:pPr>
        <w:spacing w:after="100" w:afterAutospacing="1"/>
        <w:jc w:val="both"/>
        <w:rPr>
          <w:b/>
        </w:rPr>
      </w:pPr>
    </w:p>
    <w:p w14:paraId="720ACFC3" w14:textId="77777777" w:rsidR="00EC3545" w:rsidRPr="00EC3545" w:rsidRDefault="00EC3545" w:rsidP="00EC3545">
      <w:pPr>
        <w:spacing w:after="100" w:afterAutospacing="1"/>
        <w:jc w:val="both"/>
        <w:rPr>
          <w:b/>
        </w:rPr>
      </w:pPr>
      <w:r w:rsidRPr="00EC3545">
        <w:rPr>
          <w:b/>
        </w:rPr>
        <w:t xml:space="preserve">U </w:t>
      </w:r>
      <w:proofErr w:type="spellStart"/>
      <w:r w:rsidRPr="00EC3545">
        <w:rPr>
          <w:b/>
        </w:rPr>
        <w:t>cilju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sačinjavanja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ispravne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ponude</w:t>
      </w:r>
      <w:proofErr w:type="spellEnd"/>
      <w:r w:rsidRPr="00EC3545">
        <w:rPr>
          <w:b/>
        </w:rPr>
        <w:t xml:space="preserve">, </w:t>
      </w:r>
      <w:proofErr w:type="spellStart"/>
      <w:r w:rsidRPr="00EC3545">
        <w:rPr>
          <w:b/>
        </w:rPr>
        <w:t>ponuđači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su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dužni</w:t>
      </w:r>
      <w:proofErr w:type="spellEnd"/>
      <w:r w:rsidRPr="00EC3545">
        <w:rPr>
          <w:b/>
        </w:rPr>
        <w:t xml:space="preserve"> da </w:t>
      </w:r>
      <w:proofErr w:type="spellStart"/>
      <w:r w:rsidRPr="00EC3545">
        <w:rPr>
          <w:b/>
        </w:rPr>
        <w:t>svoje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ponude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sastavljaju</w:t>
      </w:r>
      <w:proofErr w:type="spellEnd"/>
      <w:r w:rsidRPr="00EC3545">
        <w:rPr>
          <w:b/>
        </w:rPr>
        <w:t xml:space="preserve"> </w:t>
      </w:r>
      <w:proofErr w:type="spellStart"/>
      <w:proofErr w:type="gramStart"/>
      <w:r w:rsidRPr="00EC3545">
        <w:rPr>
          <w:b/>
        </w:rPr>
        <w:t>na</w:t>
      </w:r>
      <w:proofErr w:type="spellEnd"/>
      <w:proofErr w:type="gram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sledeći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način</w:t>
      </w:r>
      <w:proofErr w:type="spellEnd"/>
      <w:r w:rsidRPr="00EC3545">
        <w:rPr>
          <w:b/>
        </w:rPr>
        <w:t>:</w:t>
      </w:r>
    </w:p>
    <w:p w14:paraId="23D16F1E" w14:textId="77777777" w:rsidR="00EC3545" w:rsidRPr="00EC3545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EC3545">
        <w:rPr>
          <w:b/>
        </w:rPr>
        <w:lastRenderedPageBreak/>
        <w:t>u pogledu lotova u kojima izmene nisu vršene, u skladu sa pripadajućim datotekama u excel formatu, postavljenim na sajtu Naručioca;</w:t>
      </w:r>
    </w:p>
    <w:p w14:paraId="34A08E5E" w14:textId="77777777" w:rsidR="00EC3545" w:rsidRPr="00EC3545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EC3545">
        <w:rPr>
          <w:b/>
        </w:rPr>
        <w:t>u pogledu lotova u kojima su vršene izmene, u skladu sa poslednjom izmenom vršenom za određeni lot, odnosno, u skladu sa pripadajućim datotekama usklađenim sa izmenom, u excel formatu, postavljenim na sajtu Naručioca.</w:t>
      </w:r>
    </w:p>
    <w:p w14:paraId="0E827608" w14:textId="77777777" w:rsidR="00EC3545" w:rsidRPr="00EC3545" w:rsidRDefault="00EC3545" w:rsidP="00EC3545">
      <w:pPr>
        <w:jc w:val="both"/>
        <w:rPr>
          <w:color w:val="000000"/>
        </w:rPr>
      </w:pPr>
    </w:p>
    <w:p w14:paraId="3DF6C821" w14:textId="77777777" w:rsidR="00EC3545" w:rsidRPr="00EC3545" w:rsidRDefault="00EC3545" w:rsidP="00EC3545">
      <w:pPr>
        <w:spacing w:after="100" w:afterAutospacing="1"/>
        <w:jc w:val="both"/>
        <w:rPr>
          <w:bCs/>
          <w:iCs/>
          <w:u w:val="single"/>
        </w:rPr>
      </w:pPr>
      <w:proofErr w:type="spellStart"/>
      <w:proofErr w:type="gramStart"/>
      <w:r w:rsidRPr="00EC3545">
        <w:t>Istovremeno</w:t>
      </w:r>
      <w:proofErr w:type="spellEnd"/>
      <w:r w:rsidRPr="00EC3545">
        <w:t xml:space="preserve">, </w:t>
      </w:r>
      <w:proofErr w:type="spellStart"/>
      <w:r w:rsidRPr="00EC3545">
        <w:t>budući</w:t>
      </w:r>
      <w:proofErr w:type="spellEnd"/>
      <w:r w:rsidRPr="00EC3545">
        <w:t xml:space="preserve"> da je, </w:t>
      </w:r>
      <w:proofErr w:type="spellStart"/>
      <w:r w:rsidRPr="00EC3545">
        <w:rPr>
          <w:bCs/>
          <w:iCs/>
        </w:rPr>
        <w:t>saglasno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odredbi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Odeljka</w:t>
      </w:r>
      <w:proofErr w:type="spellEnd"/>
      <w:r w:rsidRPr="00EC3545">
        <w:rPr>
          <w:bCs/>
          <w:iCs/>
        </w:rPr>
        <w:t xml:space="preserve"> I </w:t>
      </w:r>
      <w:proofErr w:type="spellStart"/>
      <w:r w:rsidRPr="00EC3545">
        <w:rPr>
          <w:bCs/>
          <w:iCs/>
        </w:rPr>
        <w:t>Tenderske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dokumentacije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Uputstva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ponuđačima</w:t>
      </w:r>
      <w:proofErr w:type="spellEnd"/>
      <w:r w:rsidRPr="00EC3545">
        <w:rPr>
          <w:bCs/>
          <w:iCs/>
        </w:rPr>
        <w:t xml:space="preserve"> (UP) </w:t>
      </w:r>
      <w:proofErr w:type="spellStart"/>
      <w:r w:rsidRPr="00EC3545">
        <w:rPr>
          <w:bCs/>
          <w:iCs/>
        </w:rPr>
        <w:t>Tačka</w:t>
      </w:r>
      <w:proofErr w:type="spellEnd"/>
      <w:r w:rsidRPr="00EC3545">
        <w:rPr>
          <w:bCs/>
          <w:iCs/>
        </w:rPr>
        <w:t xml:space="preserve"> B. </w:t>
      </w:r>
      <w:proofErr w:type="spellStart"/>
      <w:r w:rsidRPr="00EC3545">
        <w:rPr>
          <w:bCs/>
          <w:iCs/>
        </w:rPr>
        <w:t>Sadržaj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Tenderske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dokumentacije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Klauzula</w:t>
      </w:r>
      <w:proofErr w:type="spellEnd"/>
      <w:r w:rsidRPr="00EC3545">
        <w:rPr>
          <w:bCs/>
          <w:iCs/>
        </w:rPr>
        <w:t xml:space="preserve"> 7.</w:t>
      </w:r>
      <w:proofErr w:type="gram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Pojašnjavanje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tenderske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dokumentacije</w:t>
      </w:r>
      <w:proofErr w:type="spellEnd"/>
      <w:r w:rsidRPr="00EC3545">
        <w:rPr>
          <w:bCs/>
          <w:iCs/>
        </w:rPr>
        <w:t xml:space="preserve">, </w:t>
      </w:r>
      <w:proofErr w:type="spellStart"/>
      <w:r w:rsidRPr="00EC3545">
        <w:rPr>
          <w:bCs/>
          <w:iCs/>
        </w:rPr>
        <w:t>poslednji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dan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za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dostavljanje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zahteva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za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razjašnjenje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tenderske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dokumentacije</w:t>
      </w:r>
      <w:proofErr w:type="spellEnd"/>
      <w:r w:rsidRPr="00EC3545">
        <w:rPr>
          <w:bCs/>
          <w:iCs/>
        </w:rPr>
        <w:t xml:space="preserve"> </w:t>
      </w:r>
      <w:proofErr w:type="spellStart"/>
      <w:proofErr w:type="gramStart"/>
      <w:r w:rsidRPr="00EC3545">
        <w:rPr>
          <w:bCs/>
          <w:iCs/>
        </w:rPr>
        <w:t>na</w:t>
      </w:r>
      <w:proofErr w:type="spellEnd"/>
      <w:proofErr w:type="gram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koja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će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Naručilac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dostaviti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odgovore</w:t>
      </w:r>
      <w:proofErr w:type="spellEnd"/>
      <w:r w:rsidRPr="00EC3545">
        <w:rPr>
          <w:bCs/>
          <w:iCs/>
        </w:rPr>
        <w:t xml:space="preserve">, </w:t>
      </w:r>
      <w:r w:rsidRPr="00EC3545">
        <w:t>15. (</w:t>
      </w:r>
      <w:proofErr w:type="spellStart"/>
      <w:r w:rsidRPr="00EC3545">
        <w:t>petnaesti</w:t>
      </w:r>
      <w:proofErr w:type="spellEnd"/>
      <w:r w:rsidRPr="00EC3545">
        <w:t xml:space="preserve">) </w:t>
      </w:r>
      <w:proofErr w:type="spellStart"/>
      <w:r w:rsidRPr="00EC3545">
        <w:t>dan</w:t>
      </w:r>
      <w:proofErr w:type="spellEnd"/>
      <w:r w:rsidRPr="00EC3545">
        <w:t xml:space="preserve"> pre </w:t>
      </w:r>
      <w:proofErr w:type="spellStart"/>
      <w:r w:rsidRPr="00EC3545">
        <w:t>krajnjeg</w:t>
      </w:r>
      <w:proofErr w:type="spellEnd"/>
      <w:r w:rsidRPr="00EC3545">
        <w:t xml:space="preserve"> </w:t>
      </w:r>
      <w:proofErr w:type="spellStart"/>
      <w:r w:rsidRPr="00EC3545">
        <w:t>roka</w:t>
      </w:r>
      <w:proofErr w:type="spellEnd"/>
      <w:r w:rsidRPr="00EC3545">
        <w:t xml:space="preserve"> </w:t>
      </w:r>
      <w:proofErr w:type="spellStart"/>
      <w:r w:rsidRPr="00EC3545">
        <w:t>za</w:t>
      </w:r>
      <w:proofErr w:type="spellEnd"/>
      <w:r w:rsidRPr="00EC3545">
        <w:t xml:space="preserve"> </w:t>
      </w:r>
      <w:proofErr w:type="spellStart"/>
      <w:r w:rsidRPr="00EC3545">
        <w:t>podnošenje</w:t>
      </w:r>
      <w:proofErr w:type="spellEnd"/>
      <w:r w:rsidRPr="00EC3545">
        <w:t xml:space="preserve"> </w:t>
      </w:r>
      <w:proofErr w:type="spellStart"/>
      <w:r w:rsidRPr="00EC3545">
        <w:t>ponude</w:t>
      </w:r>
      <w:proofErr w:type="spellEnd"/>
      <w:r w:rsidRPr="00EC3545">
        <w:t xml:space="preserve">, </w:t>
      </w:r>
      <w:proofErr w:type="spellStart"/>
      <w:r w:rsidRPr="00EC3545">
        <w:t>kao</w:t>
      </w:r>
      <w:proofErr w:type="spellEnd"/>
      <w:r w:rsidRPr="00EC3545">
        <w:t xml:space="preserve"> </w:t>
      </w:r>
      <w:proofErr w:type="spellStart"/>
      <w:r w:rsidRPr="00EC3545">
        <w:t>i</w:t>
      </w:r>
      <w:proofErr w:type="spellEnd"/>
      <w:r w:rsidRPr="00EC3545">
        <w:t xml:space="preserve"> da </w:t>
      </w:r>
      <w:proofErr w:type="spellStart"/>
      <w:r w:rsidRPr="00EC3545">
        <w:t>će</w:t>
      </w:r>
      <w:proofErr w:type="spellEnd"/>
      <w:r w:rsidRPr="00EC3545">
        <w:t xml:space="preserve"> </w:t>
      </w:r>
      <w:proofErr w:type="spellStart"/>
      <w:r w:rsidRPr="00EC3545">
        <w:t>svaki</w:t>
      </w:r>
      <w:proofErr w:type="spellEnd"/>
      <w:r w:rsidRPr="00EC3545">
        <w:t xml:space="preserve"> </w:t>
      </w:r>
      <w:proofErr w:type="spellStart"/>
      <w:r w:rsidRPr="00EC3545">
        <w:t>prilog</w:t>
      </w:r>
      <w:proofErr w:type="spellEnd"/>
      <w:r w:rsidRPr="00EC3545">
        <w:t xml:space="preserve"> </w:t>
      </w:r>
      <w:proofErr w:type="spellStart"/>
      <w:r w:rsidRPr="00EC3545">
        <w:t>koji</w:t>
      </w:r>
      <w:proofErr w:type="spellEnd"/>
      <w:r w:rsidRPr="00EC3545">
        <w:t xml:space="preserve"> se </w:t>
      </w:r>
      <w:proofErr w:type="spellStart"/>
      <w:r w:rsidRPr="00EC3545">
        <w:t>izda</w:t>
      </w:r>
      <w:proofErr w:type="spellEnd"/>
      <w:r w:rsidRPr="00EC3545">
        <w:t xml:space="preserve"> </w:t>
      </w:r>
      <w:proofErr w:type="spellStart"/>
      <w:r w:rsidRPr="00EC3545">
        <w:t>i</w:t>
      </w:r>
      <w:proofErr w:type="spellEnd"/>
      <w:r w:rsidRPr="00EC3545">
        <w:t xml:space="preserve"> </w:t>
      </w:r>
      <w:proofErr w:type="spellStart"/>
      <w:r w:rsidRPr="00EC3545">
        <w:t>koji</w:t>
      </w:r>
      <w:proofErr w:type="spellEnd"/>
      <w:r w:rsidRPr="00EC3545">
        <w:t xml:space="preserve"> </w:t>
      </w:r>
      <w:proofErr w:type="spellStart"/>
      <w:r w:rsidRPr="00EC3545">
        <w:t>će</w:t>
      </w:r>
      <w:proofErr w:type="spellEnd"/>
      <w:r w:rsidRPr="00EC3545">
        <w:t xml:space="preserve"> </w:t>
      </w:r>
      <w:proofErr w:type="spellStart"/>
      <w:r w:rsidRPr="00EC3545">
        <w:t>predstavljati</w:t>
      </w:r>
      <w:proofErr w:type="spellEnd"/>
      <w:r w:rsidRPr="00EC3545">
        <w:t xml:space="preserve"> </w:t>
      </w:r>
      <w:proofErr w:type="spellStart"/>
      <w:r w:rsidRPr="00EC3545">
        <w:t>deo</w:t>
      </w:r>
      <w:proofErr w:type="spellEnd"/>
      <w:r w:rsidRPr="00EC3545">
        <w:t xml:space="preserve"> </w:t>
      </w:r>
      <w:proofErr w:type="spellStart"/>
      <w:r w:rsidRPr="00EC3545">
        <w:t>tenderske</w:t>
      </w:r>
      <w:proofErr w:type="spellEnd"/>
      <w:r w:rsidRPr="00EC3545">
        <w:t xml:space="preserve"> </w:t>
      </w:r>
      <w:proofErr w:type="spellStart"/>
      <w:r w:rsidRPr="00EC3545">
        <w:t>dokumentacije</w:t>
      </w:r>
      <w:proofErr w:type="spellEnd"/>
      <w:r w:rsidRPr="00EC3545">
        <w:t xml:space="preserve"> </w:t>
      </w:r>
      <w:proofErr w:type="spellStart"/>
      <w:r w:rsidRPr="00EC3545">
        <w:t>biti</w:t>
      </w:r>
      <w:proofErr w:type="spellEnd"/>
      <w:r w:rsidRPr="00EC3545">
        <w:t xml:space="preserve"> </w:t>
      </w:r>
      <w:proofErr w:type="spellStart"/>
      <w:r w:rsidRPr="00EC3545">
        <w:t>postavljen</w:t>
      </w:r>
      <w:proofErr w:type="spellEnd"/>
      <w:r w:rsidRPr="00EC3545">
        <w:t xml:space="preserve"> </w:t>
      </w:r>
      <w:proofErr w:type="spellStart"/>
      <w:r w:rsidRPr="00EC3545">
        <w:t>na</w:t>
      </w:r>
      <w:proofErr w:type="spellEnd"/>
      <w:r w:rsidRPr="00EC3545">
        <w:t xml:space="preserve"> Internet-</w:t>
      </w:r>
      <w:proofErr w:type="spellStart"/>
      <w:r w:rsidRPr="00EC3545">
        <w:t>stranici</w:t>
      </w:r>
      <w:proofErr w:type="spellEnd"/>
      <w:r w:rsidRPr="00EC3545">
        <w:t xml:space="preserve"> </w:t>
      </w:r>
      <w:proofErr w:type="spellStart"/>
      <w:r w:rsidRPr="00EC3545">
        <w:t>Naručioca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t>najkasnije</w:t>
      </w:r>
      <w:proofErr w:type="spellEnd"/>
      <w:r w:rsidRPr="00EC3545">
        <w:t xml:space="preserve"> 10 (</w:t>
      </w:r>
      <w:proofErr w:type="spellStart"/>
      <w:r w:rsidRPr="00EC3545">
        <w:t>deset</w:t>
      </w:r>
      <w:proofErr w:type="spellEnd"/>
      <w:r w:rsidRPr="00EC3545">
        <w:t xml:space="preserve">) </w:t>
      </w:r>
      <w:proofErr w:type="spellStart"/>
      <w:r w:rsidRPr="00EC3545">
        <w:t>dana</w:t>
      </w:r>
      <w:proofErr w:type="spellEnd"/>
      <w:r w:rsidRPr="00EC3545">
        <w:t xml:space="preserve"> pre </w:t>
      </w:r>
      <w:proofErr w:type="spellStart"/>
      <w:r w:rsidRPr="00EC3545">
        <w:t>krajnjeg</w:t>
      </w:r>
      <w:proofErr w:type="spellEnd"/>
      <w:r w:rsidRPr="00EC3545">
        <w:t xml:space="preserve"> </w:t>
      </w:r>
      <w:proofErr w:type="spellStart"/>
      <w:r w:rsidRPr="00EC3545">
        <w:t>roka</w:t>
      </w:r>
      <w:proofErr w:type="spellEnd"/>
      <w:r w:rsidRPr="00EC3545">
        <w:t xml:space="preserve"> </w:t>
      </w:r>
      <w:proofErr w:type="spellStart"/>
      <w:r w:rsidRPr="00EC3545">
        <w:t>za</w:t>
      </w:r>
      <w:proofErr w:type="spellEnd"/>
      <w:r w:rsidRPr="00EC3545">
        <w:t xml:space="preserve"> </w:t>
      </w:r>
      <w:proofErr w:type="spellStart"/>
      <w:r w:rsidRPr="00EC3545">
        <w:t>predaju</w:t>
      </w:r>
      <w:proofErr w:type="spellEnd"/>
      <w:r w:rsidRPr="00EC3545">
        <w:t xml:space="preserve"> </w:t>
      </w:r>
      <w:proofErr w:type="spellStart"/>
      <w:r w:rsidRPr="00EC3545">
        <w:t>ponuda</w:t>
      </w:r>
      <w:proofErr w:type="spellEnd"/>
      <w:r w:rsidRPr="00EC3545">
        <w:t xml:space="preserve">, </w:t>
      </w:r>
      <w:proofErr w:type="spellStart"/>
      <w:r w:rsidRPr="00EC3545">
        <w:rPr>
          <w:u w:val="single"/>
        </w:rPr>
        <w:t>Naručilac</w:t>
      </w:r>
      <w:proofErr w:type="spellEnd"/>
      <w:r w:rsidRPr="00EC3545">
        <w:rPr>
          <w:rStyle w:val="Strong"/>
          <w:u w:val="single"/>
        </w:rPr>
        <w:t xml:space="preserve"> </w:t>
      </w:r>
      <w:proofErr w:type="spellStart"/>
      <w:r w:rsidRPr="00EC3545">
        <w:rPr>
          <w:u w:val="single"/>
        </w:rPr>
        <w:t>napominje</w:t>
      </w:r>
      <w:proofErr w:type="spellEnd"/>
      <w:r w:rsidRPr="00EC3545">
        <w:rPr>
          <w:u w:val="single"/>
        </w:rPr>
        <w:t xml:space="preserve"> da u </w:t>
      </w:r>
      <w:proofErr w:type="spellStart"/>
      <w:r w:rsidRPr="00EC3545">
        <w:rPr>
          <w:u w:val="single"/>
        </w:rPr>
        <w:t>slučaju</w:t>
      </w:r>
      <w:proofErr w:type="spellEnd"/>
      <w:r w:rsidRPr="00EC3545">
        <w:rPr>
          <w:u w:val="single"/>
        </w:rPr>
        <w:t xml:space="preserve"> da </w:t>
      </w:r>
      <w:proofErr w:type="spellStart"/>
      <w:r w:rsidRPr="00EC3545">
        <w:rPr>
          <w:u w:val="single"/>
        </w:rPr>
        <w:t>zainteresovana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lica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posle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ovih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datuma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konstatuju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greške</w:t>
      </w:r>
      <w:proofErr w:type="spellEnd"/>
      <w:r w:rsidRPr="00EC3545">
        <w:rPr>
          <w:u w:val="single"/>
        </w:rPr>
        <w:t xml:space="preserve"> u </w:t>
      </w:r>
      <w:proofErr w:type="spellStart"/>
      <w:r w:rsidRPr="00EC3545">
        <w:rPr>
          <w:u w:val="single"/>
        </w:rPr>
        <w:t>kataloškim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brojevima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ili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nekim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drugim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parametrima</w:t>
      </w:r>
      <w:proofErr w:type="spellEnd"/>
      <w:r w:rsidRPr="00EC3545">
        <w:rPr>
          <w:u w:val="single"/>
        </w:rPr>
        <w:t xml:space="preserve">, </w:t>
      </w:r>
      <w:proofErr w:type="spellStart"/>
      <w:r w:rsidRPr="00EC3545">
        <w:rPr>
          <w:u w:val="single"/>
        </w:rPr>
        <w:t>odnosno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neke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sitne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nepravilnosti</w:t>
      </w:r>
      <w:proofErr w:type="spellEnd"/>
      <w:r w:rsidRPr="00EC3545">
        <w:rPr>
          <w:u w:val="single"/>
        </w:rPr>
        <w:t xml:space="preserve"> u </w:t>
      </w:r>
      <w:proofErr w:type="spellStart"/>
      <w:r w:rsidRPr="00EC3545">
        <w:rPr>
          <w:u w:val="single"/>
        </w:rPr>
        <w:t>opisu</w:t>
      </w:r>
      <w:proofErr w:type="spellEnd"/>
      <w:r w:rsidRPr="00EC3545">
        <w:rPr>
          <w:u w:val="single"/>
        </w:rPr>
        <w:t xml:space="preserve"> dobra </w:t>
      </w:r>
      <w:proofErr w:type="spellStart"/>
      <w:r w:rsidRPr="00EC3545">
        <w:rPr>
          <w:u w:val="single"/>
        </w:rPr>
        <w:t>koje</w:t>
      </w:r>
      <w:proofErr w:type="spellEnd"/>
      <w:r w:rsidRPr="00EC3545">
        <w:rPr>
          <w:u w:val="single"/>
        </w:rPr>
        <w:t xml:space="preserve"> ne </w:t>
      </w:r>
      <w:proofErr w:type="spellStart"/>
      <w:r w:rsidRPr="00EC3545">
        <w:rPr>
          <w:u w:val="single"/>
        </w:rPr>
        <w:t>utiču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suštinski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utvrđivanje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vrste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opisa</w:t>
      </w:r>
      <w:proofErr w:type="spellEnd"/>
      <w:r w:rsidRPr="00EC3545">
        <w:rPr>
          <w:u w:val="single"/>
        </w:rPr>
        <w:t xml:space="preserve"> dobra, </w:t>
      </w:r>
      <w:proofErr w:type="spellStart"/>
      <w:r w:rsidRPr="00EC3545">
        <w:rPr>
          <w:u w:val="single"/>
        </w:rPr>
        <w:t>ponude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treba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sačinjavati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prema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tehničkom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opisu</w:t>
      </w:r>
      <w:proofErr w:type="spellEnd"/>
      <w:r w:rsidRPr="00EC3545">
        <w:rPr>
          <w:u w:val="single"/>
        </w:rPr>
        <w:t xml:space="preserve"> dobra </w:t>
      </w:r>
      <w:proofErr w:type="spellStart"/>
      <w:r w:rsidRPr="00EC3545">
        <w:rPr>
          <w:u w:val="single"/>
        </w:rPr>
        <w:t>kao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opredeljujućoj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kategoriji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za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utvrđivanje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vrste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opisa</w:t>
      </w:r>
      <w:proofErr w:type="spellEnd"/>
      <w:r w:rsidRPr="00EC3545">
        <w:rPr>
          <w:u w:val="single"/>
        </w:rPr>
        <w:t xml:space="preserve"> dobra, </w:t>
      </w:r>
      <w:proofErr w:type="spellStart"/>
      <w:r w:rsidRPr="00EC3545">
        <w:rPr>
          <w:u w:val="single"/>
        </w:rPr>
        <w:t>nezavisno</w:t>
      </w:r>
      <w:proofErr w:type="spellEnd"/>
      <w:r w:rsidRPr="00EC3545">
        <w:rPr>
          <w:u w:val="single"/>
        </w:rPr>
        <w:t xml:space="preserve"> od </w:t>
      </w:r>
      <w:proofErr w:type="spellStart"/>
      <w:r w:rsidRPr="00EC3545">
        <w:rPr>
          <w:u w:val="single"/>
        </w:rPr>
        <w:t>kataloškog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broja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ili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nekog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drugog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parametra</w:t>
      </w:r>
      <w:proofErr w:type="spellEnd"/>
      <w:r w:rsidRPr="00EC3545">
        <w:rPr>
          <w:u w:val="single"/>
        </w:rPr>
        <w:t>.</w:t>
      </w:r>
    </w:p>
    <w:p w14:paraId="3F686ECF" w14:textId="77777777" w:rsidR="00EC3545" w:rsidRPr="00EC3545" w:rsidRDefault="00EC3545" w:rsidP="00EC3545">
      <w:pPr>
        <w:pStyle w:val="NormalWeb"/>
        <w:spacing w:before="0" w:beforeAutospacing="0" w:after="200" w:afterAutospacing="0"/>
        <w:jc w:val="both"/>
      </w:pPr>
    </w:p>
    <w:p w14:paraId="246FC65B" w14:textId="77777777" w:rsidR="00EC3545" w:rsidRPr="00EC3545" w:rsidRDefault="00EC3545" w:rsidP="00EC3545">
      <w:pPr>
        <w:pStyle w:val="NormalWeb"/>
        <w:spacing w:before="0" w:beforeAutospacing="0" w:after="200" w:afterAutospacing="0"/>
        <w:jc w:val="both"/>
      </w:pPr>
    </w:p>
    <w:p w14:paraId="6F194BA6" w14:textId="77777777" w:rsidR="00EC3545" w:rsidRPr="00C465BC" w:rsidRDefault="00EC3545" w:rsidP="00EC3545">
      <w:pPr>
        <w:pStyle w:val="NormalWeb"/>
        <w:spacing w:before="0" w:beforeAutospacing="0" w:after="200" w:afterAutospacing="0"/>
        <w:jc w:val="both"/>
        <w:rPr>
          <w:rFonts w:ascii="Calibri" w:hAnsi="Calibri"/>
        </w:rPr>
      </w:pPr>
    </w:p>
    <w:p w14:paraId="38782128" w14:textId="77777777" w:rsidR="00EC3545" w:rsidRPr="00C465BC" w:rsidRDefault="00EC3545" w:rsidP="00EC3545">
      <w:pPr>
        <w:rPr>
          <w:rFonts w:ascii="Calibri" w:hAnsi="Calibri"/>
        </w:rPr>
      </w:pPr>
    </w:p>
    <w:p w14:paraId="739CCD20" w14:textId="77777777" w:rsidR="0030481B" w:rsidRPr="000C34FF" w:rsidRDefault="0030481B" w:rsidP="009E7C59">
      <w:pPr>
        <w:tabs>
          <w:tab w:val="left" w:pos="7096"/>
        </w:tabs>
        <w:jc w:val="center"/>
      </w:pPr>
    </w:p>
    <w:sectPr w:rsidR="0030481B" w:rsidRPr="000C34FF" w:rsidSect="00115E60">
      <w:headerReference w:type="default" r:id="rId8"/>
      <w:footerReference w:type="default" r:id="rId9"/>
      <w:pgSz w:w="11909" w:h="16834" w:code="9"/>
      <w:pgMar w:top="1008" w:right="1440" w:bottom="1008" w:left="1728" w:header="403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0823F" w14:textId="77777777" w:rsidR="00E93415" w:rsidRDefault="00E93415">
      <w:r>
        <w:separator/>
      </w:r>
    </w:p>
  </w:endnote>
  <w:endnote w:type="continuationSeparator" w:id="0">
    <w:p w14:paraId="6169B1A8" w14:textId="77777777" w:rsidR="00E93415" w:rsidRDefault="00E9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BE5DC" w14:textId="77777777" w:rsidR="00E93415" w:rsidRDefault="00E93415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14:paraId="4FDDE889" w14:textId="77777777" w:rsidR="00E93415" w:rsidRPr="00DC3E0D" w:rsidRDefault="00E93415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 w14:anchorId="4B42D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pt;height:3pt" o:ole="">
          <v:imagedata r:id="rId1" o:title=""/>
        </v:shape>
        <o:OLEObject Type="Embed" ProgID="Msxml2.SAXXMLReader.5.0" ShapeID="_x0000_i1025" DrawAspect="Content" ObjectID="_1447569069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одговорношћу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proofErr w:type="spellStart"/>
    <w:r>
      <w:rPr>
        <w:rFonts w:ascii="Arial" w:hAnsi="Arial" w:cs="Arial"/>
        <w:color w:val="808080"/>
        <w:sz w:val="16"/>
        <w:szCs w:val="16"/>
      </w:rPr>
      <w:t>страживање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и </w:t>
    </w:r>
    <w:proofErr w:type="spellStart"/>
    <w:r>
      <w:rPr>
        <w:rFonts w:ascii="Arial" w:hAnsi="Arial" w:cs="Arial"/>
        <w:color w:val="808080"/>
        <w:sz w:val="16"/>
        <w:szCs w:val="16"/>
      </w:rPr>
      <w:t>развој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</w:t>
    </w:r>
  </w:p>
  <w:p w14:paraId="0F2EB1C7" w14:textId="77777777" w:rsidR="00E93415" w:rsidRPr="00DC3E0D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Адреса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: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22-26,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>
      <w:rPr>
        <w:rFonts w:ascii="Arial" w:hAnsi="Arial" w:cs="Arial"/>
        <w:color w:val="808080"/>
        <w:sz w:val="16"/>
        <w:szCs w:val="16"/>
      </w:rPr>
      <w:t>Савски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proofErr w:type="spellStart"/>
    <w:r>
      <w:rPr>
        <w:rFonts w:ascii="Arial" w:hAnsi="Arial" w:cs="Arial"/>
        <w:color w:val="808080"/>
        <w:sz w:val="16"/>
        <w:szCs w:val="16"/>
      </w:rPr>
      <w:t>енац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14:paraId="0D66E940" w14:textId="77777777" w:rsidR="00E93415" w:rsidRPr="00442380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spellStart"/>
    <w:proofErr w:type="gramStart"/>
    <w:r>
      <w:rPr>
        <w:rFonts w:ascii="Arial" w:hAnsi="Arial" w:cs="Arial"/>
        <w:color w:val="808080"/>
        <w:sz w:val="16"/>
        <w:szCs w:val="16"/>
      </w:rPr>
      <w:t>Телефон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</w:t>
    </w:r>
    <w:proofErr w:type="gramEnd"/>
    <w:r>
      <w:rPr>
        <w:rFonts w:ascii="Arial" w:hAnsi="Arial" w:cs="Arial"/>
        <w:color w:val="808080"/>
        <w:sz w:val="16"/>
        <w:szCs w:val="16"/>
        <w:lang w:val="de-DE"/>
      </w:rPr>
      <w:t xml:space="preserve">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proofErr w:type="spellStart"/>
    <w:r>
      <w:rPr>
        <w:rFonts w:ascii="Arial" w:hAnsi="Arial" w:cs="Arial"/>
        <w:color w:val="808080"/>
        <w:sz w:val="16"/>
        <w:szCs w:val="16"/>
      </w:rPr>
      <w:t>Факс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14:paraId="400EFA71" w14:textId="77777777" w:rsidR="00E93415" w:rsidRPr="00DC3E0D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регистрације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14:paraId="19AA91C0" w14:textId="77777777" w:rsidR="00E93415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Матични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14:paraId="3FA63E47" w14:textId="77777777" w:rsidR="00E93415" w:rsidRPr="00DC3E0D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14:paraId="67B0073A" w14:textId="77777777" w:rsidR="00E93415" w:rsidRPr="00090670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Текући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рачуни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63D68" w14:textId="77777777" w:rsidR="00E93415" w:rsidRDefault="00E93415">
      <w:r>
        <w:separator/>
      </w:r>
    </w:p>
  </w:footnote>
  <w:footnote w:type="continuationSeparator" w:id="0">
    <w:p w14:paraId="05722828" w14:textId="77777777" w:rsidR="00E93415" w:rsidRDefault="00E9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60FC5" w14:textId="4695528D" w:rsidR="00E93415" w:rsidRPr="008359E1" w:rsidRDefault="00115E60" w:rsidP="008359E1">
    <w:pPr>
      <w:spacing w:after="60"/>
      <w:rPr>
        <w:b/>
        <w:bCs/>
        <w:sz w:val="6"/>
        <w:szCs w:val="6"/>
        <w:lang w:val="sr-Cyrl-C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448E780" wp14:editId="7DAE2EB1">
          <wp:simplePos x="0" y="0"/>
          <wp:positionH relativeFrom="column">
            <wp:posOffset>-611505</wp:posOffset>
          </wp:positionH>
          <wp:positionV relativeFrom="paragraph">
            <wp:posOffset>-132080</wp:posOffset>
          </wp:positionV>
          <wp:extent cx="3695700" cy="685800"/>
          <wp:effectExtent l="0" t="0" r="0" b="0"/>
          <wp:wrapTight wrapText="bothSides">
            <wp:wrapPolygon edited="0">
              <wp:start x="0" y="0"/>
              <wp:lineTo x="0" y="21000"/>
              <wp:lineTo x="21489" y="21000"/>
              <wp:lineTo x="21489" y="0"/>
              <wp:lineTo x="0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D7BD20" w14:textId="0C7383D6" w:rsidR="00E93415" w:rsidRPr="008D4E13" w:rsidRDefault="00E93415" w:rsidP="008D4E13">
    <w:pPr>
      <w:ind w:left="709" w:right="-469"/>
      <w:rPr>
        <w:rFonts w:ascii="Arial" w:hAnsi="Arial" w:cs="Arial"/>
        <w:sz w:val="44"/>
        <w:szCs w:val="44"/>
      </w:rPr>
    </w:pPr>
  </w:p>
  <w:p w14:paraId="5A7F562E" w14:textId="77777777" w:rsidR="00E93415" w:rsidRPr="008359E1" w:rsidRDefault="00E93415" w:rsidP="00DE12FA">
    <w:pPr>
      <w:rPr>
        <w:sz w:val="4"/>
        <w:szCs w:val="4"/>
        <w:lang w:val="ru-RU"/>
      </w:rPr>
    </w:pPr>
  </w:p>
  <w:p w14:paraId="621A0F94" w14:textId="77777777" w:rsidR="00E93415" w:rsidRPr="00FE73DE" w:rsidRDefault="00E93415" w:rsidP="003D2B07">
    <w:pPr>
      <w:rPr>
        <w:b/>
        <w:bCs/>
        <w:sz w:val="16"/>
        <w:szCs w:val="16"/>
      </w:rPr>
    </w:pPr>
  </w:p>
  <w:p w14:paraId="1CD49E0C" w14:textId="77777777" w:rsidR="00E93415" w:rsidRPr="00A62847" w:rsidRDefault="00E93415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4F7E6A"/>
    <w:multiLevelType w:val="hybridMultilevel"/>
    <w:tmpl w:val="02526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22"/>
  </w:num>
  <w:num w:numId="18">
    <w:abstractNumId w:val="18"/>
  </w:num>
  <w:num w:numId="19">
    <w:abstractNumId w:val="15"/>
  </w:num>
  <w:num w:numId="20">
    <w:abstractNumId w:val="16"/>
  </w:num>
  <w:num w:numId="21">
    <w:abstractNumId w:val="10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77"/>
    <w:rsid w:val="000023C9"/>
    <w:rsid w:val="00014273"/>
    <w:rsid w:val="0001444F"/>
    <w:rsid w:val="00017146"/>
    <w:rsid w:val="00026A75"/>
    <w:rsid w:val="000408C2"/>
    <w:rsid w:val="00040C5B"/>
    <w:rsid w:val="00040E37"/>
    <w:rsid w:val="00050A5C"/>
    <w:rsid w:val="000559DC"/>
    <w:rsid w:val="000613AC"/>
    <w:rsid w:val="00063299"/>
    <w:rsid w:val="00066632"/>
    <w:rsid w:val="00071AD4"/>
    <w:rsid w:val="00074486"/>
    <w:rsid w:val="00075114"/>
    <w:rsid w:val="0007709A"/>
    <w:rsid w:val="000800B3"/>
    <w:rsid w:val="00090670"/>
    <w:rsid w:val="00094BDB"/>
    <w:rsid w:val="00095DD8"/>
    <w:rsid w:val="000A3348"/>
    <w:rsid w:val="000B6CBA"/>
    <w:rsid w:val="000B6F66"/>
    <w:rsid w:val="000C3425"/>
    <w:rsid w:val="000C34FF"/>
    <w:rsid w:val="000C3C93"/>
    <w:rsid w:val="000D15DB"/>
    <w:rsid w:val="000D3FF0"/>
    <w:rsid w:val="000F0BED"/>
    <w:rsid w:val="000F24CE"/>
    <w:rsid w:val="000F2F63"/>
    <w:rsid w:val="001058CE"/>
    <w:rsid w:val="00115E60"/>
    <w:rsid w:val="001260EE"/>
    <w:rsid w:val="001414B7"/>
    <w:rsid w:val="00141BD9"/>
    <w:rsid w:val="00144FAF"/>
    <w:rsid w:val="00145884"/>
    <w:rsid w:val="001468B6"/>
    <w:rsid w:val="001540AE"/>
    <w:rsid w:val="00155915"/>
    <w:rsid w:val="00156F2C"/>
    <w:rsid w:val="00161D62"/>
    <w:rsid w:val="0017379F"/>
    <w:rsid w:val="00180393"/>
    <w:rsid w:val="00183BED"/>
    <w:rsid w:val="00191EE7"/>
    <w:rsid w:val="00194D19"/>
    <w:rsid w:val="001A0BE1"/>
    <w:rsid w:val="001A20EB"/>
    <w:rsid w:val="001A6BDD"/>
    <w:rsid w:val="001A6E3C"/>
    <w:rsid w:val="001D162D"/>
    <w:rsid w:val="001D2495"/>
    <w:rsid w:val="001E0535"/>
    <w:rsid w:val="001E5D7D"/>
    <w:rsid w:val="001F4852"/>
    <w:rsid w:val="0020452F"/>
    <w:rsid w:val="00217B70"/>
    <w:rsid w:val="002224FF"/>
    <w:rsid w:val="00224787"/>
    <w:rsid w:val="00226922"/>
    <w:rsid w:val="002271C0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4CD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566"/>
    <w:rsid w:val="002F1FC7"/>
    <w:rsid w:val="00300799"/>
    <w:rsid w:val="0030481B"/>
    <w:rsid w:val="0030718B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583A"/>
    <w:rsid w:val="003965F6"/>
    <w:rsid w:val="003A6008"/>
    <w:rsid w:val="003B2383"/>
    <w:rsid w:val="003B42B5"/>
    <w:rsid w:val="003B4AAE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4023F0"/>
    <w:rsid w:val="00404535"/>
    <w:rsid w:val="0041704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29FC"/>
    <w:rsid w:val="0046612C"/>
    <w:rsid w:val="00472CB6"/>
    <w:rsid w:val="004744A9"/>
    <w:rsid w:val="0047511F"/>
    <w:rsid w:val="00490C4A"/>
    <w:rsid w:val="00491CD6"/>
    <w:rsid w:val="00492670"/>
    <w:rsid w:val="0049492C"/>
    <w:rsid w:val="004B13B3"/>
    <w:rsid w:val="004C4E64"/>
    <w:rsid w:val="004C6BD1"/>
    <w:rsid w:val="004E6082"/>
    <w:rsid w:val="004E704B"/>
    <w:rsid w:val="004F50AD"/>
    <w:rsid w:val="004F5B0B"/>
    <w:rsid w:val="00502614"/>
    <w:rsid w:val="00503AC1"/>
    <w:rsid w:val="00511F58"/>
    <w:rsid w:val="00527C29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87878"/>
    <w:rsid w:val="005970B1"/>
    <w:rsid w:val="005A1EA8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13FFB"/>
    <w:rsid w:val="0061691B"/>
    <w:rsid w:val="00623F78"/>
    <w:rsid w:val="00635073"/>
    <w:rsid w:val="00644F00"/>
    <w:rsid w:val="00651335"/>
    <w:rsid w:val="006516E5"/>
    <w:rsid w:val="006562C4"/>
    <w:rsid w:val="006578D3"/>
    <w:rsid w:val="00660B31"/>
    <w:rsid w:val="00663872"/>
    <w:rsid w:val="00664898"/>
    <w:rsid w:val="00673CDC"/>
    <w:rsid w:val="00680BBB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B71DB"/>
    <w:rsid w:val="006C0BA0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6F71BB"/>
    <w:rsid w:val="0070150A"/>
    <w:rsid w:val="00701827"/>
    <w:rsid w:val="007048A0"/>
    <w:rsid w:val="007125E2"/>
    <w:rsid w:val="00724069"/>
    <w:rsid w:val="00724CAD"/>
    <w:rsid w:val="00732215"/>
    <w:rsid w:val="00736CB7"/>
    <w:rsid w:val="007411FF"/>
    <w:rsid w:val="00741900"/>
    <w:rsid w:val="007453F7"/>
    <w:rsid w:val="007538A0"/>
    <w:rsid w:val="007672DB"/>
    <w:rsid w:val="00781863"/>
    <w:rsid w:val="0078311F"/>
    <w:rsid w:val="00784160"/>
    <w:rsid w:val="00792231"/>
    <w:rsid w:val="0079351C"/>
    <w:rsid w:val="007A0FCA"/>
    <w:rsid w:val="007A1FC7"/>
    <w:rsid w:val="007B3211"/>
    <w:rsid w:val="007B5938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14AE"/>
    <w:rsid w:val="0085470A"/>
    <w:rsid w:val="008656CD"/>
    <w:rsid w:val="00873D7E"/>
    <w:rsid w:val="00887FA7"/>
    <w:rsid w:val="0089550B"/>
    <w:rsid w:val="00895BD1"/>
    <w:rsid w:val="008A0D0B"/>
    <w:rsid w:val="008A1E0B"/>
    <w:rsid w:val="008B2B1C"/>
    <w:rsid w:val="008B3580"/>
    <w:rsid w:val="008B628E"/>
    <w:rsid w:val="008C0123"/>
    <w:rsid w:val="008D4C0D"/>
    <w:rsid w:val="008D4E13"/>
    <w:rsid w:val="008D7AB7"/>
    <w:rsid w:val="008E7ED6"/>
    <w:rsid w:val="008F1CE1"/>
    <w:rsid w:val="008F41D9"/>
    <w:rsid w:val="008F7F3A"/>
    <w:rsid w:val="00921AF5"/>
    <w:rsid w:val="009309DD"/>
    <w:rsid w:val="00931350"/>
    <w:rsid w:val="0093650E"/>
    <w:rsid w:val="00944DDB"/>
    <w:rsid w:val="00947F2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9E5359"/>
    <w:rsid w:val="009E7C59"/>
    <w:rsid w:val="00A00814"/>
    <w:rsid w:val="00A0285F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53ED9"/>
    <w:rsid w:val="00A62847"/>
    <w:rsid w:val="00A67111"/>
    <w:rsid w:val="00A7127D"/>
    <w:rsid w:val="00A747A1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04E3E"/>
    <w:rsid w:val="00B20D76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91646"/>
    <w:rsid w:val="00BA2929"/>
    <w:rsid w:val="00BA2CEE"/>
    <w:rsid w:val="00BA2F3C"/>
    <w:rsid w:val="00BA5002"/>
    <w:rsid w:val="00BA67D0"/>
    <w:rsid w:val="00BB0FC7"/>
    <w:rsid w:val="00BB5936"/>
    <w:rsid w:val="00BC3BEA"/>
    <w:rsid w:val="00BC4A02"/>
    <w:rsid w:val="00BC6926"/>
    <w:rsid w:val="00BD2D96"/>
    <w:rsid w:val="00BD74D2"/>
    <w:rsid w:val="00BF00C4"/>
    <w:rsid w:val="00C11B8B"/>
    <w:rsid w:val="00C14E04"/>
    <w:rsid w:val="00C15557"/>
    <w:rsid w:val="00C26910"/>
    <w:rsid w:val="00C537B3"/>
    <w:rsid w:val="00C70E35"/>
    <w:rsid w:val="00C71811"/>
    <w:rsid w:val="00C80BA4"/>
    <w:rsid w:val="00CA21A9"/>
    <w:rsid w:val="00CA50C6"/>
    <w:rsid w:val="00CA7411"/>
    <w:rsid w:val="00CB0711"/>
    <w:rsid w:val="00CB652A"/>
    <w:rsid w:val="00CC3E65"/>
    <w:rsid w:val="00CD5783"/>
    <w:rsid w:val="00CD68E3"/>
    <w:rsid w:val="00CD6F21"/>
    <w:rsid w:val="00CE5B44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4404F"/>
    <w:rsid w:val="00D47915"/>
    <w:rsid w:val="00D500A3"/>
    <w:rsid w:val="00D549FE"/>
    <w:rsid w:val="00D60E5A"/>
    <w:rsid w:val="00D76ACE"/>
    <w:rsid w:val="00D83A54"/>
    <w:rsid w:val="00D84D93"/>
    <w:rsid w:val="00DB0340"/>
    <w:rsid w:val="00DB165A"/>
    <w:rsid w:val="00DB2207"/>
    <w:rsid w:val="00DB36C5"/>
    <w:rsid w:val="00DC0ABB"/>
    <w:rsid w:val="00DC36C2"/>
    <w:rsid w:val="00DC3BD7"/>
    <w:rsid w:val="00DC3E0D"/>
    <w:rsid w:val="00DD18A5"/>
    <w:rsid w:val="00DD7FAB"/>
    <w:rsid w:val="00DE12FA"/>
    <w:rsid w:val="00DE6011"/>
    <w:rsid w:val="00DF2171"/>
    <w:rsid w:val="00DF3B2F"/>
    <w:rsid w:val="00E0571D"/>
    <w:rsid w:val="00E073F8"/>
    <w:rsid w:val="00E11DA1"/>
    <w:rsid w:val="00E36D23"/>
    <w:rsid w:val="00E41ACB"/>
    <w:rsid w:val="00E420B0"/>
    <w:rsid w:val="00E42112"/>
    <w:rsid w:val="00E4539A"/>
    <w:rsid w:val="00E506AC"/>
    <w:rsid w:val="00E52D8D"/>
    <w:rsid w:val="00E5350C"/>
    <w:rsid w:val="00E60490"/>
    <w:rsid w:val="00E634DA"/>
    <w:rsid w:val="00E643C8"/>
    <w:rsid w:val="00E66289"/>
    <w:rsid w:val="00E67C1B"/>
    <w:rsid w:val="00E93415"/>
    <w:rsid w:val="00E94AFC"/>
    <w:rsid w:val="00E952D5"/>
    <w:rsid w:val="00EA6791"/>
    <w:rsid w:val="00EC3117"/>
    <w:rsid w:val="00EC3545"/>
    <w:rsid w:val="00EC4BBC"/>
    <w:rsid w:val="00EC7C19"/>
    <w:rsid w:val="00EE283F"/>
    <w:rsid w:val="00EF1A20"/>
    <w:rsid w:val="00EF3EC9"/>
    <w:rsid w:val="00EF5F0E"/>
    <w:rsid w:val="00F000D0"/>
    <w:rsid w:val="00F0650D"/>
    <w:rsid w:val="00F12339"/>
    <w:rsid w:val="00F12C85"/>
    <w:rsid w:val="00F24176"/>
    <w:rsid w:val="00F45EE5"/>
    <w:rsid w:val="00F50E9A"/>
    <w:rsid w:val="00F57702"/>
    <w:rsid w:val="00F63B08"/>
    <w:rsid w:val="00F67930"/>
    <w:rsid w:val="00F67FB0"/>
    <w:rsid w:val="00F81CB7"/>
    <w:rsid w:val="00F97E93"/>
    <w:rsid w:val="00FA29E4"/>
    <w:rsid w:val="00FB7626"/>
    <w:rsid w:val="00FD1F63"/>
    <w:rsid w:val="00FE113F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."/>
  <w:listSeparator w:val=","/>
  <w14:docId w14:val="026FE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542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PC</cp:lastModifiedBy>
  <cp:revision>6</cp:revision>
  <cp:lastPrinted>2012-05-25T13:22:00Z</cp:lastPrinted>
  <dcterms:created xsi:type="dcterms:W3CDTF">2013-12-03T08:37:00Z</dcterms:created>
  <dcterms:modified xsi:type="dcterms:W3CDTF">2013-12-03T08:45:00Z</dcterms:modified>
</cp:coreProperties>
</file>