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4877" w:rsidP="00CF4877">
      <w:pPr>
        <w:spacing w:after="0" w:line="240" w:lineRule="auto"/>
      </w:pPr>
      <w:proofErr w:type="spellStart"/>
      <w:r>
        <w:t>PIU</w:t>
      </w:r>
      <w:proofErr w:type="spellEnd"/>
      <w:r>
        <w:t xml:space="preserve"> Research and development Ltd.</w:t>
      </w:r>
    </w:p>
    <w:p w:rsidR="00CF4877" w:rsidRDefault="00CF4877" w:rsidP="00CF4877">
      <w:pPr>
        <w:spacing w:after="0" w:line="240" w:lineRule="auto"/>
      </w:pPr>
      <w:r>
        <w:t xml:space="preserve">54 </w:t>
      </w:r>
      <w:proofErr w:type="spellStart"/>
      <w:r>
        <w:t>Veljka</w:t>
      </w:r>
      <w:proofErr w:type="spellEnd"/>
      <w:r>
        <w:t xml:space="preserve"> </w:t>
      </w:r>
      <w:proofErr w:type="spellStart"/>
      <w:r>
        <w:t>Dugosevica</w:t>
      </w:r>
      <w:proofErr w:type="spellEnd"/>
      <w:r>
        <w:t xml:space="preserve"> Street, Belgrade - </w:t>
      </w:r>
      <w:proofErr w:type="spellStart"/>
      <w:r>
        <w:t>Zvezdara</w:t>
      </w:r>
      <w:proofErr w:type="spellEnd"/>
    </w:p>
    <w:p w:rsidR="00CF4877" w:rsidRDefault="00CF4877" w:rsidP="00CF4877">
      <w:pPr>
        <w:spacing w:after="0" w:line="240" w:lineRule="auto"/>
      </w:pPr>
      <w:r>
        <w:t>Serbia</w:t>
      </w:r>
    </w:p>
    <w:p w:rsidR="00CF4877" w:rsidRDefault="00CF4877" w:rsidP="00CF4877">
      <w:pPr>
        <w:spacing w:after="0" w:line="240" w:lineRule="auto"/>
      </w:pPr>
      <w:r>
        <w:t>Fax 011 3088 653</w:t>
      </w:r>
    </w:p>
    <w:p w:rsidR="00CF4877" w:rsidRDefault="00CF4877" w:rsidP="00CF4877">
      <w:pPr>
        <w:spacing w:after="0" w:line="240" w:lineRule="auto"/>
      </w:pPr>
    </w:p>
    <w:p w:rsidR="00CF4877" w:rsidRDefault="00CF4877" w:rsidP="00CF4877">
      <w:pPr>
        <w:spacing w:after="0" w:line="240" w:lineRule="auto"/>
      </w:pPr>
      <w:proofErr w:type="spellStart"/>
      <w:r>
        <w:t>PIU</w:t>
      </w:r>
      <w:proofErr w:type="spellEnd"/>
      <w:r>
        <w:t xml:space="preserve"> Research and development Ltd.</w:t>
      </w:r>
    </w:p>
    <w:p w:rsidR="00CF4877" w:rsidRDefault="00CF4877" w:rsidP="00CF4877">
      <w:pPr>
        <w:spacing w:after="0" w:line="240" w:lineRule="auto"/>
      </w:pPr>
      <w:r>
        <w:t>No. 372</w:t>
      </w:r>
    </w:p>
    <w:p w:rsidR="00CF4877" w:rsidRDefault="00CF4877" w:rsidP="00CF4877">
      <w:pPr>
        <w:spacing w:after="0" w:line="240" w:lineRule="auto"/>
      </w:pPr>
      <w:r>
        <w:t>Date: 10 February, 2014</w:t>
      </w:r>
    </w:p>
    <w:p w:rsidR="00CF4877" w:rsidRDefault="00CF4877" w:rsidP="00CF4877">
      <w:pPr>
        <w:spacing w:after="0" w:line="240" w:lineRule="auto"/>
      </w:pPr>
      <w:r>
        <w:t>Belgrade</w:t>
      </w:r>
    </w:p>
    <w:p w:rsidR="00CF4877" w:rsidRDefault="00CF4877" w:rsidP="00CF4877">
      <w:pPr>
        <w:spacing w:after="0" w:line="240" w:lineRule="auto"/>
      </w:pPr>
    </w:p>
    <w:p w:rsidR="009B3EC8" w:rsidRDefault="009B3EC8" w:rsidP="00CF4877">
      <w:pPr>
        <w:spacing w:after="0" w:line="240" w:lineRule="auto"/>
      </w:pPr>
    </w:p>
    <w:p w:rsidR="009B3EC8" w:rsidRDefault="009B3EC8" w:rsidP="009B3EC8">
      <w:pPr>
        <w:spacing w:after="0" w:line="240" w:lineRule="auto"/>
      </w:pPr>
      <w:r>
        <w:t xml:space="preserve">Subject: </w:t>
      </w:r>
      <w:r w:rsidRPr="009B3EC8">
        <w:t xml:space="preserve">Request for clarification regarding Procurement process </w:t>
      </w:r>
      <w:proofErr w:type="spellStart"/>
      <w:r w:rsidRPr="009B3EC8">
        <w:t>IOP</w:t>
      </w:r>
      <w:proofErr w:type="spellEnd"/>
      <w:r w:rsidRPr="009B3EC8">
        <w:t xml:space="preserve"> 3 2013</w:t>
      </w:r>
      <w:r>
        <w:t xml:space="preserve"> - ''Preparing the Main project of multi-family residential object and performing construction works of constructing the object according to the prepared documentation, within the framework of the sub-project: Housing construction for young researchers of the University of </w:t>
      </w:r>
      <w:proofErr w:type="spellStart"/>
      <w:r>
        <w:t>Kragujevac</w:t>
      </w:r>
      <w:proofErr w:type="spellEnd"/>
      <w:r>
        <w:t>''.</w:t>
      </w:r>
    </w:p>
    <w:p w:rsidR="009B3EC8" w:rsidRDefault="009B3EC8" w:rsidP="009B3EC8">
      <w:pPr>
        <w:spacing w:after="0" w:line="240" w:lineRule="auto"/>
      </w:pPr>
    </w:p>
    <w:p w:rsidR="009B3EC8" w:rsidRPr="009B3EC8" w:rsidRDefault="009B3EC8" w:rsidP="009B3EC8">
      <w:pPr>
        <w:spacing w:after="0" w:line="240" w:lineRule="auto"/>
      </w:pPr>
    </w:p>
    <w:p w:rsidR="009B3EC8" w:rsidRDefault="009B3EC8" w:rsidP="00CF4877">
      <w:pPr>
        <w:spacing w:after="0" w:line="240" w:lineRule="auto"/>
      </w:pPr>
      <w:r>
        <w:t>Dear Sir,</w:t>
      </w:r>
    </w:p>
    <w:p w:rsidR="009B3EC8" w:rsidRDefault="009B3EC8" w:rsidP="00CF4877">
      <w:pPr>
        <w:spacing w:after="0" w:line="240" w:lineRule="auto"/>
      </w:pPr>
    </w:p>
    <w:p w:rsidR="009B3EC8" w:rsidRDefault="009B3EC8" w:rsidP="00CF4877">
      <w:pPr>
        <w:spacing w:after="0" w:line="240" w:lineRule="auto"/>
      </w:pPr>
      <w:r>
        <w:t>would you be so kind as to clarify the following:</w:t>
      </w:r>
    </w:p>
    <w:p w:rsidR="009B3EC8" w:rsidRDefault="009B3EC8" w:rsidP="00CF4877">
      <w:pPr>
        <w:spacing w:after="0" w:line="240" w:lineRule="auto"/>
      </w:pPr>
    </w:p>
    <w:p w:rsidR="009B3EC8" w:rsidRDefault="009B3EC8" w:rsidP="00CF4877">
      <w:pPr>
        <w:spacing w:after="0" w:line="240" w:lineRule="auto"/>
      </w:pPr>
      <w:r>
        <w:tab/>
        <w:t>1. Should the letter of intents of the bank be binding or not?</w:t>
      </w:r>
    </w:p>
    <w:p w:rsidR="00CF4877" w:rsidRDefault="00CF4877" w:rsidP="00CF4877">
      <w:pPr>
        <w:spacing w:after="0" w:line="240" w:lineRule="auto"/>
      </w:pPr>
    </w:p>
    <w:p w:rsidR="00CF4877" w:rsidRDefault="00CF4877" w:rsidP="00CF4877">
      <w:pPr>
        <w:spacing w:after="0" w:line="240" w:lineRule="auto"/>
      </w:pPr>
    </w:p>
    <w:p w:rsidR="00CF4877" w:rsidRDefault="009B3EC8" w:rsidP="00CF4877">
      <w:pPr>
        <w:spacing w:after="0" w:line="240" w:lineRule="auto"/>
      </w:pPr>
      <w:r>
        <w:t>Regards,</w:t>
      </w:r>
    </w:p>
    <w:p w:rsidR="009B3EC8" w:rsidRDefault="009B3EC8" w:rsidP="00CF4877">
      <w:pPr>
        <w:spacing w:after="0" w:line="240" w:lineRule="auto"/>
      </w:pPr>
    </w:p>
    <w:p w:rsidR="009B3EC8" w:rsidRDefault="009B3EC8" w:rsidP="00CF4877">
      <w:pPr>
        <w:spacing w:after="0" w:line="240" w:lineRule="auto"/>
      </w:pPr>
    </w:p>
    <w:p w:rsidR="00CF4877" w:rsidRDefault="00CF4877" w:rsidP="00CF4877">
      <w:pPr>
        <w:spacing w:after="0" w:line="240" w:lineRule="auto"/>
      </w:pPr>
    </w:p>
    <w:sectPr w:rsidR="00CF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F4877"/>
    <w:rsid w:val="009B3EC8"/>
    <w:rsid w:val="00C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2014-02-12T20:56:00Z</dcterms:created>
  <dcterms:modified xsi:type="dcterms:W3CDTF">2014-02-12T21:01:00Z</dcterms:modified>
</cp:coreProperties>
</file>