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B" w:rsidRPr="00A85C3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85C3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A85C3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85C3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A85C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5C3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A85C3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A85C3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A85C39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85C39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A85C39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A85C39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A85C39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A85C39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85C39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A85C39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85C39"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A85C39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A85C3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C3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A85C39">
        <w:rPr>
          <w:rFonts w:ascii="Times New Roman" w:hAnsi="Times New Roman"/>
          <w:b/>
          <w:noProof/>
          <w:sz w:val="24"/>
          <w:szCs w:val="24"/>
        </w:rPr>
        <w:t>i</w:t>
      </w:r>
      <w:r w:rsidRPr="00A85C39">
        <w:rPr>
          <w:rFonts w:ascii="Times New Roman" w:hAnsi="Times New Roman"/>
          <w:b/>
          <w:sz w:val="24"/>
          <w:szCs w:val="24"/>
        </w:rPr>
        <w:t xml:space="preserve"> </w:t>
      </w:r>
      <w:r w:rsidRPr="00A85C39">
        <w:rPr>
          <w:rFonts w:ascii="Times New Roman" w:hAnsi="Times New Roman"/>
          <w:b/>
          <w:noProof/>
          <w:sz w:val="24"/>
          <w:szCs w:val="24"/>
        </w:rPr>
        <w:t>razvoj</w:t>
      </w:r>
      <w:r w:rsidRPr="00A85C39">
        <w:rPr>
          <w:rFonts w:ascii="Times New Roman" w:hAnsi="Times New Roman"/>
          <w:b/>
          <w:sz w:val="24"/>
          <w:szCs w:val="24"/>
        </w:rPr>
        <w:t xml:space="preserve"> d.o.o.</w:t>
      </w:r>
      <w:r w:rsidR="00A23BC6" w:rsidRPr="00A85C39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A85C39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C39">
        <w:rPr>
          <w:rFonts w:ascii="Times New Roman" w:hAnsi="Times New Roman"/>
          <w:sz w:val="24"/>
          <w:szCs w:val="24"/>
        </w:rPr>
        <w:t>(</w:t>
      </w:r>
      <w:r w:rsidR="0059296B" w:rsidRPr="00A85C39">
        <w:rPr>
          <w:rFonts w:ascii="Times New Roman" w:hAnsi="Times New Roman"/>
          <w:sz w:val="24"/>
          <w:szCs w:val="24"/>
        </w:rPr>
        <w:t>P</w:t>
      </w:r>
      <w:r w:rsidRPr="00A85C39"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A85C39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C39">
        <w:rPr>
          <w:rFonts w:ascii="Times New Roman" w:hAnsi="Times New Roman"/>
          <w:sz w:val="24"/>
          <w:szCs w:val="24"/>
        </w:rPr>
        <w:t>No. 22-26 Nemanjina street</w:t>
      </w:r>
      <w:r w:rsidR="00E4046B" w:rsidRPr="00A85C39">
        <w:rPr>
          <w:rFonts w:ascii="Times New Roman" w:hAnsi="Times New Roman"/>
          <w:sz w:val="24"/>
          <w:szCs w:val="24"/>
        </w:rPr>
        <w:t xml:space="preserve">, </w:t>
      </w:r>
      <w:r w:rsidRPr="00A85C39">
        <w:rPr>
          <w:rFonts w:ascii="Times New Roman" w:hAnsi="Times New Roman"/>
          <w:sz w:val="24"/>
          <w:szCs w:val="24"/>
        </w:rPr>
        <w:t>11000 Belgrade</w:t>
      </w:r>
      <w:r w:rsidR="00E4046B" w:rsidRPr="00A85C39">
        <w:rPr>
          <w:rFonts w:ascii="Times New Roman" w:hAnsi="Times New Roman"/>
          <w:sz w:val="24"/>
          <w:szCs w:val="24"/>
        </w:rPr>
        <w:t xml:space="preserve">, </w:t>
      </w:r>
      <w:r w:rsidRPr="00A85C39">
        <w:rPr>
          <w:rFonts w:ascii="Times New Roman" w:hAnsi="Times New Roman"/>
          <w:sz w:val="24"/>
          <w:szCs w:val="24"/>
        </w:rPr>
        <w:t>Serbia</w:t>
      </w:r>
    </w:p>
    <w:p w:rsidR="0059296B" w:rsidRPr="00A85C39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85C39">
        <w:rPr>
          <w:rFonts w:ascii="Times New Roman" w:hAnsi="Times New Roman"/>
          <w:sz w:val="24"/>
          <w:szCs w:val="24"/>
          <w:lang w:val="en-US"/>
        </w:rPr>
        <w:t>a</w:t>
      </w:r>
      <w:r w:rsidR="00796417" w:rsidRPr="00A85C39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 w:rsidRPr="00A85C39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A85C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A85C39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5C39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Pr="00A85C39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A85C39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85C39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 w:rsidRPr="00A85C39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A85C39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85C39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A85C39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A85C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Pr="00A85C39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C39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Pr="00A85C39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C39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A85C39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85C39">
        <w:rPr>
          <w:rFonts w:ascii="Times New Roman" w:hAnsi="Times New Roman"/>
          <w:b/>
          <w:sz w:val="28"/>
          <w:szCs w:val="28"/>
        </w:rPr>
        <w:t>SCIENTIFIC, TECHNICAL AND RESEARCH LITERATURE</w:t>
      </w:r>
      <w:r w:rsidRPr="006F5D72">
        <w:rPr>
          <w:b/>
          <w:sz w:val="40"/>
          <w:szCs w:val="40"/>
        </w:rPr>
        <w:t xml:space="preserve"> </w:t>
      </w:r>
      <w:r w:rsidR="00AD6F1D">
        <w:rPr>
          <w:rFonts w:ascii="Times New Roman" w:hAnsi="Times New Roman"/>
          <w:b/>
          <w:sz w:val="28"/>
          <w:szCs w:val="28"/>
        </w:rPr>
        <w:t>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0</w:t>
      </w:r>
      <w:r w:rsidR="00A85C39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6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 xml:space="preserve">f investments aimed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7672C6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="00351AD0" w:rsidRPr="007672C6">
        <w:rPr>
          <w:rFonts w:ascii="Times New Roman" w:hAnsi="Times New Roman"/>
          <w:noProof/>
          <w:sz w:val="24"/>
          <w:szCs w:val="24"/>
        </w:rPr>
        <w:t>Procurement</w:t>
      </w:r>
      <w:r w:rsidR="00351AD0" w:rsidRPr="00351AD0">
        <w:rPr>
          <w:rFonts w:ascii="Times New Roman" w:hAnsi="Times New Roman"/>
          <w:sz w:val="24"/>
          <w:szCs w:val="24"/>
        </w:rPr>
        <w:t xml:space="preserve">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A85C39" w:rsidRPr="00A85C39">
        <w:rPr>
          <w:rFonts w:ascii="Times New Roman" w:hAnsi="Times New Roman"/>
          <w:sz w:val="24"/>
          <w:szCs w:val="24"/>
        </w:rPr>
        <w:t>scientific, technical and research literature</w:t>
      </w:r>
      <w:r w:rsidR="00A85C39" w:rsidRPr="006F5D72">
        <w:rPr>
          <w:b/>
          <w:sz w:val="40"/>
          <w:szCs w:val="40"/>
        </w:rPr>
        <w:t xml:space="preserve"> </w:t>
      </w:r>
      <w:r w:rsidR="005E2534" w:rsidRPr="005E2534">
        <w:rPr>
          <w:rFonts w:ascii="Times New Roman" w:hAnsi="Times New Roman"/>
          <w:sz w:val="24"/>
          <w:szCs w:val="24"/>
        </w:rPr>
        <w:t>for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C39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A85C39">
        <w:rPr>
          <w:rFonts w:ascii="Times New Roman" w:eastAsia="Times New Roman" w:hAnsi="Times New Roman"/>
          <w:sz w:val="24"/>
          <w:szCs w:val="24"/>
          <w:lang w:val="en-US"/>
        </w:rPr>
        <w:t xml:space="preserve"> ,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14/2015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A85C39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and 68/2015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Procurement of </w:t>
      </w:r>
      <w:r w:rsidR="00B06B65" w:rsidRPr="00B06B65">
        <w:rPr>
          <w:rFonts w:ascii="Times New Roman" w:eastAsia="Times New Roman" w:hAnsi="Times New Roman"/>
          <w:sz w:val="24"/>
          <w:szCs w:val="24"/>
          <w:lang w:val="en-US"/>
        </w:rPr>
        <w:t>scientific, technical and research literature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0</w:t>
      </w:r>
      <w:r w:rsidR="00A85C39">
        <w:rPr>
          <w:rFonts w:ascii="Times New Roman" w:eastAsia="Times New Roman" w:hAnsi="Times New Roman"/>
          <w:bCs/>
          <w:sz w:val="24"/>
          <w:szCs w:val="24"/>
          <w:lang w:val="sr-Latn-RS"/>
        </w:rPr>
        <w:t>6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06B65" w:rsidRDefault="00B06B65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lastRenderedPageBreak/>
        <w:t>Bids are being invited for individual contract</w:t>
      </w:r>
      <w:r w:rsidR="00B06B65">
        <w:rPr>
          <w:rFonts w:ascii="Times New Roman" w:eastAsia="Times New Roman" w:hAnsi="Times New Roman"/>
          <w:sz w:val="24"/>
          <w:szCs w:val="20"/>
          <w:lang w:val="en-US"/>
        </w:rPr>
        <w:t>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B06B65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B06B65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Tender is not divided in lots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bid value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2D14" w:rsidRPr="002C7C35">
        <w:rPr>
          <w:rFonts w:ascii="Times New Roman" w:hAnsi="Times New Roman"/>
          <w:sz w:val="24"/>
          <w:szCs w:val="24"/>
          <w:lang w:val="en-US"/>
        </w:rPr>
        <w:t>201</w:t>
      </w:r>
      <w:r w:rsidRPr="002C7C35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2C7C35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 w:rsidRPr="002C7C35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2C7C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2C7C35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2C7C35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2C7C35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Veljka Dugoševića</w:t>
      </w:r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A85C39" w:rsidRPr="00A36CC8">
          <w:rPr>
            <w:rStyle w:val="Hyperlink"/>
            <w:rFonts w:ascii="Times New Roman" w:hAnsi="Times New Roman"/>
            <w:sz w:val="24"/>
            <w:szCs w:val="24"/>
            <w:lang w:val="en-US"/>
          </w:rPr>
          <w:t>books@piu.rs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Procurement of </w:t>
      </w:r>
      <w:r w:rsidR="00A85C39" w:rsidRPr="00A85C39">
        <w:rPr>
          <w:rFonts w:ascii="Times New Roman" w:hAnsi="Times New Roman"/>
          <w:sz w:val="24"/>
          <w:szCs w:val="24"/>
        </w:rPr>
        <w:t>scientific, technical and research literature</w:t>
      </w:r>
      <w:r w:rsidR="00A85C39" w:rsidRPr="006F5D72">
        <w:rPr>
          <w:b/>
          <w:sz w:val="40"/>
          <w:szCs w:val="40"/>
        </w:rPr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>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</w:t>
      </w:r>
      <w:r w:rsidR="00A85C39">
        <w:rPr>
          <w:rFonts w:ascii="Times New Roman" w:hAnsi="Times New Roman"/>
          <w:bCs/>
          <w:sz w:val="24"/>
          <w:szCs w:val="24"/>
          <w:lang w:val="en-US"/>
        </w:rPr>
        <w:t>6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4B6DF4">
        <w:rPr>
          <w:rFonts w:ascii="Times New Roman" w:hAnsi="Times New Roman"/>
          <w:b/>
          <w:sz w:val="24"/>
          <w:szCs w:val="24"/>
          <w:lang w:val="en-US"/>
        </w:rPr>
        <w:t>54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Default="00084088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D26EF">
        <w:rPr>
          <w:rFonts w:ascii="Times New Roman" w:hAnsi="Times New Roman"/>
          <w:color w:val="000000"/>
          <w:sz w:val="24"/>
          <w:szCs w:val="24"/>
          <w:lang w:val="en-US"/>
        </w:rPr>
        <w:t>January</w:t>
      </w:r>
      <w:r w:rsidR="005B457B" w:rsidRPr="00FD26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85C39" w:rsidRPr="00FD26E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D06C4F" w:rsidRPr="00FD26EF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="00F0650F" w:rsidRPr="00FD26EF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FD26EF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,</w:t>
      </w:r>
      <w:r w:rsidR="002C43FE" w:rsidRPr="00FD26EF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17531F" w:rsidRPr="00FD26EF">
        <w:rPr>
          <w:rFonts w:ascii="Times New Roman" w:hAnsi="Times New Roman"/>
          <w:color w:val="000000"/>
          <w:sz w:val="24"/>
          <w:szCs w:val="24"/>
          <w:lang w:val="en-US"/>
        </w:rPr>
        <w:t>; Time</w:t>
      </w:r>
      <w:r w:rsidR="0017531F" w:rsidRPr="002C7C35">
        <w:rPr>
          <w:rFonts w:ascii="Times New Roman" w:hAnsi="Times New Roman"/>
          <w:color w:val="000000"/>
          <w:sz w:val="24"/>
          <w:szCs w:val="24"/>
          <w:lang w:val="en-US"/>
        </w:rPr>
        <w:t>: 1</w:t>
      </w:r>
      <w:r w:rsidRPr="002C7C35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17531F" w:rsidRPr="002C7C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2C7C35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2C7C35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Default="00084088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D26EF">
        <w:rPr>
          <w:rFonts w:ascii="Times New Roman" w:hAnsi="Times New Roman"/>
          <w:color w:val="000000"/>
          <w:sz w:val="24"/>
          <w:szCs w:val="24"/>
          <w:lang w:val="en-US"/>
        </w:rPr>
        <w:t xml:space="preserve">January </w:t>
      </w:r>
      <w:r w:rsidR="00A85C39" w:rsidRPr="00FD26E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A85C39" w:rsidRPr="00FD26EF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FD26EF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th,</w:t>
      </w:r>
      <w:r w:rsidR="002C43FE" w:rsidRPr="00FD26EF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Pr="00FD26EF">
        <w:rPr>
          <w:rFonts w:ascii="Times New Roman" w:hAnsi="Times New Roman"/>
          <w:color w:val="000000"/>
          <w:sz w:val="24"/>
          <w:szCs w:val="24"/>
          <w:lang w:val="en-US"/>
        </w:rPr>
        <w:t>; Time</w:t>
      </w:r>
      <w:r w:rsidRPr="002C7C35">
        <w:rPr>
          <w:rFonts w:ascii="Times New Roman" w:hAnsi="Times New Roman"/>
          <w:color w:val="000000"/>
          <w:sz w:val="24"/>
          <w:szCs w:val="24"/>
          <w:lang w:val="en-US"/>
        </w:rPr>
        <w:t>: 13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  <w:bookmarkStart w:id="0" w:name="_GoBack"/>
      <w:bookmarkEnd w:id="0"/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C7C35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FD26EF">
        <w:rPr>
          <w:rFonts w:ascii="Times New Roman" w:hAnsi="Times New Roman"/>
          <w:i/>
          <w:sz w:val="24"/>
          <w:szCs w:val="24"/>
          <w:lang w:val="en-US"/>
        </w:rPr>
        <w:t>11</w:t>
      </w:r>
      <w:r w:rsidR="000646DE" w:rsidRPr="002C7C3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341AFA" w:rsidRPr="002C7C35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Pr="002C7C35">
        <w:rPr>
          <w:rFonts w:ascii="Times New Roman" w:hAnsi="Times New Roman"/>
          <w:i/>
          <w:sz w:val="24"/>
          <w:szCs w:val="24"/>
          <w:lang w:val="en-US"/>
        </w:rPr>
        <w:t>2015.</w:t>
      </w:r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646DE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FDA"/>
    <w:rsid w:val="002627CC"/>
    <w:rsid w:val="00262CF8"/>
    <w:rsid w:val="00277C1E"/>
    <w:rsid w:val="002B6BD8"/>
    <w:rsid w:val="002C43FE"/>
    <w:rsid w:val="002C6884"/>
    <w:rsid w:val="002C7C35"/>
    <w:rsid w:val="002D4AB4"/>
    <w:rsid w:val="002D50D1"/>
    <w:rsid w:val="002F030E"/>
    <w:rsid w:val="00302B0F"/>
    <w:rsid w:val="00341AFA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3D38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154E2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B6768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85C39"/>
    <w:rsid w:val="00AC093A"/>
    <w:rsid w:val="00AC5E15"/>
    <w:rsid w:val="00AD3D58"/>
    <w:rsid w:val="00AD6F1D"/>
    <w:rsid w:val="00AF6C1A"/>
    <w:rsid w:val="00B06B65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26EF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1A032-C768-437D-B718-663D722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s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dragk\AppData\Local\Microsoft\Windows\Temporary%20Internet%20Files\Content.Outlook\Z3QG1MW3\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Milena Petojević</cp:lastModifiedBy>
  <cp:revision>7</cp:revision>
  <cp:lastPrinted>2015-06-26T07:39:00Z</cp:lastPrinted>
  <dcterms:created xsi:type="dcterms:W3CDTF">2015-11-27T08:54:00Z</dcterms:created>
  <dcterms:modified xsi:type="dcterms:W3CDTF">2015-12-11T07:42:00Z</dcterms:modified>
</cp:coreProperties>
</file>