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4B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  <w:r w:rsidRPr="00A8164B">
        <w:rPr>
          <w:rFonts w:ascii="Times New Roman" w:hAnsi="Times New Roman" w:cs="Times New Roman"/>
          <w:b/>
          <w:sz w:val="24"/>
          <w:lang w:val="sr-Latn-CS"/>
        </w:rPr>
        <w:t>ОБАВЕШТЕЊЕ О ПРОДУЖЕЊУ РОКА ЗА ПОДНОШЕЊЕ ПОНУДА</w:t>
      </w:r>
    </w:p>
    <w:p w:rsidR="00A8164B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A8164B" w:rsidRPr="00B61C64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  <w:r w:rsidRPr="00A8164B">
        <w:rPr>
          <w:rFonts w:ascii="Times New Roman" w:hAnsi="Times New Roman" w:cs="Times New Roman"/>
          <w:b/>
          <w:sz w:val="24"/>
          <w:lang w:val="sr-Latn-CS"/>
        </w:rPr>
        <w:t>Број набавке:</w:t>
      </w:r>
      <w:r>
        <w:rPr>
          <w:rFonts w:ascii="Times New Roman" w:hAnsi="Times New Roman" w:cs="Times New Roman"/>
          <w:b/>
          <w:sz w:val="24"/>
          <w:lang w:val="sr-Latn-CS"/>
        </w:rPr>
        <w:t xml:space="preserve"> </w:t>
      </w:r>
      <w:r w:rsidR="00B61C64">
        <w:rPr>
          <w:rFonts w:ascii="Times New Roman" w:hAnsi="Times New Roman" w:cs="Times New Roman"/>
          <w:b/>
          <w:sz w:val="24"/>
          <w:lang w:val="sr-Latn-CS"/>
        </w:rPr>
        <w:t>ICB No. IOP/13-2015/C/9</w:t>
      </w:r>
    </w:p>
    <w:p w:rsidR="00A8164B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A8164B" w:rsidRDefault="00B61C64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  <w:r w:rsidRPr="00B61C64">
        <w:rPr>
          <w:rFonts w:ascii="Times New Roman" w:hAnsi="Times New Roman" w:cs="Times New Roman"/>
          <w:b/>
          <w:sz w:val="24"/>
          <w:lang w:val="sr-Latn-CS"/>
        </w:rPr>
        <w:t>НАБАВКУ ЛАБОРАТОРИЈСКОГ ПОТРОШНОГ МАТЕРИЈАЛА ЗА ПОТРЕБЕ НАУЧНОИСТРАЖИВАЧКИХ ОРГАНИЗАЦИЈА</w:t>
      </w:r>
    </w:p>
    <w:p w:rsidR="00A8164B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A8164B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A8164B" w:rsidRDefault="00A8164B" w:rsidP="00A8164B">
      <w:pPr>
        <w:pStyle w:val="NoSpacing"/>
        <w:jc w:val="both"/>
        <w:rPr>
          <w:rFonts w:ascii="Times New Roman" w:hAnsi="Times New Roman" w:cs="Times New Roman"/>
          <w:sz w:val="24"/>
          <w:lang w:val="sr-Latn-CS"/>
        </w:rPr>
      </w:pPr>
      <w:r w:rsidRPr="00A8164B">
        <w:rPr>
          <w:rFonts w:ascii="Times New Roman" w:hAnsi="Times New Roman" w:cs="Times New Roman"/>
          <w:sz w:val="24"/>
          <w:lang w:val="sr-Latn-CS"/>
        </w:rPr>
        <w:tab/>
        <w:t xml:space="preserve">У складу са тендерском документацијом, Одељак </w:t>
      </w:r>
      <w:r w:rsidR="007B4190">
        <w:rPr>
          <w:rFonts w:ascii="Times New Roman" w:hAnsi="Times New Roman" w:cs="Times New Roman"/>
          <w:sz w:val="24"/>
          <w:lang w:val="sr-Latn-CS"/>
        </w:rPr>
        <w:t>I</w:t>
      </w:r>
      <w:r w:rsidRPr="00A8164B">
        <w:rPr>
          <w:rFonts w:ascii="Times New Roman" w:hAnsi="Times New Roman" w:cs="Times New Roman"/>
          <w:sz w:val="24"/>
          <w:lang w:val="sr-Latn-CS"/>
        </w:rPr>
        <w:t xml:space="preserve">  Упутства понуђачима, тачка 22. Рок за подношење понуда, под тачка 22.2. Наручилац објављује да је нови рок за подношење понуда:</w:t>
      </w:r>
    </w:p>
    <w:p w:rsidR="00A8164B" w:rsidRDefault="00A8164B" w:rsidP="00A8164B">
      <w:pPr>
        <w:pStyle w:val="NoSpacing"/>
        <w:rPr>
          <w:rFonts w:ascii="Times New Roman" w:hAnsi="Times New Roman" w:cs="Times New Roman"/>
          <w:b/>
          <w:sz w:val="24"/>
          <w:lang w:val="sr-Latn-CS"/>
        </w:rPr>
      </w:pPr>
    </w:p>
    <w:p w:rsidR="00A8164B" w:rsidRDefault="00B61C64" w:rsidP="00A816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61C64">
        <w:rPr>
          <w:rFonts w:ascii="Times New Roman" w:hAnsi="Times New Roman" w:cs="Times New Roman"/>
          <w:b/>
          <w:sz w:val="24"/>
          <w:lang w:val="sr-Latn-CS"/>
        </w:rPr>
        <w:t xml:space="preserve">за лотове: 403 – 503, најкасније до </w:t>
      </w:r>
      <w:r>
        <w:rPr>
          <w:rFonts w:ascii="Times New Roman" w:hAnsi="Times New Roman" w:cs="Times New Roman"/>
          <w:b/>
          <w:sz w:val="24"/>
          <w:lang w:val="sr-Latn-CS"/>
        </w:rPr>
        <w:t>11</w:t>
      </w:r>
      <w:r w:rsidR="00A8164B">
        <w:rPr>
          <w:rFonts w:ascii="Times New Roman" w:hAnsi="Times New Roman" w:cs="Times New Roman"/>
          <w:b/>
          <w:sz w:val="24"/>
          <w:lang w:val="sr-Latn-CS"/>
        </w:rPr>
        <w:t>.02.2016.</w:t>
      </w:r>
      <w:r w:rsidR="00A8164B" w:rsidRPr="00A8164B">
        <w:t xml:space="preserve"> </w:t>
      </w:r>
      <w:r w:rsidR="00A8164B" w:rsidRPr="00A8164B">
        <w:rPr>
          <w:rFonts w:ascii="Times New Roman" w:hAnsi="Times New Roman" w:cs="Times New Roman"/>
          <w:b/>
          <w:sz w:val="24"/>
          <w:lang w:val="sr-Latn-CS"/>
        </w:rPr>
        <w:t xml:space="preserve">године </w:t>
      </w:r>
      <w:r>
        <w:rPr>
          <w:rFonts w:ascii="Times New Roman" w:hAnsi="Times New Roman"/>
          <w:b/>
          <w:sz w:val="24"/>
          <w:szCs w:val="24"/>
          <w:lang w:val="sr-Cyrl-CS"/>
        </w:rPr>
        <w:t>до 10</w:t>
      </w:r>
      <w:r w:rsidR="00A8164B">
        <w:rPr>
          <w:rFonts w:ascii="Times New Roman" w:hAnsi="Times New Roman"/>
          <w:b/>
          <w:sz w:val="24"/>
          <w:szCs w:val="24"/>
          <w:lang w:val="sr-Cyrl-CS"/>
        </w:rPr>
        <w:t>:00 часова</w:t>
      </w:r>
    </w:p>
    <w:p w:rsidR="00B61C64" w:rsidRPr="00B61C64" w:rsidRDefault="00B61C64" w:rsidP="00A816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B61C64">
        <w:rPr>
          <w:rFonts w:ascii="Times New Roman" w:hAnsi="Times New Roman"/>
          <w:b/>
          <w:sz w:val="24"/>
          <w:szCs w:val="24"/>
          <w:lang w:val="sr-Cyrl-CS"/>
        </w:rPr>
        <w:t>за лотове: 504 –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690 </w:t>
      </w:r>
      <w:r w:rsidRPr="00B61C64">
        <w:rPr>
          <w:rFonts w:ascii="Times New Roman" w:hAnsi="Times New Roman" w:cs="Times New Roman"/>
          <w:b/>
          <w:sz w:val="24"/>
          <w:lang w:val="sr-Latn-CS"/>
        </w:rPr>
        <w:t xml:space="preserve">најкасније до </w:t>
      </w:r>
      <w:r>
        <w:rPr>
          <w:rFonts w:ascii="Times New Roman" w:hAnsi="Times New Roman" w:cs="Times New Roman"/>
          <w:b/>
          <w:sz w:val="24"/>
          <w:lang w:val="sr-Latn-CS"/>
        </w:rPr>
        <w:t>12</w:t>
      </w:r>
      <w:r>
        <w:rPr>
          <w:rFonts w:ascii="Times New Roman" w:hAnsi="Times New Roman" w:cs="Times New Roman"/>
          <w:b/>
          <w:sz w:val="24"/>
          <w:lang w:val="sr-Latn-CS"/>
        </w:rPr>
        <w:t>.02.2016.</w:t>
      </w:r>
      <w:r w:rsidRPr="00A8164B">
        <w:t xml:space="preserve"> </w:t>
      </w:r>
      <w:r w:rsidRPr="00A8164B">
        <w:rPr>
          <w:rFonts w:ascii="Times New Roman" w:hAnsi="Times New Roman" w:cs="Times New Roman"/>
          <w:b/>
          <w:sz w:val="24"/>
          <w:lang w:val="sr-Latn-CS"/>
        </w:rPr>
        <w:t xml:space="preserve">године </w:t>
      </w:r>
      <w:r>
        <w:rPr>
          <w:rFonts w:ascii="Times New Roman" w:hAnsi="Times New Roman"/>
          <w:b/>
          <w:sz w:val="24"/>
          <w:szCs w:val="24"/>
          <w:lang w:val="sr-Cyrl-CS"/>
        </w:rPr>
        <w:t>до 10:00 часова</w:t>
      </w:r>
    </w:p>
    <w:p w:rsidR="00A8164B" w:rsidRDefault="00A8164B" w:rsidP="00A8164B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7B4190" w:rsidRDefault="007B4190" w:rsidP="007B41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D3C"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7B4190" w:rsidRDefault="007B4190" w:rsidP="007B4190">
      <w:pPr>
        <w:pStyle w:val="NoSpacing"/>
        <w:rPr>
          <w:rFonts w:ascii="Times New Roman" w:hAnsi="Times New Roman"/>
          <w:sz w:val="24"/>
          <w:szCs w:val="24"/>
        </w:rPr>
      </w:pPr>
    </w:p>
    <w:p w:rsidR="00B61C64" w:rsidRDefault="00B61C64" w:rsidP="00B61C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61C64">
        <w:rPr>
          <w:rFonts w:ascii="Times New Roman" w:hAnsi="Times New Roman" w:cs="Times New Roman"/>
          <w:b/>
          <w:sz w:val="24"/>
          <w:lang w:val="sr-Latn-CS"/>
        </w:rPr>
        <w:t xml:space="preserve">за лотове: 403 – 503, најкасније до </w:t>
      </w:r>
      <w:r>
        <w:rPr>
          <w:rFonts w:ascii="Times New Roman" w:hAnsi="Times New Roman" w:cs="Times New Roman"/>
          <w:b/>
          <w:sz w:val="24"/>
          <w:lang w:val="sr-Latn-CS"/>
        </w:rPr>
        <w:t>11.02.2016.</w:t>
      </w:r>
      <w:r w:rsidRPr="00A8164B">
        <w:t xml:space="preserve"> </w:t>
      </w:r>
      <w:r w:rsidRPr="00A8164B">
        <w:rPr>
          <w:rFonts w:ascii="Times New Roman" w:hAnsi="Times New Roman" w:cs="Times New Roman"/>
          <w:b/>
          <w:sz w:val="24"/>
          <w:lang w:val="sr-Latn-CS"/>
        </w:rPr>
        <w:t xml:space="preserve">године </w:t>
      </w:r>
      <w:r>
        <w:rPr>
          <w:rFonts w:ascii="Times New Roman" w:hAnsi="Times New Roman"/>
          <w:b/>
          <w:sz w:val="24"/>
          <w:szCs w:val="24"/>
          <w:lang w:val="sr-Cyrl-CS"/>
        </w:rPr>
        <w:t>до 12:</w:t>
      </w:r>
      <w:r>
        <w:rPr>
          <w:rFonts w:ascii="Times New Roman" w:hAnsi="Times New Roman"/>
          <w:b/>
          <w:sz w:val="24"/>
          <w:szCs w:val="24"/>
          <w:lang w:val="sr-Cyrl-CS"/>
        </w:rPr>
        <w:t>00 часова</w:t>
      </w:r>
    </w:p>
    <w:p w:rsidR="00B61C64" w:rsidRPr="00B61C64" w:rsidRDefault="00B61C64" w:rsidP="00B61C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B61C64">
        <w:rPr>
          <w:rFonts w:ascii="Times New Roman" w:hAnsi="Times New Roman"/>
          <w:b/>
          <w:sz w:val="24"/>
          <w:szCs w:val="24"/>
          <w:lang w:val="sr-Cyrl-CS"/>
        </w:rPr>
        <w:t>за лотове: 504 –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690 </w:t>
      </w:r>
      <w:r w:rsidRPr="00B61C64">
        <w:rPr>
          <w:rFonts w:ascii="Times New Roman" w:hAnsi="Times New Roman" w:cs="Times New Roman"/>
          <w:b/>
          <w:sz w:val="24"/>
          <w:lang w:val="sr-Latn-CS"/>
        </w:rPr>
        <w:t xml:space="preserve">најкасније до </w:t>
      </w:r>
      <w:r>
        <w:rPr>
          <w:rFonts w:ascii="Times New Roman" w:hAnsi="Times New Roman" w:cs="Times New Roman"/>
          <w:b/>
          <w:sz w:val="24"/>
          <w:lang w:val="sr-Latn-CS"/>
        </w:rPr>
        <w:t>12.02.2016.</w:t>
      </w:r>
      <w:r w:rsidRPr="00A8164B">
        <w:t xml:space="preserve"> </w:t>
      </w:r>
      <w:r w:rsidRPr="00A8164B">
        <w:rPr>
          <w:rFonts w:ascii="Times New Roman" w:hAnsi="Times New Roman" w:cs="Times New Roman"/>
          <w:b/>
          <w:sz w:val="24"/>
          <w:lang w:val="sr-Latn-CS"/>
        </w:rPr>
        <w:t xml:space="preserve">године </w:t>
      </w:r>
      <w:r>
        <w:rPr>
          <w:rFonts w:ascii="Times New Roman" w:hAnsi="Times New Roman"/>
          <w:b/>
          <w:sz w:val="24"/>
          <w:szCs w:val="24"/>
          <w:lang w:val="sr-Cyrl-CS"/>
        </w:rPr>
        <w:t>до 12</w:t>
      </w:r>
      <w:r>
        <w:rPr>
          <w:rFonts w:ascii="Times New Roman" w:hAnsi="Times New Roman"/>
          <w:b/>
          <w:sz w:val="24"/>
          <w:szCs w:val="24"/>
          <w:lang w:val="sr-Cyrl-CS"/>
        </w:rPr>
        <w:t>:00 часова</w:t>
      </w:r>
    </w:p>
    <w:p w:rsidR="00B61C64" w:rsidRDefault="00B61C64" w:rsidP="00B61C64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7B4190" w:rsidRDefault="007B4190" w:rsidP="007B4190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7B4190" w:rsidRDefault="007B4190" w:rsidP="007B4190">
      <w:pPr>
        <w:pStyle w:val="NoSpacing"/>
        <w:jc w:val="center"/>
        <w:rPr>
          <w:rFonts w:ascii="Times New Roman" w:hAnsi="Times New Roman" w:cs="Times New Roman"/>
          <w:b/>
          <w:sz w:val="24"/>
          <w:lang w:val="sr-Latn-CS"/>
        </w:rPr>
      </w:pPr>
    </w:p>
    <w:p w:rsidR="007B4190" w:rsidRDefault="007B4190" w:rsidP="007B419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7B4190" w:rsidRDefault="007B4190" w:rsidP="007B419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4190" w:rsidRDefault="007B4190" w:rsidP="007B419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4190" w:rsidRDefault="007B4190" w:rsidP="007B4190">
      <w:pPr>
        <w:tabs>
          <w:tab w:val="left" w:pos="709"/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59A8">
        <w:rPr>
          <w:rFonts w:ascii="Times New Roman" w:hAnsi="Times New Roman"/>
          <w:sz w:val="24"/>
          <w:szCs w:val="24"/>
        </w:rPr>
        <w:t xml:space="preserve">Отварање понуда </w:t>
      </w:r>
      <w:r w:rsidRPr="00B359A8">
        <w:rPr>
          <w:rFonts w:ascii="Times New Roman" w:hAnsi="Times New Roman"/>
          <w:sz w:val="24"/>
          <w:szCs w:val="24"/>
          <w:lang w:val="sr-Cyrl-CS"/>
        </w:rPr>
        <w:t>вршиће се</w:t>
      </w:r>
      <w:r>
        <w:rPr>
          <w:rFonts w:ascii="Times New Roman" w:hAnsi="Times New Roman"/>
          <w:sz w:val="24"/>
          <w:szCs w:val="24"/>
        </w:rPr>
        <w:t xml:space="preserve"> на адреси:</w:t>
      </w:r>
    </w:p>
    <w:p w:rsidR="007B4190" w:rsidRPr="007B4190" w:rsidRDefault="007B4190" w:rsidP="007B4190">
      <w:pPr>
        <w:tabs>
          <w:tab w:val="right" w:pos="7254"/>
        </w:tabs>
        <w:spacing w:before="60" w:after="60"/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4190">
        <w:rPr>
          <w:rFonts w:ascii="Times New Roman" w:hAnsi="Times New Roman"/>
          <w:b/>
          <w:sz w:val="24"/>
          <w:szCs w:val="24"/>
        </w:rPr>
        <w:t>Вељка Дугошевића 54</w:t>
      </w:r>
      <w:r w:rsidRPr="007B4190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7B4190" w:rsidRPr="007B4190" w:rsidRDefault="007B4190" w:rsidP="007B4190">
      <w:pPr>
        <w:tabs>
          <w:tab w:val="right" w:pos="7254"/>
        </w:tabs>
        <w:spacing w:before="60" w:after="60"/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4190">
        <w:rPr>
          <w:rFonts w:ascii="Times New Roman" w:hAnsi="Times New Roman"/>
          <w:b/>
          <w:sz w:val="24"/>
          <w:szCs w:val="24"/>
        </w:rPr>
        <w:t>Четврти спрат</w:t>
      </w:r>
      <w:r w:rsidRPr="007B4190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7B4190" w:rsidRPr="007B4190" w:rsidRDefault="007B4190" w:rsidP="007B4190">
      <w:pPr>
        <w:tabs>
          <w:tab w:val="right" w:pos="7254"/>
        </w:tabs>
        <w:spacing w:before="60" w:after="60"/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4190">
        <w:rPr>
          <w:rFonts w:ascii="Times New Roman" w:hAnsi="Times New Roman"/>
          <w:b/>
          <w:sz w:val="24"/>
          <w:szCs w:val="24"/>
        </w:rPr>
        <w:t>Београд</w:t>
      </w:r>
      <w:r w:rsidRPr="007B4190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7B4190">
        <w:rPr>
          <w:rFonts w:ascii="Times New Roman" w:hAnsi="Times New Roman"/>
          <w:b/>
          <w:sz w:val="24"/>
          <w:szCs w:val="24"/>
        </w:rPr>
        <w:t>Србија</w:t>
      </w:r>
      <w:r w:rsidRPr="007B419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B4190" w:rsidRDefault="007B4190" w:rsidP="007B4190">
      <w:pPr>
        <w:pStyle w:val="NoSpacing"/>
        <w:jc w:val="both"/>
        <w:rPr>
          <w:rFonts w:ascii="Times New Roman" w:hAnsi="Times New Roman" w:cs="Times New Roman"/>
          <w:b/>
          <w:sz w:val="24"/>
          <w:lang w:val="sr-Latn-CS"/>
        </w:rPr>
      </w:pPr>
    </w:p>
    <w:p w:rsidR="007B4190" w:rsidRDefault="007B4190" w:rsidP="007B4190">
      <w:pPr>
        <w:pStyle w:val="NoSpacing"/>
        <w:jc w:val="both"/>
        <w:rPr>
          <w:rFonts w:ascii="Times New Roman" w:hAnsi="Times New Roman" w:cs="Times New Roman"/>
          <w:b/>
          <w:sz w:val="24"/>
          <w:lang w:val="sr-Latn-CS"/>
        </w:rPr>
      </w:pPr>
    </w:p>
    <w:p w:rsidR="007B4190" w:rsidRDefault="007B4190" w:rsidP="007B4190">
      <w:pPr>
        <w:pStyle w:val="NoSpacing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Датум објављивања:</w:t>
      </w:r>
    </w:p>
    <w:p w:rsidR="007B4190" w:rsidRPr="007B4190" w:rsidRDefault="00B61C64" w:rsidP="007B4190">
      <w:pPr>
        <w:pStyle w:val="NoSpacing"/>
        <w:jc w:val="right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11</w:t>
      </w:r>
      <w:bookmarkStart w:id="0" w:name="_GoBack"/>
      <w:bookmarkEnd w:id="0"/>
      <w:r w:rsidR="007B4190">
        <w:rPr>
          <w:rFonts w:ascii="Times New Roman" w:hAnsi="Times New Roman"/>
          <w:i/>
          <w:sz w:val="24"/>
          <w:szCs w:val="24"/>
          <w:lang w:val="sr-Latn-CS"/>
        </w:rPr>
        <w:t>.01.2016.</w:t>
      </w:r>
      <w:r w:rsidR="007B4190">
        <w:rPr>
          <w:rFonts w:ascii="Times New Roman" w:hAnsi="Times New Roman"/>
          <w:i/>
          <w:sz w:val="24"/>
          <w:szCs w:val="24"/>
          <w:lang w:val="sr-Cyrl-CS"/>
        </w:rPr>
        <w:t>године</w:t>
      </w:r>
    </w:p>
    <w:sectPr w:rsidR="007B4190" w:rsidRPr="007B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B"/>
    <w:rsid w:val="007B4190"/>
    <w:rsid w:val="0097284E"/>
    <w:rsid w:val="00A8164B"/>
    <w:rsid w:val="00B61C64"/>
    <w:rsid w:val="00D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A5C3-65BB-4BD6-809E-4828E56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90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Petojević</dc:creator>
  <cp:keywords/>
  <dc:description/>
  <cp:lastModifiedBy>Milena Petojević</cp:lastModifiedBy>
  <cp:revision>3</cp:revision>
  <dcterms:created xsi:type="dcterms:W3CDTF">2016-01-08T08:56:00Z</dcterms:created>
  <dcterms:modified xsi:type="dcterms:W3CDTF">2016-01-11T10:18:00Z</dcterms:modified>
</cp:coreProperties>
</file>