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1530"/>
        <w:gridCol w:w="4140"/>
        <w:gridCol w:w="3780"/>
        <w:gridCol w:w="2993"/>
        <w:gridCol w:w="1777"/>
      </w:tblGrid>
      <w:tr w:rsidR="009A7934" w:rsidTr="00936618">
        <w:trPr>
          <w:cantSplit/>
          <w:trHeight w:val="20"/>
          <w:tblHeader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 w:themeFill="text2" w:themeFillTint="33"/>
            <w:tcMar>
              <w:left w:w="108" w:type="dxa"/>
              <w:right w:w="108" w:type="dxa"/>
            </w:tcMar>
            <w:vAlign w:val="center"/>
          </w:tcPr>
          <w:p w:rsidR="009A7934" w:rsidRPr="00A73E1A" w:rsidRDefault="006B50B7">
            <w:pPr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  <w:r w:rsidRPr="006B50B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Br</w:t>
            </w:r>
            <w:r w:rsidR="009A793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 w:themeFill="text2" w:themeFillTint="33"/>
            <w:tcMar>
              <w:left w:w="108" w:type="dxa"/>
              <w:right w:w="108" w:type="dxa"/>
            </w:tcMar>
            <w:vAlign w:val="center"/>
          </w:tcPr>
          <w:p w:rsidR="009A7934" w:rsidRPr="00A73E1A" w:rsidRDefault="009A7934">
            <w:pPr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Stavka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 w:themeFill="text2" w:themeFillTint="33"/>
            <w:tcMar>
              <w:left w:w="108" w:type="dxa"/>
              <w:right w:w="108" w:type="dxa"/>
            </w:tcMar>
            <w:vAlign w:val="center"/>
          </w:tcPr>
          <w:p w:rsidR="009A7934" w:rsidRPr="00A73E1A" w:rsidRDefault="006B50B7">
            <w:pPr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  <w:r w:rsidRPr="006B50B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Tehničke karakteristike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 w:themeFill="text2" w:themeFillTint="33"/>
            <w:tcMar>
              <w:left w:w="108" w:type="dxa"/>
              <w:right w:w="108" w:type="dxa"/>
            </w:tcMar>
            <w:vAlign w:val="center"/>
          </w:tcPr>
          <w:p w:rsidR="00A3486A" w:rsidRDefault="009A7934">
            <w:pPr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Ponuđene t</w:t>
            </w:r>
            <w:r w:rsidRPr="00A73E1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ehničke karakteristike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 w:themeFill="text2" w:themeFillTint="33"/>
            <w:vAlign w:val="center"/>
          </w:tcPr>
          <w:p w:rsidR="009A7934" w:rsidRPr="0023315E" w:rsidRDefault="0023315E" w:rsidP="00557674">
            <w:pPr>
              <w:spacing w:before="120" w:after="12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23315E">
              <w:rPr>
                <w:rFonts w:ascii="Verdana" w:eastAsia="Verdana" w:hAnsi="Verdana" w:cs="Verdana"/>
                <w:b/>
                <w:sz w:val="16"/>
                <w:szCs w:val="16"/>
              </w:rPr>
              <w:t>Komentari, pojašnjenja ponuđača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 w:themeFill="text2" w:themeFillTint="33"/>
            <w:vAlign w:val="center"/>
          </w:tcPr>
          <w:p w:rsidR="009A7934" w:rsidRPr="00936618" w:rsidRDefault="0023315E">
            <w:pPr>
              <w:spacing w:before="120" w:after="12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36618">
              <w:rPr>
                <w:rFonts w:ascii="Verdana" w:eastAsia="Verdana" w:hAnsi="Verdana" w:cs="Verdana"/>
                <w:b/>
                <w:sz w:val="16"/>
                <w:szCs w:val="16"/>
              </w:rPr>
              <w:t>Dodatne pogodnosti</w:t>
            </w: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Verdana" w:eastAsia="Verdana" w:hAnsi="Verdana" w:cs="Verdana"/>
                <w:color w:val="FF0000"/>
                <w:sz w:val="16"/>
              </w:rPr>
            </w:pPr>
            <w:r>
              <w:rPr>
                <w:rFonts w:ascii="Verdana" w:eastAsia="Verdana" w:hAnsi="Verdana" w:cs="Verdana"/>
                <w:color w:val="FF0000"/>
                <w:sz w:val="16"/>
              </w:rPr>
              <w:t>001</w:t>
            </w:r>
          </w:p>
          <w:p w:rsidR="00A73E1A" w:rsidRDefault="00A73E1A">
            <w:pPr>
              <w:spacing w:before="120" w:after="120" w:line="240" w:lineRule="auto"/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i/>
                <w:color w:val="FF0000"/>
                <w:sz w:val="16"/>
              </w:rPr>
              <w:t>desktop.1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FF0000"/>
                <w:sz w:val="16"/>
              </w:rPr>
              <w:t>Računar (proizvođač – model)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PROCESOR: 32nm tehnologija izrade,  3MB keš memorije, 2 jezgra, 64bita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OPERATVNA MEMORIJA:2 GB DDR3 (proširivo do 4 GB ili više)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TVRDI DISK: SATAIII 300GB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GRAFIČKI ADAPTER: Podržana rezolucija 1280x1024@60Hz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OPTIČKI DISK: DVD RW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MREŽA:  Ethernet adapter 10/100/1000MBit/s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POVEZIVANJE: USB 2.0 4 porta (2 na prednjoj strani)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6"/>
              </w:rPr>
              <w:t>SLOTOVI  ZA PROŠIRENJA: 1 x PCI-Express 2.0 x16, 2 x PCI-Express x1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6"/>
              </w:rPr>
              <w:t>PROSTOR ZA DISKOVE:1 x 3.5“ interni, 1x3.5“eksterni i 1x5.25“eksterni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NAPAJANJE: 240W, adapter za električnu mrežu </w:t>
            </w:r>
            <w:r>
              <w:rPr>
                <w:rFonts w:ascii="Verdana" w:eastAsia="Verdana" w:hAnsi="Verdana" w:cs="Verdana"/>
                <w:sz w:val="16"/>
              </w:rPr>
              <w:t>220V/50Hz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PERIFERIJE: Srpska latinična tastatura, optički miš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Operativni Sistem:  Windows 7 Professional 64bita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color w:val="FF0000"/>
                <w:sz w:val="16"/>
              </w:rPr>
              <w:t>002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i/>
                <w:color w:val="FF0000"/>
                <w:sz w:val="16"/>
              </w:rPr>
              <w:t>desktop.2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color w:val="FF0000"/>
                <w:sz w:val="16"/>
              </w:rPr>
              <w:t>Računar (proizvođač – model)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PROCESOR: 32nm tehnologija izrade, 4 MB keš memorije, 2 jezgra, 64bita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OPERATVNA MEMORIJA:4 GB DDR3 (proširivo do 8GB 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TVRDI DISK: SATAIII 500GB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GRAFIČKI ADAPTER:  Podržana rezolucija 1280x1024@60Hz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OPTIČKI DISK: DVD RW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MREŽA:  Ethernet adapter 10/100/1000MBit/s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POVEZIVANJE:USB 2.0 4 porta (2 na prednjoj strani)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6"/>
              </w:rPr>
              <w:t>SLOTOVI ZA PROŠIRENJA: 1 x PCI-Express 2.0 x16, 2 x PCI-Express x1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6"/>
              </w:rPr>
              <w:t>PROSTOR ZA DISKOVE:2 x 3.5“ interni, 1x3.5“eksterni i 2x5.25“eksterni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 w:rsidP="008978D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NAPAJANJE: 240W, adapter za električnu mrežu </w:t>
            </w:r>
            <w:r>
              <w:rPr>
                <w:rFonts w:ascii="Verdana" w:eastAsia="Verdana" w:hAnsi="Verdana" w:cs="Verdana"/>
                <w:sz w:val="16"/>
              </w:rPr>
              <w:t>220V/50Hz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PERIFERIJE: Srpska latinična tastatura, optički miš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OPERATIVNI SISTEM:Windows 7 Professional 64bita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color w:val="FF0000"/>
                <w:sz w:val="16"/>
              </w:rPr>
              <w:t>003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i/>
                <w:color w:val="FF0000"/>
                <w:sz w:val="16"/>
              </w:rPr>
              <w:t>desktop.3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FF0000"/>
                <w:sz w:val="16"/>
              </w:rPr>
              <w:t>Računar (proizvođač – model)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PROCESOR:32nm tehnologija izrade, 6MB keš memorije, 4 jezgra, 64bita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OPERATVNA MEMORIJA:8 GB DDR3 1333MHz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TVRDI DISK: SATAIII 1TB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GRAFIČKI ADAPTER:Diskretna, GPU jezgro sa 1 GB RAM, Minimalna podržana rezolucija 1920x1200@60Hz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OPTIČKI DISK: Blu Ray RW i DVD RW kombinovani uređaj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MREŽA: Ethernet adapter 10/100/1000MBit/s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POVEZIVANJE:USB 2.0 6 portova (2 na prednjoj strani)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6"/>
              </w:rPr>
              <w:t>SLOTOVI ZA PROŠIRENJA: 1 x PCI-Express 2.0 x16, 2 x PCI-Express x1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6"/>
              </w:rPr>
              <w:t>PROSTOR ZA DISKOVE:2 x 3.5“ interni, 1x3.5“eksterni i 2x5.25“eksterni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NAPAJANJE: 280W, adapter za električnu mrežu </w:t>
            </w:r>
            <w:r>
              <w:rPr>
                <w:rFonts w:ascii="Verdana" w:eastAsia="Verdana" w:hAnsi="Verdana" w:cs="Verdana"/>
                <w:sz w:val="16"/>
              </w:rPr>
              <w:t>220V/50Hz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PERIFERIJE:   Srpska latinična tastatura , optički miš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OPERATIVNI SISTEM:Windows 7 Professional 64bita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color w:val="FF0000"/>
                <w:sz w:val="16"/>
              </w:rPr>
              <w:t>004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i/>
                <w:color w:val="FF0000"/>
                <w:sz w:val="16"/>
              </w:rPr>
              <w:t>desktop.4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FF0000"/>
                <w:sz w:val="16"/>
              </w:rPr>
              <w:t>Računar (proizvođač – model)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PROCESOR:32nm tehnologija izrade, 8MB keš memorije, 4 jezgra, 64bita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OPERATVNA MEMORIJA:12 GB DDR3 1333MHz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TVRDI DISK: SATAIII 2 x 1TB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GRAFIČKI ADAPTER:Diskretna,  GPU jezgro sa 1GB RAM, podržana rezolucija 1920x1200@60Hz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OPTIČKI DISK: Blu Ray RW i DVD RW kombinovani uređaj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MREŽA: Ethernet adapter 10/100/1000MBit/s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 w:rsidP="008978D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POVEZIVANJE:USB 2.0 6 portova (2 na prednjoj strani)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6"/>
              </w:rPr>
              <w:t>SLOTOVI ZA PROŠIRENJA: 1 x PCI-Express 2.0 x16, 2 x PCI-Express x1, 1 x PCI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6"/>
              </w:rPr>
              <w:t>PROSTOR ZA DISKOVE:2 x 3.5“ interni, 1x3.5“eksterni i 2x5.25“eksterni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NAPAJANJE: 280W, adapter za električnu mrežu </w:t>
            </w:r>
            <w:r>
              <w:rPr>
                <w:rFonts w:ascii="Verdana" w:eastAsia="Verdana" w:hAnsi="Verdana" w:cs="Verdana"/>
                <w:sz w:val="16"/>
              </w:rPr>
              <w:t>220V/50Hz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PERIFERIJE Srpska latinična tastatura, optički miš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Operativni sistem:Windows 7 Professional 64bita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color w:val="FF0000"/>
                <w:sz w:val="16"/>
              </w:rPr>
              <w:t>005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i/>
                <w:color w:val="FF0000"/>
                <w:sz w:val="16"/>
              </w:rPr>
              <w:t>desktop.5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FF0000"/>
                <w:sz w:val="16"/>
              </w:rPr>
              <w:t>Računar (proizvođač – model)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PROCESOR: 32nm tehnologija izrade, 12 MB keš memorije, 6 jezgara, 64bita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OPERATVNA MEMORIJA: 16GB DDR3 1333MHz,</w:t>
            </w:r>
            <w:r>
              <w:rPr>
                <w:rFonts w:ascii="Verdana" w:eastAsia="Verdana" w:hAnsi="Verdana" w:cs="Verdana"/>
                <w:sz w:val="16"/>
              </w:rPr>
              <w:t>6 DIMM slotova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TVRDI DISK: SSD 256GB +  SATAIII  2 x 1TB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GRAFIČKI ADAPTER: Diskretna,  GPU jezgro sa 2</w:t>
            </w:r>
            <w:r>
              <w:rPr>
                <w:rFonts w:ascii="Verdana" w:eastAsia="Verdana" w:hAnsi="Verdana" w:cs="Verdana"/>
                <w:i/>
                <w:color w:val="000000"/>
                <w:sz w:val="16"/>
              </w:rPr>
              <w:t>GB</w:t>
            </w: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RAM, podržana rezolucija 1920x1200@60Hz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OPTIČKI DISK: Blu Ray RW i DVD RW kombinovani uređaj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MREŽA: Ethernet adapter 10/100/1000MBit/s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POVEZIVANJE: USB 2.0  6 portova (2 na prednjoj strani)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6"/>
              </w:rPr>
              <w:t>PROSTOR ZA DISKOVE: 4 x 3.5“interni  i 3 x 5.25“ eksterni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6"/>
              </w:rPr>
              <w:t xml:space="preserve">6 slotova za proširenja tipa PCI, PCI-Express x1, PCI-Express x4  PCI-Express x16  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NAPAJANJE:  500W, adapter za električnu mrežu </w:t>
            </w:r>
            <w:r>
              <w:rPr>
                <w:rFonts w:ascii="Verdana" w:eastAsia="Verdana" w:hAnsi="Verdana" w:cs="Verdana"/>
                <w:sz w:val="16"/>
              </w:rPr>
              <w:t>220V/50Hz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PERIFERIJE: Srpska latinična tastatura, optički miš, Zvučnici 2.1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Operativni sistem:Windows 7 Professional 64bita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color w:val="FF0000"/>
                <w:sz w:val="16"/>
              </w:rPr>
              <w:t>006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i/>
                <w:color w:val="FF0000"/>
                <w:sz w:val="16"/>
              </w:rPr>
              <w:t>monitor.1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Monitor (Proizvođač – model)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Tip panela: TFT LED backlit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Dijagonala: 20"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Rezolucija: 1366x768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Odnos stranica: 16:9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Odziv: Maksimum 5ms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Priključci: VGA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Dodatne funkcije:podešavanje nagiba (Tilt)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color w:val="FF0000"/>
                <w:sz w:val="16"/>
              </w:rPr>
              <w:t>007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i/>
                <w:color w:val="FF0000"/>
                <w:sz w:val="16"/>
              </w:rPr>
              <w:t>monitor.2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Monitor (Proizvođač – model)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Tip panela: TFT LED backlit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Dijagonala: 20"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Rezolucija: 1600x900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Odnos stranica: 16:9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Odziv: Maksimum 5ms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Priključci: DVI, VGA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Dodatne funkcije: podešavanje nagiba (Tilt), integrisani zvučnici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color w:val="FF0000"/>
                <w:sz w:val="16"/>
              </w:rPr>
              <w:t>008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i/>
                <w:color w:val="FF0000"/>
                <w:sz w:val="16"/>
              </w:rPr>
              <w:t>monitor.3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Monitor (Proizvođač – model)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Tip panela:  TFT LED backlit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Dijagonala: 23"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Rezolucija: 1920x1080 Full HD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Odnos stranica: 16:9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Odziv: Maksimum 5ms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Priključci: VGA, 2xHDMI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Dodatne funkcije: podešavanje nagiba (Tilt), integrisani zvučnici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color w:val="FF0000"/>
                <w:sz w:val="16"/>
              </w:rPr>
              <w:t>009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i/>
                <w:color w:val="FF0000"/>
                <w:sz w:val="16"/>
              </w:rPr>
              <w:t>monitor.4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Monitor (Proizvođač – model)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Tip panela: TFT LED  backlit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Dijagonala: 24"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Rezolucija: 1920x1080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Odnos stranica: 16:9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Odziv: Maksimum 5ms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Priključci: DVI, VGA,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Dodatne funkcije: Podesivost po visini,  podešavanje nagiba (Tilt), integrisani zvučnici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color w:val="FF0000"/>
                <w:sz w:val="16"/>
              </w:rPr>
              <w:t>010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i/>
                <w:color w:val="FF0000"/>
                <w:sz w:val="16"/>
              </w:rPr>
              <w:t>notebook.1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Notebook (Proizvođač – model)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PROCESOR:32nm tehnologija izrade, 3 MB  keš memorije , 2 jezgra, 64bita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OPERATVNA MEMORIJA:4GB DDR3, 1066 MHz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TVRDI DISK: SATA 300 GB 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EKRAN: Dijagonala 15.6" , rezolucija 1366x768 piksela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GRAFIČKI ADAPTER: podržana rezolucija 1366x768@60 Hz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OPTIČKI DISK:DVD-RW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MREŽA: Ethernet adapter 10/100/1000MBit/s,   WLAN  b/g/n, Bluetooth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POVEZIVANJE:USB 2.0 , 2 porta, 1xdocking connector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DODATNO:Integrisan mikrofon, integrisana web kamera, VGA izlaz,</w:t>
            </w:r>
            <w:r>
              <w:rPr>
                <w:rFonts w:ascii="Verdana" w:eastAsia="Verdana" w:hAnsi="Verdana" w:cs="Verdana"/>
                <w:sz w:val="16"/>
              </w:rPr>
              <w:t xml:space="preserve">Display Port,  </w:t>
            </w:r>
            <w:r>
              <w:rPr>
                <w:rFonts w:ascii="Verdana" w:eastAsia="Verdana" w:hAnsi="Verdana" w:cs="Verdana"/>
                <w:color w:val="000000"/>
                <w:sz w:val="16"/>
              </w:rPr>
              <w:t>srpska latinična tatatura sa odvojenim numeričkim tasterima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BATERIJA: 6 ćelija, min 4000mAh.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OPREMA:Optički miš, Torba za računar 15.6“, adapter za napajanje sa električne mreže </w:t>
            </w:r>
            <w:r>
              <w:rPr>
                <w:rFonts w:ascii="Verdana" w:eastAsia="Verdana" w:hAnsi="Verdana" w:cs="Verdana"/>
                <w:sz w:val="16"/>
              </w:rPr>
              <w:t>220V/50Hz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Operativni sistem:Windows 7 Professional 64bita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color w:val="FF0000"/>
                <w:sz w:val="16"/>
              </w:rPr>
              <w:t>011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i/>
                <w:color w:val="FF0000"/>
                <w:sz w:val="16"/>
              </w:rPr>
              <w:t>notebook.2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Notebook  (Proizvođač – model)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PROCESOR:32nm tehnologija izrade, 3 MB  keš memorije , 2 jezgra, 64bita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OPERATVNA MEMORIJA: DDR3 4GB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TVRDI DISK: SATA  500GB 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EKRAN:Dijagonala 15.6" ,rezolucija 1366x768 piksela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GRAFIČKI ADAPTER: podržana rezolucija 1366 x 768@60 Hz, podržana rezolucija na eksternom monitoru 1920x1200@60Hz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OPTIČKI DISK:DVD RW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MREŽA:  Ethernet adapter 10/100/1000MBit/s,   WLAN  b/g/n, Bluetooth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POVEZIVANJE:USB 2.0, 3 porta, 1xdocking connector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DODATNO:Integrisan mikrofon, integrisana web kamera, Display Port, VGA izlaz, čitač kartica, srpska latinična tatatura sa odvojenim numeričkim tasterima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BATERIJA: 6 ćelija 5000mAh.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OPREMA:Optički miš, Torba za računar 15.6“, adapter za napajanje sa električne mreže </w:t>
            </w:r>
            <w:r>
              <w:rPr>
                <w:rFonts w:ascii="Verdana" w:eastAsia="Verdana" w:hAnsi="Verdana" w:cs="Verdana"/>
                <w:sz w:val="16"/>
              </w:rPr>
              <w:t>220V/50Hz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Operativni sistem:Windows 7 Professional 64bita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color w:val="FF0000"/>
                <w:sz w:val="16"/>
              </w:rPr>
              <w:t>012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i/>
                <w:color w:val="FF0000"/>
                <w:sz w:val="16"/>
              </w:rPr>
              <w:t>notebook.3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Notebook  (Proizvođač – model)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PROCESOR:32nm tehnologija izrade, 6 MB  keš memorije , 4 jezgra, 64bita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OPERATVNA MEMORIJA: 6 GB DDR3, 1333 MHz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TVRDI DISK: 500GB  SATA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EKRAN:Dijagonala 15.6" ili veća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GRAFIČKI ADAPTER: podržana rezolucija 1366x768@60 Hz, podržana rezolucija na eksternom monitoru 1920x1200@60Hz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OPTIČKI DISK: Blu Ray RW i DVD RW kombinovani uređaj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MREŽA: Ethernet adapter 10/100/1000MBit/s,   WLAN  b/g/n, Bluetooth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POVEZIVANJE: 3xUSB 2.0, 1xdocking connector.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DODATNO: Integrisan mikrofon, integrisana web kamera,</w:t>
            </w:r>
            <w:r>
              <w:rPr>
                <w:rFonts w:ascii="Verdana" w:eastAsia="Verdana" w:hAnsi="Verdana" w:cs="Verdana"/>
                <w:sz w:val="16"/>
              </w:rPr>
              <w:t xml:space="preserve"> Display Port</w:t>
            </w:r>
            <w:r>
              <w:rPr>
                <w:rFonts w:ascii="Verdana" w:eastAsia="Verdana" w:hAnsi="Verdana" w:cs="Verdana"/>
                <w:color w:val="000000"/>
                <w:sz w:val="16"/>
              </w:rPr>
              <w:t>, VGA izlaz, čitač kartica, srpska latinična tatatura sa odvojenim numeričkim tasterima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BATERIJA: 6 ćelija, 5000mAh.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OPREMA: Optički miš, Torba za računar 15.6“, adapter za napajanje sa električne mreže </w:t>
            </w:r>
            <w:r>
              <w:rPr>
                <w:rFonts w:ascii="Verdana" w:eastAsia="Verdana" w:hAnsi="Verdana" w:cs="Verdana"/>
                <w:sz w:val="16"/>
              </w:rPr>
              <w:t>220V/50Hz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Operativni sistem: Windows 7 Professional 64bita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color w:val="FF0000"/>
                <w:sz w:val="16"/>
              </w:rPr>
              <w:t>013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i/>
                <w:color w:val="FF0000"/>
                <w:sz w:val="16"/>
              </w:rPr>
              <w:t>notebook.4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Notebook (Proizvođač – model)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PROCESOR: 32nm tehnologija izrade, 6 MB  keš memorije , 4 jezgra, 64bita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OPERATVNA MEMORIJA: 8 GB DDR3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TVRDI DISK: 2 x 500GB SATA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EKRAN: Dijagonala 17.3",rezolucija 1920X1080 piksela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GRAFIČKI ADAPTER: Diskretan (ne integrisan), 2GB DDR3, podržana rezolucija 1920X1080@60 Hz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OPTIČKI DISK: Blu Ray RW i DVD RW kombinovani uređaj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MREŽA: Ethernet adapter 10/100/1000MBit/s,   WLAN  b/g/n, Bluetooth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POVEZIVANJE:3xUSB 2.0,1x USB 3.0.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DODATNO:  Integrisan mikrofon, integrisana web kamera, VGA izlaz, </w:t>
            </w:r>
            <w:r>
              <w:rPr>
                <w:rFonts w:ascii="Verdana" w:eastAsia="Verdana" w:hAnsi="Verdana" w:cs="Verdana"/>
                <w:sz w:val="16"/>
              </w:rPr>
              <w:t xml:space="preserve">Display Port , </w:t>
            </w:r>
            <w:r>
              <w:rPr>
                <w:rFonts w:ascii="Verdana" w:eastAsia="Verdana" w:hAnsi="Verdana" w:cs="Verdana"/>
                <w:color w:val="000000"/>
                <w:sz w:val="16"/>
              </w:rPr>
              <w:t>čitač kartica, srpska latinična tatatura sa odvojenim numeričkim tasterima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BATERIJA: 8 ćelija, min 5000mAh.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OPREMA: Optički miš, Torba za računar 17.3“, adapter za napajanje sa električne mreže </w:t>
            </w:r>
            <w:r>
              <w:rPr>
                <w:rFonts w:ascii="Verdana" w:eastAsia="Verdana" w:hAnsi="Verdana" w:cs="Verdana"/>
                <w:sz w:val="16"/>
              </w:rPr>
              <w:t>220V/50Hz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Operativni sistem: Windows 7 Professional 64bita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color w:val="FF0000"/>
                <w:sz w:val="16"/>
              </w:rPr>
              <w:t>014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i/>
                <w:color w:val="FF0000"/>
                <w:sz w:val="16"/>
              </w:rPr>
              <w:t>notebook.5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Notebook (Proizvođač – model)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PROCESOR: 32nm tehnologija izrade, 6 MB  keš memorije , 4 jezgra, 64bita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OPERATVNA MEMORIJA:  12 GB DDR3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TVRDI DISK:SSD 256GB +  1TB SATA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EKRAN:Dijagonala 17.3", rezolucija 1920X1080 piksela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GRAFIČKI ADAPTER: Diskretan (ne integrisan), 2 GB DDR3 RAM, podržana rezolucija 1920X1080@60 Hz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OPTIČKI DISK: Blu Ray RW i DVD RW kombinovani uređaj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MREŽA:  Ethernet adapter 10/100/1000MBit/s,   WLAN  b/g/n, Bluetooth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POVEZIVANJE:USB 2.0, 3 porta, USB 3.0 min. 1 port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DODATNO: Integrisan mikrofon, integrisana web kamera, VGA izlaz,</w:t>
            </w:r>
            <w:r>
              <w:rPr>
                <w:rFonts w:ascii="Verdana" w:eastAsia="Verdana" w:hAnsi="Verdana" w:cs="Verdana"/>
                <w:sz w:val="16"/>
              </w:rPr>
              <w:t xml:space="preserve"> Display Port,</w:t>
            </w: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čitač kartica, srpska latinična tatatura sa odvojenim numeričkim tasterima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BATERIJA:  8 ćelija, min 5000mAh.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OPREMA:Optički miš, Torba za računar 17.3“, adapter za napajanje sa električne mreže </w:t>
            </w:r>
            <w:r>
              <w:rPr>
                <w:rFonts w:ascii="Verdana" w:eastAsia="Verdana" w:hAnsi="Verdana" w:cs="Verdana"/>
                <w:sz w:val="16"/>
              </w:rPr>
              <w:t>220V/50Hz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Operativni sistem:Windows 7 Professional 64bita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Pr="007975D2" w:rsidRDefault="006B50B7">
            <w:pPr>
              <w:spacing w:after="0" w:line="240" w:lineRule="auto"/>
              <w:rPr>
                <w:rFonts w:ascii="Verdana" w:eastAsia="Verdana" w:hAnsi="Verdana" w:cs="Verdana"/>
                <w:i/>
                <w:color w:val="FF0000"/>
                <w:sz w:val="16"/>
              </w:rPr>
            </w:pPr>
            <w:bookmarkStart w:id="0" w:name="_GoBack"/>
            <w:bookmarkEnd w:id="0"/>
            <w:r w:rsidRPr="006B50B7">
              <w:rPr>
                <w:rFonts w:ascii="Verdana" w:eastAsia="Verdana" w:hAnsi="Verdana" w:cs="Verdana"/>
                <w:i/>
                <w:color w:val="FF0000"/>
                <w:sz w:val="16"/>
              </w:rPr>
              <w:t>015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Pr="007975D2" w:rsidRDefault="00A73E1A">
            <w:pPr>
              <w:spacing w:after="0" w:line="240" w:lineRule="auto"/>
              <w:rPr>
                <w:rFonts w:ascii="Verdana" w:eastAsia="Verdana" w:hAnsi="Verdana" w:cs="Verdana"/>
                <w:i/>
                <w:color w:val="FF0000"/>
                <w:sz w:val="16"/>
              </w:rPr>
            </w:pPr>
            <w:r>
              <w:rPr>
                <w:rFonts w:ascii="Verdana" w:eastAsia="Verdana" w:hAnsi="Verdana" w:cs="Verdana"/>
                <w:i/>
                <w:color w:val="FF0000"/>
                <w:sz w:val="16"/>
              </w:rPr>
              <w:t>n</w:t>
            </w:r>
            <w:r w:rsidR="006B50B7" w:rsidRPr="006B50B7">
              <w:rPr>
                <w:rFonts w:ascii="Verdana" w:eastAsia="Verdana" w:hAnsi="Verdana" w:cs="Verdana"/>
                <w:i/>
                <w:color w:val="FF0000"/>
                <w:sz w:val="16"/>
              </w:rPr>
              <w:t>otebook</w:t>
            </w:r>
            <w:r>
              <w:rPr>
                <w:rFonts w:ascii="Verdana" w:eastAsia="Verdana" w:hAnsi="Verdana" w:cs="Verdana"/>
                <w:i/>
                <w:color w:val="FF0000"/>
                <w:sz w:val="16"/>
              </w:rPr>
              <w:t>.</w:t>
            </w:r>
            <w:r w:rsidR="006B50B7" w:rsidRPr="006B50B7">
              <w:rPr>
                <w:rFonts w:ascii="Verdana" w:eastAsia="Verdana" w:hAnsi="Verdana" w:cs="Verdana"/>
                <w:i/>
                <w:color w:val="FF0000"/>
                <w:sz w:val="16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Notebook (Proizvođač – model)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A42366">
              <w:rPr>
                <w:rFonts w:ascii="Verdana" w:eastAsia="Verdana" w:hAnsi="Verdana" w:cs="Verdana"/>
                <w:sz w:val="16"/>
              </w:rPr>
              <w:t>PROCESOR:32nm tehnologija izrade, 3 MB  keš memorije , 2 jezgra, 64bita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A42366">
              <w:rPr>
                <w:rFonts w:ascii="Verdana" w:eastAsia="Verdana" w:hAnsi="Verdana" w:cs="Verdana"/>
                <w:sz w:val="16"/>
              </w:rPr>
              <w:t>OPERATVNA MEMORIJA: DDR3 4 GB  1333 MHz (proširivo do 8 GB)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A42366">
              <w:rPr>
                <w:rFonts w:ascii="Verdana" w:eastAsia="Verdana" w:hAnsi="Verdana" w:cs="Verdana"/>
                <w:sz w:val="16"/>
              </w:rPr>
              <w:t>TVRDI DISK: 500GB</w:t>
            </w:r>
            <w:r>
              <w:rPr>
                <w:rFonts w:ascii="Verdana" w:eastAsia="Verdana" w:hAnsi="Verdana" w:cs="Verdana"/>
                <w:sz w:val="16"/>
              </w:rPr>
              <w:t xml:space="preserve"> SATA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A42366">
              <w:rPr>
                <w:rFonts w:ascii="Verdana" w:eastAsia="Verdana" w:hAnsi="Verdana" w:cs="Verdana"/>
                <w:sz w:val="16"/>
              </w:rPr>
              <w:t>EKRAN:Dijagonala 13.3" ,rezolucija 1366x768 piksela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A42366">
              <w:rPr>
                <w:rFonts w:ascii="Verdana" w:eastAsia="Verdana" w:hAnsi="Verdana" w:cs="Verdana"/>
                <w:sz w:val="16"/>
              </w:rPr>
              <w:t>GRAFIČKI ADAPTER: podržana rezolucija 1366 x 768@60 Hz, podržana rezolucija na eksternom monitoru 1920x1080@60Hz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A42366">
              <w:rPr>
                <w:rFonts w:ascii="Verdana" w:eastAsia="Verdana" w:hAnsi="Verdana" w:cs="Verdana"/>
                <w:sz w:val="16"/>
              </w:rPr>
              <w:t>OPTIČKI DISK:DVD RW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A42366">
              <w:rPr>
                <w:rFonts w:ascii="Verdana" w:eastAsia="Verdana" w:hAnsi="Verdana" w:cs="Verdana"/>
                <w:sz w:val="16"/>
              </w:rPr>
              <w:t xml:space="preserve">MREŽA:  Ethernet adapter 10/100/1000MBit/s,   WLAN  b/g/n, Bluetooth, </w:t>
            </w:r>
            <w:r w:rsidRPr="003A3AAF">
              <w:rPr>
                <w:rFonts w:ascii="Verdana" w:eastAsia="Verdana" w:hAnsi="Verdana" w:cs="Verdana"/>
                <w:sz w:val="16"/>
              </w:rPr>
              <w:t>3G modem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A42366">
              <w:rPr>
                <w:rFonts w:ascii="Verdana" w:eastAsia="Verdana" w:hAnsi="Verdana" w:cs="Verdana"/>
                <w:sz w:val="16"/>
              </w:rPr>
              <w:t>POVEZIVANJE:USB 2.0, 3 porta, 1xdocking connector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A42366">
              <w:rPr>
                <w:rFonts w:ascii="Verdana" w:eastAsia="Verdana" w:hAnsi="Verdana" w:cs="Verdana"/>
                <w:sz w:val="16"/>
              </w:rPr>
              <w:t>DODATNO:Integrisan mikrofon, integrisana web kamera, HDMI, VGA izlaz, čitač kartica, srpska latinična tatatura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A42366">
              <w:rPr>
                <w:rFonts w:ascii="Verdana" w:eastAsia="Verdana" w:hAnsi="Verdana" w:cs="Verdana"/>
                <w:sz w:val="16"/>
              </w:rPr>
              <w:t>BATERIJA: 6 ćelija minimum 4400 mAh.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A42366">
              <w:rPr>
                <w:rFonts w:ascii="Verdana" w:eastAsia="Verdana" w:hAnsi="Verdana" w:cs="Verdana"/>
                <w:sz w:val="16"/>
              </w:rPr>
              <w:t>OPREMA:Optički miš, Torba za računar 13,3“, adapter za napajanje sa električne mreže 220V/50Hz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9A7934" w:rsidTr="009A7934">
        <w:trPr>
          <w:cantSplit/>
          <w:trHeight w:val="20"/>
          <w:tblHeader/>
          <w:jc w:val="center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Pr="00A42366" w:rsidRDefault="00A73E1A">
            <w:pPr>
              <w:spacing w:after="0" w:line="240" w:lineRule="auto"/>
              <w:rPr>
                <w:rFonts w:ascii="Verdana" w:eastAsia="Verdana" w:hAnsi="Verdana" w:cs="Verdana"/>
                <w:sz w:val="16"/>
              </w:rPr>
            </w:pPr>
            <w:r w:rsidRPr="00A42366">
              <w:rPr>
                <w:rFonts w:ascii="Verdana" w:eastAsia="Verdana" w:hAnsi="Verdana" w:cs="Verdana"/>
                <w:sz w:val="16"/>
              </w:rPr>
              <w:t>Operativni sistem:Windows 7 Professional 64bita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E1A" w:rsidRDefault="00A73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E5A96" w:rsidRDefault="004E5A96">
      <w:pPr>
        <w:spacing w:after="0" w:line="240" w:lineRule="auto"/>
        <w:rPr>
          <w:rFonts w:ascii="Verdana" w:eastAsia="Verdana" w:hAnsi="Verdana" w:cs="Verdana"/>
          <w:sz w:val="16"/>
        </w:rPr>
      </w:pPr>
    </w:p>
    <w:p w:rsidR="004E5A96" w:rsidRDefault="004E5A96">
      <w:pPr>
        <w:spacing w:after="0" w:line="240" w:lineRule="auto"/>
        <w:rPr>
          <w:rFonts w:ascii="Verdana" w:eastAsia="Verdana" w:hAnsi="Verdana" w:cs="Verdana"/>
          <w:sz w:val="16"/>
        </w:rPr>
      </w:pPr>
    </w:p>
    <w:p w:rsidR="004E5A96" w:rsidRDefault="004E5A96">
      <w:pPr>
        <w:spacing w:after="0" w:line="240" w:lineRule="auto"/>
        <w:rPr>
          <w:rFonts w:ascii="Verdana" w:eastAsia="Verdana" w:hAnsi="Verdana" w:cs="Verdana"/>
          <w:sz w:val="16"/>
        </w:rPr>
      </w:pPr>
    </w:p>
    <w:p w:rsidR="004E5A96" w:rsidRDefault="00E85811">
      <w:pPr>
        <w:spacing w:after="0" w:line="240" w:lineRule="auto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Opšte napomene: Svi uređaji moraju da imaju mogućnost napajanja sa električne mreže 220V/50Hz i da budu snabdeveni sa odgovarajućim kablovima odnosno adapterima za priključivanje.</w:t>
      </w:r>
    </w:p>
    <w:p w:rsidR="004E5A96" w:rsidRDefault="004E5A96">
      <w:pPr>
        <w:spacing w:after="0" w:line="240" w:lineRule="auto"/>
        <w:rPr>
          <w:rFonts w:ascii="Verdana" w:eastAsia="Verdana" w:hAnsi="Verdana" w:cs="Verdana"/>
          <w:sz w:val="16"/>
        </w:rPr>
      </w:pPr>
    </w:p>
    <w:p w:rsidR="004E5A96" w:rsidRDefault="004E5A96">
      <w:pPr>
        <w:spacing w:after="0" w:line="240" w:lineRule="auto"/>
        <w:rPr>
          <w:rFonts w:ascii="Verdana" w:eastAsia="Verdana" w:hAnsi="Verdana" w:cs="Verdana"/>
          <w:sz w:val="16"/>
        </w:rPr>
      </w:pPr>
    </w:p>
    <w:sectPr w:rsidR="004E5A96" w:rsidSect="00936618">
      <w:headerReference w:type="default" r:id="rId7"/>
      <w:footerReference w:type="default" r:id="rId8"/>
      <w:pgSz w:w="16838" w:h="11906" w:orient="landscape" w:code="9"/>
      <w:pgMar w:top="1411" w:right="1411" w:bottom="1411" w:left="1411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0C" w:rsidRDefault="008A410C" w:rsidP="00414B8F">
      <w:pPr>
        <w:spacing w:after="0" w:line="240" w:lineRule="auto"/>
      </w:pPr>
      <w:r>
        <w:separator/>
      </w:r>
    </w:p>
  </w:endnote>
  <w:endnote w:type="continuationSeparator" w:id="0">
    <w:p w:rsidR="008A410C" w:rsidRDefault="008A410C" w:rsidP="0041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8F" w:rsidRDefault="00414B8F">
    <w:pPr>
      <w:pStyle w:val="Footer"/>
    </w:pPr>
    <w:r>
      <w:t>M.P.</w:t>
    </w:r>
  </w:p>
  <w:p w:rsidR="00414B8F" w:rsidRDefault="00414B8F">
    <w:pPr>
      <w:pStyle w:val="Footer"/>
    </w:pPr>
    <w:r>
      <w:t>_______________________</w:t>
    </w:r>
  </w:p>
  <w:p w:rsidR="00414B8F" w:rsidRDefault="00414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0C" w:rsidRDefault="008A410C" w:rsidP="00414B8F">
      <w:pPr>
        <w:spacing w:after="0" w:line="240" w:lineRule="auto"/>
      </w:pPr>
      <w:r>
        <w:separator/>
      </w:r>
    </w:p>
  </w:footnote>
  <w:footnote w:type="continuationSeparator" w:id="0">
    <w:p w:rsidR="008A410C" w:rsidRDefault="008A410C" w:rsidP="0041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8F" w:rsidRDefault="00414B8F">
    <w:pPr>
      <w:pStyle w:val="Header"/>
    </w:pPr>
    <w:r>
      <w:t>JUP Istraživanje i razvoj d.o.o.</w:t>
    </w:r>
    <w:r>
      <w:ptab w:relativeTo="margin" w:alignment="center" w:leader="none"/>
    </w:r>
    <w:r>
      <w:t>Tabela tehničkih specifikacija</w:t>
    </w:r>
    <w:r>
      <w:ptab w:relativeTo="margin" w:alignment="right" w:leader="none"/>
    </w:r>
    <w:r>
      <w:t>IOP/1-2012/G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96"/>
    <w:rsid w:val="00023676"/>
    <w:rsid w:val="00026A89"/>
    <w:rsid w:val="00027AEA"/>
    <w:rsid w:val="000524DE"/>
    <w:rsid w:val="000769AF"/>
    <w:rsid w:val="00092FCD"/>
    <w:rsid w:val="000A411B"/>
    <w:rsid w:val="000E3883"/>
    <w:rsid w:val="000F24BE"/>
    <w:rsid w:val="001338E4"/>
    <w:rsid w:val="0014271A"/>
    <w:rsid w:val="001B15D5"/>
    <w:rsid w:val="001E0AF9"/>
    <w:rsid w:val="0023315E"/>
    <w:rsid w:val="0024221F"/>
    <w:rsid w:val="00251589"/>
    <w:rsid w:val="00296473"/>
    <w:rsid w:val="002E57B5"/>
    <w:rsid w:val="00310239"/>
    <w:rsid w:val="00340CA9"/>
    <w:rsid w:val="003C13E2"/>
    <w:rsid w:val="00414B8F"/>
    <w:rsid w:val="0042783B"/>
    <w:rsid w:val="00454A70"/>
    <w:rsid w:val="004562ED"/>
    <w:rsid w:val="004818DE"/>
    <w:rsid w:val="004E5A96"/>
    <w:rsid w:val="004F22E0"/>
    <w:rsid w:val="00501FAA"/>
    <w:rsid w:val="00503799"/>
    <w:rsid w:val="00557674"/>
    <w:rsid w:val="005D04B6"/>
    <w:rsid w:val="00617DAF"/>
    <w:rsid w:val="006B50B7"/>
    <w:rsid w:val="00730650"/>
    <w:rsid w:val="007975D2"/>
    <w:rsid w:val="007D549A"/>
    <w:rsid w:val="008978DA"/>
    <w:rsid w:val="008A410C"/>
    <w:rsid w:val="00906356"/>
    <w:rsid w:val="00936618"/>
    <w:rsid w:val="009A235B"/>
    <w:rsid w:val="009A7934"/>
    <w:rsid w:val="009B178B"/>
    <w:rsid w:val="009E4BEE"/>
    <w:rsid w:val="009F40A7"/>
    <w:rsid w:val="00A14C33"/>
    <w:rsid w:val="00A3486A"/>
    <w:rsid w:val="00A73E1A"/>
    <w:rsid w:val="00A805E4"/>
    <w:rsid w:val="00A90E16"/>
    <w:rsid w:val="00AF2D8C"/>
    <w:rsid w:val="00B1452E"/>
    <w:rsid w:val="00B173B8"/>
    <w:rsid w:val="00B44262"/>
    <w:rsid w:val="00B8747C"/>
    <w:rsid w:val="00B91296"/>
    <w:rsid w:val="00BF4339"/>
    <w:rsid w:val="00C06A34"/>
    <w:rsid w:val="00D04D7A"/>
    <w:rsid w:val="00D159D9"/>
    <w:rsid w:val="00D6726D"/>
    <w:rsid w:val="00E15489"/>
    <w:rsid w:val="00E85811"/>
    <w:rsid w:val="00F3359B"/>
    <w:rsid w:val="00F86218"/>
    <w:rsid w:val="00FA780B"/>
    <w:rsid w:val="00FB547E"/>
    <w:rsid w:val="00FE1485"/>
    <w:rsid w:val="00FE2617"/>
    <w:rsid w:val="00FF4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4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B8F"/>
  </w:style>
  <w:style w:type="paragraph" w:styleId="Footer">
    <w:name w:val="footer"/>
    <w:basedOn w:val="Normal"/>
    <w:link w:val="FooterChar"/>
    <w:uiPriority w:val="99"/>
    <w:unhideWhenUsed/>
    <w:rsid w:val="00414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4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B8F"/>
  </w:style>
  <w:style w:type="paragraph" w:styleId="Footer">
    <w:name w:val="footer"/>
    <w:basedOn w:val="Normal"/>
    <w:link w:val="FooterChar"/>
    <w:uiPriority w:val="99"/>
    <w:unhideWhenUsed/>
    <w:rsid w:val="00414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Tepavcevic</dc:creator>
  <cp:lastModifiedBy>Miljan Simonovic</cp:lastModifiedBy>
  <cp:revision>2</cp:revision>
  <dcterms:created xsi:type="dcterms:W3CDTF">2012-03-01T13:41:00Z</dcterms:created>
  <dcterms:modified xsi:type="dcterms:W3CDTF">2012-03-01T13:41:00Z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false</vt:lpwstr>
  </property>
  <property fmtid="{D5CDD505-2E9C-101B-9397-08002B2CF9AE}" pid="3" name="Google.Documents.DocumentId">
    <vt:lpwstr>1tWN5kO37S61RGmK_N1TirFf51KT2Vw_zumeCS7dCoLc</vt:lpwstr>
  </property>
  <property fmtid="{D5CDD505-2E9C-101B-9397-08002B2CF9AE}" pid="4" name="Google.Documents.RevisionId">
    <vt:lpwstr>07280620669479734584</vt:lpwstr>
  </property>
  <property fmtid="{D5CDD505-2E9C-101B-9397-08002B2CF9AE}" pid="5" name="Google.Documents.PluginVersion">
    <vt:lpwstr>2.0.2424.7283</vt:lpwstr>
  </property>
  <property fmtid="{D5CDD505-2E9C-101B-9397-08002B2CF9AE}" pid="6" name="Google.Documents.MergeIncapabilityFlags">
    <vt:i4>0</vt:i4>
  </property>
</Properties>
</file>