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AA1CA1" w:rsidRDefault="000F0BED" w:rsidP="0085470A">
      <w:pPr>
        <w:tabs>
          <w:tab w:val="left" w:pos="7096"/>
        </w:tabs>
        <w:rPr>
          <w:sz w:val="22"/>
          <w:szCs w:val="22"/>
          <w:lang w:val="sr-Latn-CS"/>
        </w:rPr>
      </w:pPr>
    </w:p>
    <w:p w:rsidR="00883B78" w:rsidRPr="00AA1CA1" w:rsidRDefault="00883B78" w:rsidP="00AE0B77">
      <w:pPr>
        <w:rPr>
          <w:sz w:val="22"/>
          <w:szCs w:val="22"/>
          <w:lang w:val="sr-Latn-CS"/>
        </w:rPr>
      </w:pPr>
    </w:p>
    <w:p w:rsidR="00E11C45" w:rsidRDefault="00E11C45" w:rsidP="00E11C45">
      <w:pPr>
        <w:ind w:firstLine="720"/>
        <w:jc w:val="center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PITANJA I ODGOVORI</w:t>
      </w:r>
      <w:r w:rsidRPr="00E11C45">
        <w:rPr>
          <w:b/>
          <w:sz w:val="22"/>
          <w:szCs w:val="22"/>
          <w:lang w:val="sr-Latn-CS"/>
        </w:rPr>
        <w:t xml:space="preserve"> 1</w:t>
      </w:r>
    </w:p>
    <w:p w:rsidR="00E11C45" w:rsidRDefault="00E11C45" w:rsidP="00576B2B">
      <w:pPr>
        <w:ind w:firstLine="720"/>
        <w:rPr>
          <w:sz w:val="22"/>
          <w:szCs w:val="22"/>
          <w:lang w:val="sr-Latn-CS"/>
        </w:rPr>
      </w:pPr>
    </w:p>
    <w:p w:rsidR="00E11C45" w:rsidRDefault="00E11C45" w:rsidP="00576B2B">
      <w:pPr>
        <w:ind w:firstLine="720"/>
        <w:rPr>
          <w:sz w:val="22"/>
          <w:szCs w:val="22"/>
          <w:lang w:val="sr-Latn-CS"/>
        </w:rPr>
      </w:pPr>
    </w:p>
    <w:p w:rsidR="00C030D4" w:rsidRPr="00AA1CA1" w:rsidRDefault="00C030D4" w:rsidP="00576B2B">
      <w:pPr>
        <w:ind w:firstLine="720"/>
        <w:rPr>
          <w:sz w:val="22"/>
          <w:szCs w:val="22"/>
          <w:lang w:val="sr-Cyrl-CS"/>
        </w:rPr>
      </w:pPr>
      <w:r w:rsidRPr="00AA1CA1">
        <w:rPr>
          <w:sz w:val="22"/>
          <w:szCs w:val="22"/>
          <w:lang w:val="sr-Latn-CS"/>
        </w:rPr>
        <w:t>Poštovani</w:t>
      </w:r>
      <w:r w:rsidRPr="00AA1CA1">
        <w:rPr>
          <w:sz w:val="22"/>
          <w:szCs w:val="22"/>
          <w:lang w:val="sr-Cyrl-CS"/>
        </w:rPr>
        <w:t>,</w:t>
      </w:r>
    </w:p>
    <w:p w:rsidR="00C030D4" w:rsidRPr="00AA1CA1" w:rsidRDefault="00C030D4" w:rsidP="00C030D4">
      <w:pPr>
        <w:rPr>
          <w:sz w:val="22"/>
          <w:szCs w:val="22"/>
        </w:rPr>
      </w:pPr>
    </w:p>
    <w:p w:rsidR="00883B78" w:rsidRPr="00AA1CA1" w:rsidRDefault="00883B78" w:rsidP="00C030D4">
      <w:pPr>
        <w:rPr>
          <w:sz w:val="22"/>
          <w:szCs w:val="22"/>
        </w:rPr>
      </w:pPr>
    </w:p>
    <w:p w:rsidR="00C030D4" w:rsidRPr="00380E5D" w:rsidRDefault="00C030D4" w:rsidP="00380E5D">
      <w:pPr>
        <w:jc w:val="both"/>
        <w:rPr>
          <w:b/>
          <w:sz w:val="22"/>
          <w:szCs w:val="22"/>
          <w:lang w:val="sr-Cyrl-CS"/>
        </w:rPr>
      </w:pPr>
      <w:r w:rsidRPr="00AA1CA1">
        <w:rPr>
          <w:sz w:val="22"/>
          <w:szCs w:val="22"/>
          <w:lang w:val="sr-Latn-CS"/>
        </w:rPr>
        <w:t>Povodom pitanja</w:t>
      </w:r>
      <w:r w:rsidR="00C16706" w:rsidRPr="00AA1CA1">
        <w:rPr>
          <w:sz w:val="22"/>
          <w:szCs w:val="22"/>
          <w:lang w:val="sr-Latn-CS"/>
        </w:rPr>
        <w:t xml:space="preserve"> upućenih</w:t>
      </w:r>
      <w:r w:rsidR="000A01D8" w:rsidRPr="00AA1CA1">
        <w:rPr>
          <w:sz w:val="22"/>
          <w:szCs w:val="22"/>
          <w:lang w:val="sr-Latn-CS"/>
        </w:rPr>
        <w:t xml:space="preserve"> Naručiocu</w:t>
      </w:r>
      <w:r w:rsidR="004314EF" w:rsidRPr="00AA1CA1">
        <w:rPr>
          <w:sz w:val="22"/>
          <w:szCs w:val="22"/>
          <w:lang w:val="sr-Latn-CS"/>
        </w:rPr>
        <w:t xml:space="preserve"> </w:t>
      </w:r>
      <w:r w:rsidR="002935EE" w:rsidRPr="00AA1CA1">
        <w:rPr>
          <w:sz w:val="22"/>
          <w:szCs w:val="22"/>
          <w:lang w:val="sr-Latn-CS"/>
        </w:rPr>
        <w:t xml:space="preserve">od strane potencijalnih ponuđača do </w:t>
      </w:r>
      <w:r w:rsidR="00AB2213" w:rsidRPr="00380E5D">
        <w:rPr>
          <w:sz w:val="22"/>
          <w:szCs w:val="22"/>
          <w:lang w:val="sr-Latn-CS"/>
        </w:rPr>
        <w:t xml:space="preserve">dana </w:t>
      </w:r>
      <w:r w:rsidR="00F4612E">
        <w:rPr>
          <w:sz w:val="22"/>
          <w:szCs w:val="22"/>
          <w:lang w:val="sr-Latn-CS"/>
        </w:rPr>
        <w:t>21</w:t>
      </w:r>
      <w:r w:rsidR="005C4F34">
        <w:rPr>
          <w:sz w:val="22"/>
          <w:szCs w:val="22"/>
          <w:lang w:val="sr-Latn-CS"/>
        </w:rPr>
        <w:t>. avgusta</w:t>
      </w:r>
      <w:r w:rsidR="00AB2213" w:rsidRPr="00380E5D">
        <w:rPr>
          <w:sz w:val="22"/>
          <w:szCs w:val="22"/>
          <w:lang w:val="sr-Latn-CS"/>
        </w:rPr>
        <w:t xml:space="preserve"> 2012</w:t>
      </w:r>
      <w:r w:rsidRPr="00380E5D">
        <w:rPr>
          <w:sz w:val="22"/>
          <w:szCs w:val="22"/>
          <w:lang w:val="sr-Latn-CS"/>
        </w:rPr>
        <w:t>. godine</w:t>
      </w:r>
      <w:r w:rsidR="002935EE" w:rsidRPr="00AA1CA1">
        <w:rPr>
          <w:sz w:val="22"/>
          <w:szCs w:val="22"/>
          <w:lang w:val="sr-Latn-CS"/>
        </w:rPr>
        <w:t>,</w:t>
      </w:r>
      <w:r w:rsidRPr="00AA1CA1">
        <w:rPr>
          <w:sz w:val="22"/>
          <w:szCs w:val="22"/>
          <w:lang w:val="sr-Latn-CS"/>
        </w:rPr>
        <w:t xml:space="preserve"> </w:t>
      </w:r>
      <w:r w:rsidR="000A01D8" w:rsidRPr="00AA1CA1">
        <w:rPr>
          <w:sz w:val="22"/>
          <w:szCs w:val="22"/>
          <w:lang w:val="sr-Latn-CS"/>
        </w:rPr>
        <w:t xml:space="preserve">a </w:t>
      </w:r>
      <w:r w:rsidRPr="00AA1CA1">
        <w:rPr>
          <w:sz w:val="22"/>
          <w:szCs w:val="22"/>
          <w:lang w:val="sr-Latn-CS"/>
        </w:rPr>
        <w:t xml:space="preserve">u vezi </w:t>
      </w:r>
      <w:r w:rsidR="004314EF" w:rsidRPr="00AA1CA1">
        <w:rPr>
          <w:sz w:val="22"/>
          <w:szCs w:val="22"/>
          <w:lang w:val="sr-Latn-CS"/>
        </w:rPr>
        <w:t>sa javnom nabavkom</w:t>
      </w:r>
      <w:r w:rsidRPr="00AA1CA1">
        <w:rPr>
          <w:sz w:val="22"/>
          <w:szCs w:val="22"/>
          <w:lang w:val="sr-Latn-CS"/>
        </w:rPr>
        <w:t xml:space="preserve">: </w:t>
      </w:r>
      <w:proofErr w:type="spellStart"/>
      <w:r w:rsidR="00380E5D">
        <w:rPr>
          <w:sz w:val="22"/>
          <w:szCs w:val="22"/>
        </w:rPr>
        <w:t>Nabavka</w:t>
      </w:r>
      <w:proofErr w:type="spellEnd"/>
      <w:r w:rsidR="00380E5D" w:rsidRPr="00354430">
        <w:rPr>
          <w:sz w:val="22"/>
          <w:szCs w:val="22"/>
        </w:rPr>
        <w:t xml:space="preserve"> </w:t>
      </w:r>
      <w:proofErr w:type="spellStart"/>
      <w:r w:rsidR="005C4F34">
        <w:rPr>
          <w:sz w:val="22"/>
          <w:szCs w:val="22"/>
        </w:rPr>
        <w:t>laboratorijske</w:t>
      </w:r>
      <w:proofErr w:type="spellEnd"/>
      <w:r w:rsidR="005C4F34">
        <w:rPr>
          <w:sz w:val="22"/>
          <w:szCs w:val="22"/>
        </w:rPr>
        <w:t xml:space="preserve"> </w:t>
      </w:r>
      <w:proofErr w:type="spellStart"/>
      <w:r w:rsidR="005C4F34">
        <w:rPr>
          <w:sz w:val="22"/>
          <w:szCs w:val="22"/>
        </w:rPr>
        <w:t>opreme</w:t>
      </w:r>
      <w:proofErr w:type="spellEnd"/>
      <w:r w:rsidRPr="00AA1CA1">
        <w:rPr>
          <w:b/>
          <w:sz w:val="22"/>
          <w:szCs w:val="22"/>
          <w:lang w:val="sr-Latn-CS"/>
        </w:rPr>
        <w:t>,</w:t>
      </w:r>
      <w:r w:rsidR="004314EF" w:rsidRPr="00AA1CA1">
        <w:rPr>
          <w:rStyle w:val="HeaderChar"/>
          <w:b/>
          <w:sz w:val="22"/>
          <w:szCs w:val="22"/>
        </w:rPr>
        <w:t xml:space="preserve"> </w:t>
      </w:r>
      <w:proofErr w:type="spellStart"/>
      <w:r w:rsidR="004314EF" w:rsidRPr="00AA1CA1">
        <w:rPr>
          <w:rStyle w:val="HeaderChar"/>
          <w:sz w:val="22"/>
          <w:szCs w:val="22"/>
        </w:rPr>
        <w:t>broj</w:t>
      </w:r>
      <w:proofErr w:type="spellEnd"/>
      <w:r w:rsidR="004314EF" w:rsidRPr="00AA1CA1">
        <w:rPr>
          <w:rStyle w:val="HeaderChar"/>
          <w:sz w:val="22"/>
          <w:szCs w:val="22"/>
        </w:rPr>
        <w:t xml:space="preserve"> </w:t>
      </w:r>
      <w:proofErr w:type="spellStart"/>
      <w:r w:rsidR="00C16706" w:rsidRPr="00AA1CA1">
        <w:rPr>
          <w:rStyle w:val="HeaderChar"/>
          <w:sz w:val="22"/>
          <w:szCs w:val="22"/>
        </w:rPr>
        <w:t>nabavke</w:t>
      </w:r>
      <w:proofErr w:type="spellEnd"/>
      <w:r w:rsidR="00C16706" w:rsidRPr="00AA1CA1">
        <w:rPr>
          <w:rStyle w:val="HeaderChar"/>
          <w:sz w:val="22"/>
          <w:szCs w:val="22"/>
        </w:rPr>
        <w:t xml:space="preserve">: </w:t>
      </w:r>
      <w:r w:rsidR="00380E5D">
        <w:rPr>
          <w:rFonts w:eastAsia="SimSun"/>
          <w:b/>
          <w:color w:val="000000"/>
          <w:sz w:val="22"/>
          <w:szCs w:val="22"/>
          <w:lang w:eastAsia="zh-CN"/>
        </w:rPr>
        <w:t>IOP</w:t>
      </w:r>
      <w:r w:rsidR="005C4F34">
        <w:rPr>
          <w:rFonts w:eastAsia="SimSun"/>
          <w:b/>
          <w:color w:val="000000"/>
          <w:sz w:val="22"/>
          <w:szCs w:val="22"/>
          <w:lang w:eastAsia="zh-CN"/>
        </w:rPr>
        <w:t>/5</w:t>
      </w:r>
      <w:r w:rsidR="00380E5D" w:rsidRPr="00354430">
        <w:rPr>
          <w:rFonts w:eastAsia="SimSun"/>
          <w:b/>
          <w:color w:val="000000"/>
          <w:sz w:val="22"/>
          <w:szCs w:val="22"/>
          <w:lang w:eastAsia="zh-CN"/>
        </w:rPr>
        <w:t>-2012/</w:t>
      </w:r>
      <w:r w:rsidR="00380E5D">
        <w:rPr>
          <w:rFonts w:eastAsia="SimSun"/>
          <w:b/>
          <w:color w:val="000000"/>
          <w:sz w:val="22"/>
          <w:szCs w:val="22"/>
          <w:lang w:eastAsia="zh-CN"/>
        </w:rPr>
        <w:t>G</w:t>
      </w:r>
      <w:r w:rsidR="004314EF" w:rsidRPr="00AA1CA1">
        <w:rPr>
          <w:rStyle w:val="Strong"/>
          <w:b w:val="0"/>
          <w:sz w:val="22"/>
          <w:szCs w:val="22"/>
        </w:rPr>
        <w:t>,</w:t>
      </w:r>
      <w:r w:rsidR="004314EF" w:rsidRPr="00AA1CA1">
        <w:rPr>
          <w:rStyle w:val="Strong"/>
          <w:sz w:val="22"/>
          <w:szCs w:val="22"/>
        </w:rPr>
        <w:t xml:space="preserve"> </w:t>
      </w:r>
      <w:r w:rsidR="000A01D8" w:rsidRPr="00AA1CA1">
        <w:rPr>
          <w:sz w:val="22"/>
          <w:szCs w:val="22"/>
          <w:lang w:val="sr-Latn-CS"/>
        </w:rPr>
        <w:t>dostavljamo</w:t>
      </w:r>
      <w:r w:rsidRPr="00AA1CA1">
        <w:rPr>
          <w:sz w:val="22"/>
          <w:szCs w:val="22"/>
          <w:lang w:val="sr-Latn-CS"/>
        </w:rPr>
        <w:t xml:space="preserve"> sledeće odgovore:</w:t>
      </w:r>
    </w:p>
    <w:p w:rsidR="00883B78" w:rsidRPr="00AA1CA1" w:rsidRDefault="00883B78" w:rsidP="004314EF">
      <w:pPr>
        <w:tabs>
          <w:tab w:val="left" w:pos="1515"/>
        </w:tabs>
        <w:jc w:val="both"/>
        <w:rPr>
          <w:b/>
          <w:bCs/>
          <w:sz w:val="22"/>
          <w:szCs w:val="22"/>
          <w:lang w:val="sr-Cyrl-CS"/>
        </w:rPr>
      </w:pPr>
    </w:p>
    <w:p w:rsidR="00C030D4" w:rsidRPr="00AA1CA1" w:rsidRDefault="00C030D4" w:rsidP="004314EF">
      <w:pPr>
        <w:ind w:firstLine="720"/>
        <w:jc w:val="both"/>
        <w:rPr>
          <w:sz w:val="22"/>
          <w:szCs w:val="22"/>
          <w:lang w:val="sr-Latn-CS"/>
        </w:rPr>
      </w:pPr>
    </w:p>
    <w:p w:rsidR="00610553" w:rsidRPr="00AA1CA1" w:rsidRDefault="00610553" w:rsidP="00610553">
      <w:pPr>
        <w:jc w:val="both"/>
        <w:rPr>
          <w:b/>
          <w:sz w:val="22"/>
          <w:szCs w:val="22"/>
          <w:lang w:val="pl-PL"/>
        </w:rPr>
      </w:pPr>
      <w:r w:rsidRPr="00AA1CA1">
        <w:rPr>
          <w:b/>
          <w:sz w:val="22"/>
          <w:szCs w:val="22"/>
          <w:lang w:val="pl-PL"/>
        </w:rPr>
        <w:t>Pitanje broj 1:</w:t>
      </w:r>
    </w:p>
    <w:p w:rsidR="00610553" w:rsidRDefault="00610553" w:rsidP="001A0E30">
      <w:pPr>
        <w:jc w:val="both"/>
        <w:rPr>
          <w:sz w:val="22"/>
          <w:szCs w:val="22"/>
          <w:lang w:val="pl-PL"/>
        </w:rPr>
      </w:pPr>
      <w:r w:rsidRPr="00AA1CA1">
        <w:rPr>
          <w:sz w:val="22"/>
          <w:szCs w:val="22"/>
          <w:lang w:val="pl-PL"/>
        </w:rPr>
        <w:t xml:space="preserve">Da li </w:t>
      </w:r>
      <w:r w:rsidR="001A0E30">
        <w:rPr>
          <w:sz w:val="22"/>
          <w:szCs w:val="22"/>
          <w:lang w:val="pl-PL"/>
        </w:rPr>
        <w:t>bi dokazi koji se prilažu (potvrda iz APR-a i potvrde iz Poreske Uprave i Uprave za javne prihode</w:t>
      </w:r>
      <w:r w:rsidR="009335B6">
        <w:rPr>
          <w:sz w:val="22"/>
          <w:szCs w:val="22"/>
          <w:lang w:val="pl-PL"/>
        </w:rPr>
        <w:t xml:space="preserve"> – Legal capability</w:t>
      </w:r>
      <w:r w:rsidR="001A0E30">
        <w:rPr>
          <w:sz w:val="22"/>
          <w:szCs w:val="22"/>
          <w:lang w:val="pl-PL"/>
        </w:rPr>
        <w:t>) trebalo da budu kopije, overene kopije ili originali?</w:t>
      </w:r>
    </w:p>
    <w:p w:rsidR="001A0E30" w:rsidRDefault="001A0E30" w:rsidP="001A0E30">
      <w:pPr>
        <w:jc w:val="both"/>
        <w:rPr>
          <w:sz w:val="22"/>
          <w:szCs w:val="22"/>
          <w:lang w:val="pl-PL"/>
        </w:rPr>
      </w:pPr>
    </w:p>
    <w:p w:rsidR="001A0E30" w:rsidRDefault="001A0E30" w:rsidP="001A0E30">
      <w:pPr>
        <w:jc w:val="both"/>
        <w:rPr>
          <w:b/>
          <w:sz w:val="22"/>
          <w:szCs w:val="22"/>
          <w:lang w:val="pl-PL"/>
        </w:rPr>
      </w:pPr>
      <w:r w:rsidRPr="001A0E30">
        <w:rPr>
          <w:b/>
          <w:sz w:val="22"/>
          <w:szCs w:val="22"/>
          <w:lang w:val="pl-PL"/>
        </w:rPr>
        <w:t>Odgovor broj 1:</w:t>
      </w:r>
    </w:p>
    <w:p w:rsidR="00BF650F" w:rsidRDefault="00BF650F" w:rsidP="001A0E3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kojima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ponuđač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dokazuje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ispunjenost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svih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uslova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koji</w:t>
      </w:r>
      <w:proofErr w:type="spellEnd"/>
      <w:r w:rsidRPr="0065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sposobnost</w:t>
      </w:r>
      <w:proofErr w:type="spellEnd"/>
      <w:r w:rsidRPr="002E5FD7">
        <w:rPr>
          <w:sz w:val="22"/>
          <w:szCs w:val="22"/>
        </w:rPr>
        <w:t>,</w:t>
      </w:r>
      <w:r w:rsidR="00AF1E70">
        <w:rPr>
          <w:sz w:val="22"/>
          <w:szCs w:val="22"/>
        </w:rPr>
        <w:t xml:space="preserve"> </w:t>
      </w:r>
      <w:proofErr w:type="spellStart"/>
      <w:r w:rsidR="00AF1E70">
        <w:rPr>
          <w:sz w:val="22"/>
          <w:szCs w:val="22"/>
        </w:rPr>
        <w:t>Potvrda</w:t>
      </w:r>
      <w:proofErr w:type="spellEnd"/>
      <w:r w:rsidR="00AF1E70">
        <w:rPr>
          <w:sz w:val="22"/>
          <w:szCs w:val="22"/>
        </w:rPr>
        <w:t xml:space="preserve"> </w:t>
      </w:r>
      <w:proofErr w:type="spellStart"/>
      <w:r w:rsidR="00AF1E70">
        <w:rPr>
          <w:sz w:val="22"/>
          <w:szCs w:val="22"/>
        </w:rPr>
        <w:t>P</w:t>
      </w:r>
      <w:r>
        <w:rPr>
          <w:sz w:val="22"/>
          <w:szCs w:val="22"/>
        </w:rPr>
        <w:t>rivrednog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Prekršajnog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Potvrda</w:t>
      </w:r>
      <w:proofErr w:type="spellEnd"/>
      <w:r>
        <w:rPr>
          <w:sz w:val="22"/>
          <w:szCs w:val="22"/>
        </w:rPr>
        <w:t xml:space="preserve"> APR-a,</w:t>
      </w:r>
      <w:r w:rsidRPr="002E5FD7">
        <w:rPr>
          <w:sz w:val="22"/>
          <w:szCs w:val="22"/>
        </w:rPr>
        <w:t xml:space="preserve"> </w:t>
      </w:r>
      <w:r w:rsidRPr="002E5FD7">
        <w:rPr>
          <w:sz w:val="22"/>
          <w:szCs w:val="22"/>
          <w:lang w:val="sr-Cyrl-CS"/>
        </w:rPr>
        <w:t>P</w:t>
      </w:r>
      <w:r w:rsidRPr="002E5FD7">
        <w:rPr>
          <w:sz w:val="22"/>
          <w:szCs w:val="22"/>
          <w:lang w:val="ru-RU"/>
        </w:rPr>
        <w:t>otvrd</w:t>
      </w:r>
      <w:r>
        <w:rPr>
          <w:sz w:val="22"/>
          <w:szCs w:val="22"/>
        </w:rPr>
        <w:t>a</w:t>
      </w:r>
      <w:r w:rsidR="00DC441F">
        <w:rPr>
          <w:sz w:val="22"/>
          <w:szCs w:val="22"/>
          <w:lang w:val="ru-RU"/>
        </w:rPr>
        <w:t xml:space="preserve"> </w:t>
      </w:r>
      <w:r w:rsidRPr="002E5FD7">
        <w:rPr>
          <w:sz w:val="22"/>
          <w:szCs w:val="22"/>
          <w:lang w:val="ru-RU"/>
        </w:rPr>
        <w:t>Poreske uprave Ministarstva finansija Republike Srbije i</w:t>
      </w:r>
      <w:r w:rsidRPr="006511B3">
        <w:rPr>
          <w:sz w:val="22"/>
          <w:szCs w:val="22"/>
          <w:lang w:val="ru-RU"/>
        </w:rPr>
        <w:t xml:space="preserve"> Potvrd</w:t>
      </w:r>
      <w:r>
        <w:rPr>
          <w:sz w:val="22"/>
          <w:szCs w:val="22"/>
        </w:rPr>
        <w:t>a</w:t>
      </w:r>
      <w:r w:rsidRPr="006511B3">
        <w:rPr>
          <w:sz w:val="22"/>
          <w:szCs w:val="22"/>
          <w:lang w:val="ru-RU"/>
        </w:rPr>
        <w:t xml:space="preserve"> jedinice lokalne samouprave – Uprave javnih prihoda o izmirenim porezima i doprinosima</w:t>
      </w:r>
      <w:r>
        <w:rPr>
          <w:sz w:val="22"/>
          <w:szCs w:val="22"/>
        </w:rPr>
        <w:t>, treba da budu dostavljena</w:t>
      </w:r>
      <w:r w:rsidR="009335B6">
        <w:rPr>
          <w:sz w:val="22"/>
          <w:szCs w:val="22"/>
        </w:rPr>
        <w:t xml:space="preserve"> u originalu</w:t>
      </w:r>
      <w:r>
        <w:rPr>
          <w:sz w:val="22"/>
          <w:szCs w:val="22"/>
        </w:rPr>
        <w:t xml:space="preserve"> ili overenoj kopiji.</w:t>
      </w:r>
    </w:p>
    <w:p w:rsidR="00DC441F" w:rsidRDefault="00DC441F" w:rsidP="001A0E30">
      <w:pPr>
        <w:jc w:val="both"/>
        <w:rPr>
          <w:sz w:val="22"/>
          <w:szCs w:val="22"/>
        </w:rPr>
      </w:pPr>
    </w:p>
    <w:p w:rsidR="00DC441F" w:rsidRDefault="00DC441F" w:rsidP="001A0E30">
      <w:pPr>
        <w:jc w:val="both"/>
        <w:rPr>
          <w:b/>
          <w:sz w:val="22"/>
          <w:szCs w:val="22"/>
        </w:rPr>
      </w:pPr>
      <w:r w:rsidRPr="00DC441F">
        <w:rPr>
          <w:b/>
          <w:sz w:val="22"/>
          <w:szCs w:val="22"/>
        </w:rPr>
        <w:t>Pitanje broj 2:</w:t>
      </w:r>
    </w:p>
    <w:p w:rsidR="00DC441F" w:rsidRDefault="00DC441F" w:rsidP="001A0E30">
      <w:pPr>
        <w:jc w:val="both"/>
        <w:rPr>
          <w:sz w:val="22"/>
          <w:szCs w:val="22"/>
        </w:rPr>
      </w:pPr>
      <w:r w:rsidRPr="00DC441F">
        <w:rPr>
          <w:sz w:val="22"/>
          <w:szCs w:val="22"/>
        </w:rPr>
        <w:t>Da li potvrda da subjek</w:t>
      </w:r>
      <w:r>
        <w:rPr>
          <w:sz w:val="22"/>
          <w:szCs w:val="22"/>
        </w:rPr>
        <w:t>tu nije izrečena pravosnažna sudska ili upravna mera zabrane obavljanja delatnosti koju izdaje APR, treba da se odnosi na neki vremenski period (2 godine pre objavljivanja javnog poziva)?</w:t>
      </w:r>
    </w:p>
    <w:p w:rsidR="00DC441F" w:rsidRDefault="00DC441F" w:rsidP="001A0E30">
      <w:pPr>
        <w:jc w:val="both"/>
        <w:rPr>
          <w:sz w:val="22"/>
          <w:szCs w:val="22"/>
        </w:rPr>
      </w:pPr>
    </w:p>
    <w:p w:rsidR="00DC441F" w:rsidRPr="00D44E8D" w:rsidRDefault="00DC441F" w:rsidP="001A0E30">
      <w:pPr>
        <w:jc w:val="both"/>
        <w:rPr>
          <w:b/>
          <w:sz w:val="22"/>
          <w:szCs w:val="22"/>
        </w:rPr>
      </w:pPr>
      <w:r w:rsidRPr="00D44E8D">
        <w:rPr>
          <w:b/>
          <w:sz w:val="22"/>
          <w:szCs w:val="22"/>
        </w:rPr>
        <w:t>Odgovor broj 2:</w:t>
      </w:r>
    </w:p>
    <w:p w:rsidR="00DC441F" w:rsidRDefault="00DC441F" w:rsidP="001A0E3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C441F">
        <w:rPr>
          <w:sz w:val="22"/>
          <w:szCs w:val="22"/>
        </w:rPr>
        <w:t>otvrda da subjek</w:t>
      </w:r>
      <w:r>
        <w:rPr>
          <w:sz w:val="22"/>
          <w:szCs w:val="22"/>
        </w:rPr>
        <w:t>tu nije izrečena pravosnažna sudska ili upravna mera zabrane obavljanja delatnosti koju izdaje APR treba da se odnosi na kompletnu istoriju poslovanja firme.</w:t>
      </w:r>
    </w:p>
    <w:p w:rsidR="00D44E8D" w:rsidRDefault="00D44E8D" w:rsidP="001A0E30">
      <w:pPr>
        <w:jc w:val="both"/>
        <w:rPr>
          <w:sz w:val="22"/>
          <w:szCs w:val="22"/>
        </w:rPr>
      </w:pPr>
    </w:p>
    <w:p w:rsidR="00D44E8D" w:rsidRPr="00D44E8D" w:rsidRDefault="00D44E8D" w:rsidP="001A0E30">
      <w:pPr>
        <w:jc w:val="both"/>
        <w:rPr>
          <w:b/>
          <w:sz w:val="22"/>
          <w:szCs w:val="22"/>
        </w:rPr>
      </w:pPr>
      <w:r w:rsidRPr="00D44E8D">
        <w:rPr>
          <w:b/>
          <w:sz w:val="22"/>
          <w:szCs w:val="22"/>
        </w:rPr>
        <w:t>Pitanje broj 3:</w:t>
      </w:r>
    </w:p>
    <w:p w:rsidR="00D44E8D" w:rsidRDefault="00D44E8D" w:rsidP="001A0E30">
      <w:pPr>
        <w:jc w:val="both"/>
        <w:rPr>
          <w:sz w:val="22"/>
          <w:szCs w:val="22"/>
        </w:rPr>
      </w:pPr>
      <w:r>
        <w:rPr>
          <w:sz w:val="22"/>
          <w:szCs w:val="22"/>
        </w:rPr>
        <w:t>Da li potvrda o broju dana nelikvidnosti treba da se odnosi na period od 1. januara 2012. do 6. avgusta 2012. godine kada je objavljen javni poziv?</w:t>
      </w:r>
    </w:p>
    <w:p w:rsidR="00D44E8D" w:rsidRDefault="00D44E8D" w:rsidP="001A0E30">
      <w:pPr>
        <w:jc w:val="both"/>
        <w:rPr>
          <w:sz w:val="22"/>
          <w:szCs w:val="22"/>
        </w:rPr>
      </w:pPr>
    </w:p>
    <w:p w:rsidR="00D44E8D" w:rsidRPr="00D44E8D" w:rsidRDefault="00D44E8D" w:rsidP="001A0E30">
      <w:pPr>
        <w:jc w:val="both"/>
        <w:rPr>
          <w:b/>
          <w:sz w:val="22"/>
          <w:szCs w:val="22"/>
        </w:rPr>
      </w:pPr>
      <w:r w:rsidRPr="00D44E8D">
        <w:rPr>
          <w:b/>
          <w:sz w:val="22"/>
          <w:szCs w:val="22"/>
        </w:rPr>
        <w:t>Odgovor broj 3:</w:t>
      </w:r>
    </w:p>
    <w:p w:rsidR="00D44E8D" w:rsidRDefault="00D44E8D" w:rsidP="001A0E30">
      <w:pPr>
        <w:jc w:val="both"/>
        <w:rPr>
          <w:sz w:val="22"/>
          <w:szCs w:val="22"/>
        </w:rPr>
      </w:pPr>
      <w:r>
        <w:rPr>
          <w:sz w:val="22"/>
          <w:szCs w:val="22"/>
        </w:rPr>
        <w:t>Potvrda o broju dana nelikvidnosti treba da se odnosi na period od 1. januara 2012. do dana izdavanja koji mora biti posle dana objave javnog poziva.</w:t>
      </w:r>
    </w:p>
    <w:p w:rsidR="00D44E8D" w:rsidRDefault="00D44E8D" w:rsidP="001A0E30">
      <w:pPr>
        <w:jc w:val="both"/>
        <w:rPr>
          <w:sz w:val="22"/>
          <w:szCs w:val="22"/>
        </w:rPr>
      </w:pPr>
    </w:p>
    <w:p w:rsidR="00D44E8D" w:rsidRPr="006F75A6" w:rsidRDefault="00D44E8D" w:rsidP="001A0E30">
      <w:pPr>
        <w:jc w:val="both"/>
        <w:rPr>
          <w:b/>
          <w:sz w:val="22"/>
          <w:szCs w:val="22"/>
        </w:rPr>
      </w:pPr>
      <w:r w:rsidRPr="006F75A6">
        <w:rPr>
          <w:b/>
          <w:sz w:val="22"/>
          <w:szCs w:val="22"/>
        </w:rPr>
        <w:t>Pitanje broj 4:</w:t>
      </w:r>
    </w:p>
    <w:p w:rsidR="00D44E8D" w:rsidRDefault="00D44E8D" w:rsidP="001A0E30">
      <w:pPr>
        <w:jc w:val="both"/>
        <w:rPr>
          <w:sz w:val="22"/>
          <w:szCs w:val="22"/>
        </w:rPr>
      </w:pPr>
      <w:r w:rsidRPr="00FC7E0B">
        <w:rPr>
          <w:sz w:val="22"/>
          <w:szCs w:val="22"/>
        </w:rPr>
        <w:t>Da li bonitet za 2009, 2010 i 2011</w:t>
      </w:r>
      <w:r w:rsidR="006F75A6" w:rsidRPr="00FC7E0B">
        <w:rPr>
          <w:sz w:val="22"/>
          <w:szCs w:val="22"/>
        </w:rPr>
        <w:t>.</w:t>
      </w:r>
      <w:r w:rsidRPr="00FC7E0B">
        <w:rPr>
          <w:sz w:val="22"/>
          <w:szCs w:val="22"/>
        </w:rPr>
        <w:t xml:space="preserve"> godinu, koji izdaje APR ne sme da bude stariji od 60 dana od dana objavljivanja poziva?</w:t>
      </w:r>
    </w:p>
    <w:p w:rsidR="006F75A6" w:rsidRDefault="006F75A6" w:rsidP="001A0E30">
      <w:pPr>
        <w:jc w:val="both"/>
        <w:rPr>
          <w:sz w:val="22"/>
          <w:szCs w:val="22"/>
        </w:rPr>
      </w:pPr>
    </w:p>
    <w:p w:rsidR="006F75A6" w:rsidRPr="006F75A6" w:rsidRDefault="006F75A6" w:rsidP="001A0E30">
      <w:pPr>
        <w:jc w:val="both"/>
        <w:rPr>
          <w:b/>
          <w:sz w:val="22"/>
          <w:szCs w:val="22"/>
        </w:rPr>
      </w:pPr>
      <w:r w:rsidRPr="006F75A6">
        <w:rPr>
          <w:b/>
          <w:sz w:val="22"/>
          <w:szCs w:val="22"/>
        </w:rPr>
        <w:t>Odgovor broj 4:</w:t>
      </w:r>
    </w:p>
    <w:p w:rsidR="00FC7E0B" w:rsidRDefault="00FC7E0B" w:rsidP="00FC7E0B">
      <w:pPr>
        <w:jc w:val="both"/>
        <w:rPr>
          <w:sz w:val="22"/>
          <w:szCs w:val="22"/>
        </w:rPr>
      </w:pPr>
      <w:r w:rsidRPr="00F4612E">
        <w:rPr>
          <w:sz w:val="22"/>
          <w:szCs w:val="22"/>
        </w:rPr>
        <w:t xml:space="preserve">U </w:t>
      </w:r>
      <w:proofErr w:type="spellStart"/>
      <w:r w:rsidRPr="00F4612E">
        <w:rPr>
          <w:sz w:val="22"/>
          <w:szCs w:val="22"/>
        </w:rPr>
        <w:t>pogledu</w:t>
      </w:r>
      <w:proofErr w:type="spellEnd"/>
      <w:r w:rsidRPr="00F4612E">
        <w:rPr>
          <w:sz w:val="22"/>
          <w:szCs w:val="22"/>
          <w:lang w:val="sr-Latn-CS"/>
        </w:rPr>
        <w:t xml:space="preserve"> uslova koji se odnosi na finansijsku sposobnost – poslovni prihod ponuđača, kao dokaz j</w:t>
      </w:r>
      <w:r w:rsidR="00F4612E" w:rsidRPr="00F4612E">
        <w:rPr>
          <w:sz w:val="22"/>
          <w:szCs w:val="22"/>
          <w:lang w:val="sr-Latn-CS"/>
        </w:rPr>
        <w:t>e potrebno dostaviti validn</w:t>
      </w:r>
      <w:r w:rsidRPr="00F4612E">
        <w:rPr>
          <w:sz w:val="22"/>
          <w:szCs w:val="22"/>
          <w:lang w:val="sr-Latn-CS"/>
        </w:rPr>
        <w:t>i finansijski i</w:t>
      </w:r>
      <w:proofErr w:type="spellStart"/>
      <w:r w:rsidRPr="00F4612E">
        <w:rPr>
          <w:sz w:val="22"/>
          <w:szCs w:val="22"/>
        </w:rPr>
        <w:t>zveštaj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za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poslednje</w:t>
      </w:r>
      <w:proofErr w:type="spellEnd"/>
      <w:r w:rsidRPr="00F4612E">
        <w:rPr>
          <w:sz w:val="22"/>
          <w:szCs w:val="22"/>
        </w:rPr>
        <w:t xml:space="preserve"> tri </w:t>
      </w:r>
      <w:proofErr w:type="spellStart"/>
      <w:r w:rsidRPr="00F4612E">
        <w:rPr>
          <w:sz w:val="22"/>
          <w:szCs w:val="22"/>
        </w:rPr>
        <w:t>obračunske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godine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ili</w:t>
      </w:r>
      <w:proofErr w:type="spellEnd"/>
      <w:r w:rsidRPr="00F4612E">
        <w:rPr>
          <w:sz w:val="22"/>
          <w:szCs w:val="22"/>
        </w:rPr>
        <w:t xml:space="preserve"> </w:t>
      </w:r>
      <w:r w:rsidR="00F4612E" w:rsidRPr="00F4612E">
        <w:rPr>
          <w:sz w:val="22"/>
          <w:szCs w:val="22"/>
          <w:lang w:val="sr-Latn-CS"/>
        </w:rPr>
        <w:t>validni</w:t>
      </w:r>
      <w:r w:rsidRPr="00F4612E">
        <w:rPr>
          <w:sz w:val="22"/>
          <w:szCs w:val="22"/>
          <w:lang w:val="sr-Latn-CS"/>
        </w:rPr>
        <w:t xml:space="preserve"> finansijski i</w:t>
      </w:r>
      <w:proofErr w:type="spellStart"/>
      <w:r w:rsidRPr="00F4612E">
        <w:rPr>
          <w:sz w:val="22"/>
          <w:szCs w:val="22"/>
        </w:rPr>
        <w:t>zveštaj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za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pos</w:t>
      </w:r>
      <w:r w:rsidR="00F4612E" w:rsidRPr="00F4612E">
        <w:rPr>
          <w:sz w:val="22"/>
          <w:szCs w:val="22"/>
        </w:rPr>
        <w:t>lednje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dve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obračunske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godine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i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f</w:t>
      </w:r>
      <w:r w:rsidRPr="00F4612E">
        <w:rPr>
          <w:sz w:val="22"/>
          <w:szCs w:val="22"/>
        </w:rPr>
        <w:t>inansijski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izveštaj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za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tekuću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proofErr w:type="gramStart"/>
      <w:r w:rsidRPr="00F4612E">
        <w:rPr>
          <w:sz w:val="22"/>
          <w:szCs w:val="22"/>
        </w:rPr>
        <w:t>godinu</w:t>
      </w:r>
      <w:proofErr w:type="spellEnd"/>
      <w:r w:rsidRPr="00F4612E">
        <w:rPr>
          <w:sz w:val="22"/>
          <w:szCs w:val="22"/>
        </w:rPr>
        <w:t xml:space="preserve">  (</w:t>
      </w:r>
      <w:proofErr w:type="gramEnd"/>
      <w:r w:rsidRPr="00F4612E">
        <w:rPr>
          <w:sz w:val="22"/>
          <w:szCs w:val="22"/>
        </w:rPr>
        <w:t xml:space="preserve">do </w:t>
      </w:r>
      <w:proofErr w:type="spellStart"/>
      <w:r w:rsidRPr="00F4612E">
        <w:rPr>
          <w:sz w:val="22"/>
          <w:szCs w:val="22"/>
        </w:rPr>
        <w:t>datuma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sastavljanja</w:t>
      </w:r>
      <w:proofErr w:type="spellEnd"/>
      <w:r w:rsidRPr="00F4612E">
        <w:rPr>
          <w:sz w:val="22"/>
          <w:szCs w:val="22"/>
        </w:rPr>
        <w:t xml:space="preserve">) </w:t>
      </w:r>
      <w:proofErr w:type="spellStart"/>
      <w:r w:rsidRPr="00F4612E">
        <w:rPr>
          <w:sz w:val="22"/>
          <w:szCs w:val="22"/>
        </w:rPr>
        <w:t>pripremljen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i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="00F4612E" w:rsidRPr="00F4612E">
        <w:rPr>
          <w:sz w:val="22"/>
          <w:szCs w:val="22"/>
        </w:rPr>
        <w:t>overen</w:t>
      </w:r>
      <w:proofErr w:type="spellEnd"/>
      <w:r w:rsidR="00F4612E"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od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strane</w:t>
      </w:r>
      <w:proofErr w:type="spellEnd"/>
      <w:r w:rsidRPr="00F4612E">
        <w:rPr>
          <w:sz w:val="22"/>
          <w:szCs w:val="22"/>
        </w:rPr>
        <w:t xml:space="preserve"> </w:t>
      </w:r>
      <w:proofErr w:type="spellStart"/>
      <w:r w:rsidRPr="00F4612E">
        <w:rPr>
          <w:sz w:val="22"/>
          <w:szCs w:val="22"/>
        </w:rPr>
        <w:t>ponuđača</w:t>
      </w:r>
      <w:proofErr w:type="spellEnd"/>
      <w:r w:rsidRPr="00F4612E">
        <w:rPr>
          <w:sz w:val="22"/>
          <w:szCs w:val="22"/>
        </w:rPr>
        <w:t>.</w:t>
      </w:r>
    </w:p>
    <w:p w:rsidR="006F75A6" w:rsidRDefault="006F75A6" w:rsidP="001A0E30">
      <w:pPr>
        <w:jc w:val="both"/>
        <w:rPr>
          <w:sz w:val="22"/>
          <w:szCs w:val="22"/>
        </w:rPr>
      </w:pPr>
    </w:p>
    <w:p w:rsidR="006F75A6" w:rsidRPr="0057492B" w:rsidRDefault="006F75A6" w:rsidP="001A0E30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t>Pitanje broj 5:</w:t>
      </w:r>
    </w:p>
    <w:p w:rsidR="006F75A6" w:rsidRDefault="006F75A6" w:rsidP="001A0E30">
      <w:pPr>
        <w:jc w:val="both"/>
        <w:rPr>
          <w:sz w:val="22"/>
          <w:szCs w:val="22"/>
        </w:rPr>
      </w:pPr>
      <w:r>
        <w:rPr>
          <w:sz w:val="22"/>
          <w:szCs w:val="22"/>
        </w:rPr>
        <w:t>Da li referentnu listu – Poslovna sposobnost (Business Capability), možemo da napišemo u slobodnoj formi na našem memorandumu?</w:t>
      </w:r>
    </w:p>
    <w:p w:rsidR="006F75A6" w:rsidRDefault="006F75A6" w:rsidP="001A0E30">
      <w:pPr>
        <w:jc w:val="both"/>
        <w:rPr>
          <w:sz w:val="22"/>
          <w:szCs w:val="22"/>
        </w:rPr>
      </w:pPr>
    </w:p>
    <w:p w:rsidR="006F75A6" w:rsidRPr="0057492B" w:rsidRDefault="006F75A6" w:rsidP="001A0E30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lastRenderedPageBreak/>
        <w:t>Odgovor broj 5:</w:t>
      </w:r>
    </w:p>
    <w:p w:rsidR="006F75A6" w:rsidRDefault="006F75A6" w:rsidP="001A0E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Referentna lista kojom ponuđač dokazuje </w:t>
      </w:r>
      <w:r w:rsidR="00AF1E70">
        <w:rPr>
          <w:sz w:val="22"/>
          <w:szCs w:val="22"/>
        </w:rPr>
        <w:t>i</w:t>
      </w:r>
      <w:r>
        <w:rPr>
          <w:sz w:val="22"/>
          <w:szCs w:val="22"/>
        </w:rPr>
        <w:t>spunjenost uslova u pogledu poslovne sposobnosti (Business Capability), može biti dostavljena u slobodnoj formi na memorandumu ponuđača.</w:t>
      </w:r>
    </w:p>
    <w:p w:rsidR="0057492B" w:rsidRDefault="0057492B" w:rsidP="001A0E30">
      <w:pPr>
        <w:jc w:val="both"/>
        <w:rPr>
          <w:sz w:val="22"/>
          <w:szCs w:val="22"/>
        </w:rPr>
      </w:pPr>
    </w:p>
    <w:p w:rsidR="0057492B" w:rsidRDefault="0057492B" w:rsidP="001A0E30">
      <w:pPr>
        <w:jc w:val="both"/>
        <w:rPr>
          <w:b/>
          <w:sz w:val="22"/>
          <w:szCs w:val="22"/>
        </w:rPr>
      </w:pPr>
    </w:p>
    <w:p w:rsidR="0057492B" w:rsidRDefault="0057492B" w:rsidP="001A0E30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t>Pitanje broj 6:</w:t>
      </w:r>
    </w:p>
    <w:p w:rsidR="0057492B" w:rsidRPr="0057492B" w:rsidRDefault="0057492B" w:rsidP="001A0E30">
      <w:pPr>
        <w:jc w:val="both"/>
        <w:rPr>
          <w:sz w:val="22"/>
          <w:szCs w:val="22"/>
        </w:rPr>
      </w:pPr>
      <w:r w:rsidRPr="0057492B">
        <w:rPr>
          <w:sz w:val="22"/>
          <w:szCs w:val="22"/>
        </w:rPr>
        <w:t>Personnel Capability</w:t>
      </w:r>
    </w:p>
    <w:p w:rsid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7492B">
        <w:rPr>
          <w:sz w:val="22"/>
          <w:szCs w:val="22"/>
        </w:rPr>
        <w:t xml:space="preserve">Da </w:t>
      </w:r>
      <w:r>
        <w:rPr>
          <w:sz w:val="22"/>
          <w:szCs w:val="22"/>
        </w:rPr>
        <w:t>li je potrebno dostaviti CV za svih 5 zaposlenih ili samo za dva servisera?</w:t>
      </w:r>
    </w:p>
    <w:p w:rsid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li je moguće da se umesto CV-a dostave kopije radnih knjižica?</w:t>
      </w:r>
    </w:p>
    <w:p w:rsid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li se kopije sertifikata odnose na sertifikate o obučenosti servisera?</w:t>
      </w:r>
    </w:p>
    <w:p w:rsidR="0057492B" w:rsidRDefault="0057492B" w:rsidP="0057492B">
      <w:pPr>
        <w:jc w:val="both"/>
        <w:rPr>
          <w:sz w:val="22"/>
          <w:szCs w:val="22"/>
        </w:rPr>
      </w:pPr>
    </w:p>
    <w:p w:rsidR="0057492B" w:rsidRPr="0057492B" w:rsidRDefault="0057492B" w:rsidP="0057492B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t>Odgovor broj 6:</w:t>
      </w:r>
    </w:p>
    <w:p w:rsidR="0057492B" w:rsidRPr="00AF58E8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Ličnu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biografiju</w:t>
      </w:r>
      <w:proofErr w:type="spellEnd"/>
      <w:r>
        <w:rPr>
          <w:sz w:val="22"/>
          <w:szCs w:val="22"/>
        </w:rPr>
        <w:t xml:space="preserve"> (CV)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je </w:t>
      </w:r>
      <w:proofErr w:type="spellStart"/>
      <w:r w:rsidRPr="00AF58E8">
        <w:rPr>
          <w:sz w:val="22"/>
          <w:szCs w:val="22"/>
        </w:rPr>
        <w:t>dostaviti</w:t>
      </w:r>
      <w:proofErr w:type="spellEnd"/>
      <w:r w:rsidRPr="00AF58E8">
        <w:rPr>
          <w:sz w:val="22"/>
          <w:szCs w:val="22"/>
        </w:rPr>
        <w:t xml:space="preserve"> </w:t>
      </w:r>
      <w:proofErr w:type="spellStart"/>
      <w:r w:rsidRPr="00AF58E8">
        <w:rPr>
          <w:sz w:val="22"/>
          <w:szCs w:val="22"/>
        </w:rPr>
        <w:t>za</w:t>
      </w:r>
      <w:proofErr w:type="spellEnd"/>
      <w:r w:rsidRPr="00AF58E8">
        <w:rPr>
          <w:sz w:val="22"/>
          <w:szCs w:val="22"/>
        </w:rPr>
        <w:t xml:space="preserve"> </w:t>
      </w:r>
      <w:proofErr w:type="spellStart"/>
      <w:r w:rsidRPr="00AF58E8">
        <w:rPr>
          <w:sz w:val="22"/>
          <w:szCs w:val="22"/>
        </w:rPr>
        <w:t>svih</w:t>
      </w:r>
      <w:proofErr w:type="spellEnd"/>
      <w:r w:rsidRPr="00AF58E8">
        <w:rPr>
          <w:sz w:val="22"/>
          <w:szCs w:val="22"/>
        </w:rPr>
        <w:t xml:space="preserve"> 5 </w:t>
      </w:r>
      <w:proofErr w:type="spellStart"/>
      <w:r w:rsidR="00AF58E8" w:rsidRPr="00AF58E8">
        <w:rPr>
          <w:sz w:val="22"/>
          <w:szCs w:val="22"/>
        </w:rPr>
        <w:t>stručnih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lica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proofErr w:type="gramStart"/>
      <w:r w:rsidR="00AF58E8" w:rsidRPr="00AF58E8">
        <w:rPr>
          <w:sz w:val="22"/>
          <w:szCs w:val="22"/>
        </w:rPr>
        <w:t>sa</w:t>
      </w:r>
      <w:proofErr w:type="spellEnd"/>
      <w:proofErr w:type="gram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relevantnim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iskustvom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za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uspešnu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realizuju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Ugovora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koja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upošljava</w:t>
      </w:r>
      <w:proofErr w:type="spellEnd"/>
      <w:r w:rsidR="00AF58E8">
        <w:rPr>
          <w:sz w:val="22"/>
          <w:szCs w:val="22"/>
        </w:rPr>
        <w:t xml:space="preserve"> </w:t>
      </w:r>
      <w:proofErr w:type="spellStart"/>
      <w:r w:rsidR="00AF58E8">
        <w:rPr>
          <w:sz w:val="22"/>
          <w:szCs w:val="22"/>
        </w:rPr>
        <w:t>ponuđač</w:t>
      </w:r>
      <w:proofErr w:type="spellEnd"/>
      <w:r w:rsidRPr="00AF58E8">
        <w:rPr>
          <w:sz w:val="22"/>
          <w:szCs w:val="22"/>
        </w:rPr>
        <w:t>.</w:t>
      </w:r>
    </w:p>
    <w:p w:rsidR="0057492B" w:rsidRPr="00AE0B77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AE0B77">
        <w:rPr>
          <w:sz w:val="22"/>
          <w:szCs w:val="22"/>
        </w:rPr>
        <w:t xml:space="preserve">Nije dozvoljeno dostaviti kopije radnih </w:t>
      </w:r>
      <w:proofErr w:type="spellStart"/>
      <w:r w:rsidRPr="00AE0B77">
        <w:rPr>
          <w:sz w:val="22"/>
          <w:szCs w:val="22"/>
        </w:rPr>
        <w:t>knjižica</w:t>
      </w:r>
      <w:proofErr w:type="spellEnd"/>
      <w:r w:rsidRPr="00AE0B77">
        <w:rPr>
          <w:sz w:val="22"/>
          <w:szCs w:val="22"/>
        </w:rPr>
        <w:t xml:space="preserve"> </w:t>
      </w:r>
      <w:proofErr w:type="spellStart"/>
      <w:r w:rsidRPr="00AE0B77">
        <w:rPr>
          <w:sz w:val="22"/>
          <w:szCs w:val="22"/>
        </w:rPr>
        <w:t>umesto</w:t>
      </w:r>
      <w:proofErr w:type="spellEnd"/>
      <w:r w:rsidRPr="00AE0B77">
        <w:rPr>
          <w:sz w:val="22"/>
          <w:szCs w:val="22"/>
        </w:rPr>
        <w:t xml:space="preserve"> </w:t>
      </w:r>
      <w:proofErr w:type="spellStart"/>
      <w:r w:rsidRPr="00AE0B77">
        <w:rPr>
          <w:sz w:val="22"/>
          <w:szCs w:val="22"/>
        </w:rPr>
        <w:t>tražene</w:t>
      </w:r>
      <w:proofErr w:type="spellEnd"/>
      <w:r w:rsidRPr="00AE0B77">
        <w:rPr>
          <w:sz w:val="22"/>
          <w:szCs w:val="22"/>
        </w:rPr>
        <w:t xml:space="preserve"> </w:t>
      </w:r>
      <w:proofErr w:type="spellStart"/>
      <w:r w:rsidRPr="00AE0B77">
        <w:rPr>
          <w:sz w:val="22"/>
          <w:szCs w:val="22"/>
        </w:rPr>
        <w:t>lične</w:t>
      </w:r>
      <w:proofErr w:type="spellEnd"/>
      <w:r w:rsidRPr="00AE0B77">
        <w:rPr>
          <w:sz w:val="22"/>
          <w:szCs w:val="22"/>
        </w:rPr>
        <w:t xml:space="preserve"> </w:t>
      </w:r>
      <w:proofErr w:type="spellStart"/>
      <w:r w:rsidRPr="00AE0B77">
        <w:rPr>
          <w:sz w:val="22"/>
          <w:szCs w:val="22"/>
        </w:rPr>
        <w:t>biografije</w:t>
      </w:r>
      <w:proofErr w:type="spellEnd"/>
      <w:r w:rsidRPr="00AE0B77">
        <w:rPr>
          <w:sz w:val="22"/>
          <w:szCs w:val="22"/>
        </w:rPr>
        <w:t xml:space="preserve"> (CV)</w:t>
      </w:r>
      <w:r w:rsidR="00AF58E8">
        <w:rPr>
          <w:sz w:val="22"/>
          <w:szCs w:val="22"/>
        </w:rPr>
        <w:t xml:space="preserve"> </w:t>
      </w:r>
      <w:proofErr w:type="spellStart"/>
      <w:r w:rsidR="00AF58E8">
        <w:rPr>
          <w:sz w:val="22"/>
          <w:szCs w:val="22"/>
        </w:rPr>
        <w:t>lica</w:t>
      </w:r>
      <w:proofErr w:type="spellEnd"/>
      <w:r w:rsidRPr="00AE0B77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koja</w:t>
      </w:r>
      <w:proofErr w:type="spellEnd"/>
      <w:r w:rsidR="00AF58E8" w:rsidRPr="00AF58E8">
        <w:rPr>
          <w:sz w:val="22"/>
          <w:szCs w:val="22"/>
        </w:rPr>
        <w:t xml:space="preserve"> </w:t>
      </w:r>
      <w:proofErr w:type="spellStart"/>
      <w:r w:rsidR="00AF58E8" w:rsidRPr="00AF58E8">
        <w:rPr>
          <w:sz w:val="22"/>
          <w:szCs w:val="22"/>
        </w:rPr>
        <w:t>upošljava</w:t>
      </w:r>
      <w:proofErr w:type="spellEnd"/>
      <w:r w:rsidR="00AF58E8">
        <w:rPr>
          <w:sz w:val="22"/>
          <w:szCs w:val="22"/>
        </w:rPr>
        <w:t xml:space="preserve"> </w:t>
      </w:r>
      <w:proofErr w:type="spellStart"/>
      <w:r w:rsidR="00AF58E8">
        <w:rPr>
          <w:sz w:val="22"/>
          <w:szCs w:val="22"/>
        </w:rPr>
        <w:t>ponuđač</w:t>
      </w:r>
      <w:proofErr w:type="spellEnd"/>
      <w:r w:rsidRPr="00AE0B77">
        <w:rPr>
          <w:sz w:val="22"/>
          <w:szCs w:val="22"/>
        </w:rPr>
        <w:t>.</w:t>
      </w:r>
    </w:p>
    <w:p w:rsid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Da.</w:t>
      </w:r>
    </w:p>
    <w:p w:rsidR="0057492B" w:rsidRDefault="0057492B" w:rsidP="0057492B">
      <w:pPr>
        <w:jc w:val="both"/>
        <w:rPr>
          <w:sz w:val="22"/>
          <w:szCs w:val="22"/>
        </w:rPr>
      </w:pPr>
    </w:p>
    <w:p w:rsidR="0057492B" w:rsidRPr="0057492B" w:rsidRDefault="0057492B" w:rsidP="0057492B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t>Pitanje broj 7:</w:t>
      </w:r>
    </w:p>
    <w:p w:rsidR="0057492B" w:rsidRDefault="0057492B" w:rsidP="005749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Section VIII Special Conditions of Contract </w:t>
      </w:r>
    </w:p>
    <w:p w:rsidR="0057492B" w:rsidRDefault="0057492B" w:rsidP="0057492B">
      <w:pPr>
        <w:jc w:val="both"/>
        <w:rPr>
          <w:sz w:val="22"/>
          <w:szCs w:val="22"/>
        </w:rPr>
      </w:pPr>
      <w:r>
        <w:rPr>
          <w:sz w:val="22"/>
          <w:szCs w:val="22"/>
        </w:rPr>
        <w:t>GCC 12.1</w:t>
      </w:r>
    </w:p>
    <w:p w:rsid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li se faktura koju treba dostaviti kupcu odnosi na ino-fakturu proizvođača od kojeg se uvozi roba?</w:t>
      </w:r>
    </w:p>
    <w:p w:rsidR="0057492B" w:rsidRDefault="0057492B" w:rsidP="0057492B">
      <w:pPr>
        <w:jc w:val="both"/>
        <w:rPr>
          <w:sz w:val="22"/>
          <w:szCs w:val="22"/>
        </w:rPr>
      </w:pPr>
      <w:r>
        <w:rPr>
          <w:sz w:val="22"/>
          <w:szCs w:val="22"/>
        </w:rPr>
        <w:t>GCC 15.1</w:t>
      </w:r>
    </w:p>
    <w:p w:rsidR="0057492B" w:rsidRPr="0057492B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li uslovi plaćanja moraju da budu kao što je predloženo 40% avans, 50% po isporuci, 10% po instalaciji i sprovedenom testu, ili je moguća drugačija opcija bez avansnog plaćanja?</w:t>
      </w:r>
    </w:p>
    <w:p w:rsidR="0057492B" w:rsidRDefault="0057492B" w:rsidP="0057492B">
      <w:pPr>
        <w:jc w:val="both"/>
        <w:rPr>
          <w:sz w:val="22"/>
          <w:szCs w:val="22"/>
        </w:rPr>
      </w:pPr>
    </w:p>
    <w:p w:rsidR="0057492B" w:rsidRPr="0057492B" w:rsidRDefault="0057492B" w:rsidP="0057492B">
      <w:pPr>
        <w:jc w:val="both"/>
        <w:rPr>
          <w:b/>
          <w:sz w:val="22"/>
          <w:szCs w:val="22"/>
        </w:rPr>
      </w:pPr>
      <w:r w:rsidRPr="0057492B">
        <w:rPr>
          <w:b/>
          <w:sz w:val="22"/>
          <w:szCs w:val="22"/>
        </w:rPr>
        <w:t>Odgovor broj 7:</w:t>
      </w:r>
    </w:p>
    <w:p w:rsidR="005A3F75" w:rsidRDefault="005A3F75" w:rsidP="005A3F75">
      <w:pPr>
        <w:jc w:val="both"/>
        <w:rPr>
          <w:sz w:val="22"/>
          <w:szCs w:val="22"/>
        </w:rPr>
      </w:pPr>
      <w:r>
        <w:rPr>
          <w:sz w:val="22"/>
          <w:szCs w:val="22"/>
        </w:rPr>
        <w:t>GCC 12.1</w:t>
      </w:r>
    </w:p>
    <w:p w:rsidR="0057492B" w:rsidRPr="00AE0B77" w:rsidRDefault="0057492B" w:rsidP="0057492B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A3F75">
        <w:rPr>
          <w:sz w:val="22"/>
          <w:szCs w:val="22"/>
        </w:rPr>
        <w:t xml:space="preserve">Da, u slučaju da je </w:t>
      </w:r>
      <w:proofErr w:type="spellStart"/>
      <w:r w:rsidRPr="005A3F75">
        <w:rPr>
          <w:sz w:val="22"/>
          <w:szCs w:val="22"/>
        </w:rPr>
        <w:t>ino-proizvođač</w:t>
      </w:r>
      <w:proofErr w:type="spellEnd"/>
      <w:r w:rsidRPr="005A3F75">
        <w:rPr>
          <w:sz w:val="22"/>
          <w:szCs w:val="22"/>
        </w:rPr>
        <w:t xml:space="preserve"> u </w:t>
      </w:r>
      <w:proofErr w:type="spellStart"/>
      <w:r w:rsidRPr="005A3F75">
        <w:rPr>
          <w:sz w:val="22"/>
          <w:szCs w:val="22"/>
        </w:rPr>
        <w:t>isto</w:t>
      </w:r>
      <w:proofErr w:type="spellEnd"/>
      <w:r w:rsidRPr="005A3F75">
        <w:rPr>
          <w:sz w:val="22"/>
          <w:szCs w:val="22"/>
        </w:rPr>
        <w:t xml:space="preserve"> </w:t>
      </w:r>
      <w:proofErr w:type="spellStart"/>
      <w:r w:rsidRPr="005A3F75">
        <w:rPr>
          <w:sz w:val="22"/>
          <w:szCs w:val="22"/>
        </w:rPr>
        <w:t>vreme</w:t>
      </w:r>
      <w:proofErr w:type="spellEnd"/>
      <w:r w:rsidRPr="005A3F75">
        <w:rPr>
          <w:sz w:val="22"/>
          <w:szCs w:val="22"/>
        </w:rPr>
        <w:t xml:space="preserve"> </w:t>
      </w:r>
      <w:proofErr w:type="spellStart"/>
      <w:r w:rsidRPr="005A3F75">
        <w:rPr>
          <w:sz w:val="22"/>
          <w:szCs w:val="22"/>
        </w:rPr>
        <w:t>i</w:t>
      </w:r>
      <w:proofErr w:type="spellEnd"/>
      <w:r w:rsidRPr="005A3F75">
        <w:rPr>
          <w:sz w:val="22"/>
          <w:szCs w:val="22"/>
        </w:rPr>
        <w:t xml:space="preserve"> </w:t>
      </w:r>
      <w:proofErr w:type="spellStart"/>
      <w:r w:rsidRPr="005A3F75">
        <w:rPr>
          <w:sz w:val="22"/>
          <w:szCs w:val="22"/>
        </w:rPr>
        <w:t>ponuđač</w:t>
      </w:r>
      <w:proofErr w:type="spellEnd"/>
      <w:r w:rsidRPr="005A3F75">
        <w:rPr>
          <w:sz w:val="22"/>
          <w:szCs w:val="22"/>
        </w:rPr>
        <w:t>.</w:t>
      </w:r>
    </w:p>
    <w:p w:rsidR="005A3F75" w:rsidRDefault="005A3F75" w:rsidP="005A3F75">
      <w:pPr>
        <w:jc w:val="both"/>
        <w:rPr>
          <w:sz w:val="22"/>
          <w:szCs w:val="22"/>
        </w:rPr>
      </w:pPr>
      <w:r>
        <w:rPr>
          <w:sz w:val="22"/>
          <w:szCs w:val="22"/>
        </w:rPr>
        <w:t>GCC 15.1</w:t>
      </w:r>
    </w:p>
    <w:p w:rsidR="005A3F75" w:rsidRDefault="005A3F75" w:rsidP="005A3F75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Moguća je opcija bez avansnog plaćanja.</w:t>
      </w:r>
    </w:p>
    <w:p w:rsidR="000D28C9" w:rsidRDefault="000D28C9" w:rsidP="000D28C9">
      <w:pPr>
        <w:jc w:val="both"/>
        <w:rPr>
          <w:sz w:val="22"/>
          <w:szCs w:val="22"/>
        </w:rPr>
      </w:pPr>
    </w:p>
    <w:p w:rsidR="000D28C9" w:rsidRPr="00306800" w:rsidRDefault="000D28C9" w:rsidP="000D28C9">
      <w:pPr>
        <w:jc w:val="both"/>
        <w:rPr>
          <w:b/>
          <w:sz w:val="22"/>
          <w:szCs w:val="22"/>
        </w:rPr>
      </w:pPr>
      <w:r w:rsidRPr="00306800">
        <w:rPr>
          <w:b/>
          <w:sz w:val="22"/>
          <w:szCs w:val="22"/>
        </w:rPr>
        <w:t>Pitanje broj 8:</w:t>
      </w:r>
    </w:p>
    <w:p w:rsidR="000D28C9" w:rsidRDefault="000D28C9" w:rsidP="000D28C9">
      <w:pPr>
        <w:jc w:val="both"/>
        <w:rPr>
          <w:sz w:val="22"/>
          <w:szCs w:val="22"/>
        </w:rPr>
      </w:pPr>
      <w:r>
        <w:rPr>
          <w:sz w:val="22"/>
          <w:szCs w:val="22"/>
        </w:rPr>
        <w:t>Business Capability – Poslovna sposobnost „Najmanje tri (3) ugovora slične složenosti</w:t>
      </w:r>
      <w:r w:rsidR="00AF1E70">
        <w:rPr>
          <w:sz w:val="22"/>
          <w:szCs w:val="22"/>
        </w:rPr>
        <w:t xml:space="preserve"> uspešno i suštinski završen u</w:t>
      </w:r>
      <w:r>
        <w:rPr>
          <w:sz w:val="22"/>
          <w:szCs w:val="22"/>
        </w:rPr>
        <w:t xml:space="preserve"> sledećim godinama – 2009, 2010, 2011 i 2012. </w:t>
      </w:r>
      <w:proofErr w:type="spellStart"/>
      <w:r w:rsidR="00306800" w:rsidRPr="00306800">
        <w:rPr>
          <w:sz w:val="22"/>
          <w:szCs w:val="22"/>
        </w:rPr>
        <w:t>Sličnost</w:t>
      </w:r>
      <w:proofErr w:type="spellEnd"/>
      <w:r w:rsidR="00306800" w:rsidRPr="00306800">
        <w:rPr>
          <w:sz w:val="22"/>
          <w:szCs w:val="22"/>
        </w:rPr>
        <w:t xml:space="preserve"> se </w:t>
      </w:r>
      <w:proofErr w:type="spellStart"/>
      <w:r w:rsidR="00306800" w:rsidRPr="00306800">
        <w:rPr>
          <w:sz w:val="22"/>
          <w:szCs w:val="22"/>
        </w:rPr>
        <w:t>zasniva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proofErr w:type="gramStart"/>
      <w:r w:rsidR="00306800" w:rsidRPr="00306800">
        <w:rPr>
          <w:sz w:val="22"/>
          <w:szCs w:val="22"/>
        </w:rPr>
        <w:t>na</w:t>
      </w:r>
      <w:proofErr w:type="spellEnd"/>
      <w:proofErr w:type="gram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fizičkoj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veličini</w:t>
      </w:r>
      <w:proofErr w:type="spellEnd"/>
      <w:r w:rsidR="00306800" w:rsidRPr="00306800">
        <w:rPr>
          <w:sz w:val="22"/>
          <w:szCs w:val="22"/>
        </w:rPr>
        <w:t xml:space="preserve">, </w:t>
      </w:r>
      <w:proofErr w:type="spellStart"/>
      <w:r w:rsidR="00306800" w:rsidRPr="00306800">
        <w:rPr>
          <w:sz w:val="22"/>
          <w:szCs w:val="22"/>
        </w:rPr>
        <w:t>složenosti</w:t>
      </w:r>
      <w:proofErr w:type="spellEnd"/>
      <w:r w:rsidR="00306800" w:rsidRPr="00306800">
        <w:rPr>
          <w:sz w:val="22"/>
          <w:szCs w:val="22"/>
        </w:rPr>
        <w:t xml:space="preserve">, </w:t>
      </w:r>
      <w:proofErr w:type="spellStart"/>
      <w:r w:rsidR="00306800" w:rsidRPr="00306800">
        <w:rPr>
          <w:sz w:val="22"/>
          <w:szCs w:val="22"/>
        </w:rPr>
        <w:t>metodama</w:t>
      </w:r>
      <w:proofErr w:type="spellEnd"/>
      <w:r w:rsidR="00306800" w:rsidRPr="00306800">
        <w:rPr>
          <w:sz w:val="22"/>
          <w:szCs w:val="22"/>
        </w:rPr>
        <w:t>/</w:t>
      </w:r>
      <w:proofErr w:type="spellStart"/>
      <w:r w:rsidR="00306800" w:rsidRPr="00306800">
        <w:rPr>
          <w:sz w:val="22"/>
          <w:szCs w:val="22"/>
        </w:rPr>
        <w:t>tehnologiji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ili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drugim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karakteristikama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kako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su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opisane</w:t>
      </w:r>
      <w:proofErr w:type="spellEnd"/>
      <w:r w:rsidR="00306800" w:rsidRPr="00306800">
        <w:rPr>
          <w:sz w:val="22"/>
          <w:szCs w:val="22"/>
        </w:rPr>
        <w:t xml:space="preserve"> u </w:t>
      </w:r>
      <w:proofErr w:type="spellStart"/>
      <w:r w:rsidR="00306800" w:rsidRPr="00306800">
        <w:rPr>
          <w:sz w:val="22"/>
          <w:szCs w:val="22"/>
        </w:rPr>
        <w:t>Odeljku</w:t>
      </w:r>
      <w:proofErr w:type="spellEnd"/>
      <w:r w:rsidR="00306800" w:rsidRPr="00306800">
        <w:rPr>
          <w:sz w:val="22"/>
          <w:szCs w:val="22"/>
        </w:rPr>
        <w:t xml:space="preserve"> VI. </w:t>
      </w:r>
      <w:proofErr w:type="spellStart"/>
      <w:r w:rsidR="00306800" w:rsidRPr="00306800">
        <w:rPr>
          <w:sz w:val="22"/>
          <w:szCs w:val="22"/>
        </w:rPr>
        <w:t>Dokaz</w:t>
      </w:r>
      <w:proofErr w:type="spellEnd"/>
      <w:r w:rsidR="00306800" w:rsidRPr="00306800">
        <w:rPr>
          <w:sz w:val="22"/>
          <w:szCs w:val="22"/>
        </w:rPr>
        <w:t xml:space="preserve">: </w:t>
      </w:r>
      <w:proofErr w:type="spellStart"/>
      <w:r w:rsidR="00306800" w:rsidRPr="00306800">
        <w:rPr>
          <w:sz w:val="22"/>
          <w:szCs w:val="22"/>
        </w:rPr>
        <w:t>Referentna</w:t>
      </w:r>
      <w:proofErr w:type="spellEnd"/>
      <w:r w:rsidR="00306800" w:rsidRPr="00306800">
        <w:rPr>
          <w:sz w:val="22"/>
          <w:szCs w:val="22"/>
        </w:rPr>
        <w:t xml:space="preserve"> </w:t>
      </w:r>
      <w:proofErr w:type="spellStart"/>
      <w:r w:rsidR="00306800" w:rsidRPr="00306800">
        <w:rPr>
          <w:sz w:val="22"/>
          <w:szCs w:val="22"/>
        </w:rPr>
        <w:t>lista</w:t>
      </w:r>
      <w:proofErr w:type="spellEnd"/>
      <w:r w:rsidR="00306800" w:rsidRPr="00306800">
        <w:rPr>
          <w:sz w:val="22"/>
          <w:szCs w:val="22"/>
        </w:rPr>
        <w:t>”</w:t>
      </w:r>
    </w:p>
    <w:p w:rsidR="00306800" w:rsidRDefault="00306800" w:rsidP="000D28C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gorenavedenog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moramo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tri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dovoljno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memorandum </w:t>
      </w:r>
      <w:proofErr w:type="spellStart"/>
      <w:r>
        <w:rPr>
          <w:sz w:val="22"/>
          <w:szCs w:val="22"/>
        </w:rPr>
        <w:t>ponu</w:t>
      </w:r>
      <w:r w:rsidR="008F0611">
        <w:rPr>
          <w:sz w:val="22"/>
          <w:szCs w:val="22"/>
        </w:rPr>
        <w:t>đača</w:t>
      </w:r>
      <w:proofErr w:type="spellEnd"/>
      <w:r w:rsidR="008F0611">
        <w:rPr>
          <w:sz w:val="22"/>
          <w:szCs w:val="22"/>
        </w:rPr>
        <w:t xml:space="preserve"> </w:t>
      </w:r>
      <w:proofErr w:type="spellStart"/>
      <w:r w:rsidR="00AF1E70">
        <w:rPr>
          <w:sz w:val="22"/>
          <w:szCs w:val="22"/>
        </w:rPr>
        <w:t>podatke</w:t>
      </w:r>
      <w:proofErr w:type="spellEnd"/>
      <w:r w:rsidR="00AF1E70">
        <w:rPr>
          <w:sz w:val="22"/>
          <w:szCs w:val="22"/>
        </w:rPr>
        <w:t xml:space="preserve"> o </w:t>
      </w:r>
      <w:proofErr w:type="spellStart"/>
      <w:r w:rsidR="00AF1E70">
        <w:rPr>
          <w:sz w:val="22"/>
          <w:szCs w:val="22"/>
        </w:rPr>
        <w:t>nazivu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kupaca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naručilaca</w:t>
      </w:r>
      <w:proofErr w:type="spellEnd"/>
      <w:r>
        <w:rPr>
          <w:sz w:val="22"/>
          <w:szCs w:val="22"/>
        </w:rPr>
        <w:t>)</w:t>
      </w:r>
      <w:r w:rsidR="00AF1E70">
        <w:rPr>
          <w:sz w:val="22"/>
          <w:szCs w:val="22"/>
        </w:rPr>
        <w:t xml:space="preserve">, </w:t>
      </w:r>
      <w:proofErr w:type="spellStart"/>
      <w:r w:rsidR="00AF1E70">
        <w:rPr>
          <w:sz w:val="22"/>
          <w:szCs w:val="22"/>
        </w:rPr>
        <w:t>godini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naziv</w:t>
      </w:r>
      <w:r w:rsidR="00AF1E70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F1E70">
        <w:rPr>
          <w:sz w:val="22"/>
          <w:szCs w:val="22"/>
        </w:rPr>
        <w:t>iznosima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isporučenih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dobara</w:t>
      </w:r>
      <w:proofErr w:type="spellEnd"/>
      <w:r>
        <w:rPr>
          <w:sz w:val="22"/>
          <w:szCs w:val="22"/>
        </w:rPr>
        <w:t xml:space="preserve">. </w:t>
      </w:r>
    </w:p>
    <w:p w:rsidR="00306800" w:rsidRDefault="00306800" w:rsidP="000D28C9">
      <w:pPr>
        <w:jc w:val="both"/>
        <w:rPr>
          <w:sz w:val="22"/>
          <w:szCs w:val="22"/>
        </w:rPr>
      </w:pPr>
    </w:p>
    <w:p w:rsidR="00306800" w:rsidRDefault="00306800" w:rsidP="000D28C9">
      <w:pPr>
        <w:jc w:val="both"/>
        <w:rPr>
          <w:b/>
          <w:sz w:val="22"/>
          <w:szCs w:val="22"/>
        </w:rPr>
      </w:pPr>
      <w:proofErr w:type="spellStart"/>
      <w:r w:rsidRPr="00306800">
        <w:rPr>
          <w:b/>
          <w:sz w:val="22"/>
          <w:szCs w:val="22"/>
        </w:rPr>
        <w:t>Odgovor</w:t>
      </w:r>
      <w:proofErr w:type="spellEnd"/>
      <w:r w:rsidRPr="00306800">
        <w:rPr>
          <w:b/>
          <w:sz w:val="22"/>
          <w:szCs w:val="22"/>
        </w:rPr>
        <w:t xml:space="preserve"> </w:t>
      </w:r>
      <w:proofErr w:type="spellStart"/>
      <w:r w:rsidRPr="00306800">
        <w:rPr>
          <w:b/>
          <w:sz w:val="22"/>
          <w:szCs w:val="22"/>
        </w:rPr>
        <w:t>broj</w:t>
      </w:r>
      <w:proofErr w:type="spellEnd"/>
      <w:r w:rsidRPr="00306800">
        <w:rPr>
          <w:b/>
          <w:sz w:val="22"/>
          <w:szCs w:val="22"/>
        </w:rPr>
        <w:t xml:space="preserve"> 8:</w:t>
      </w:r>
    </w:p>
    <w:p w:rsidR="008F0611" w:rsidRDefault="008F0611" w:rsidP="000D28C9">
      <w:pPr>
        <w:jc w:val="both"/>
        <w:rPr>
          <w:sz w:val="22"/>
          <w:szCs w:val="22"/>
        </w:rPr>
      </w:pPr>
      <w:r w:rsidRPr="008F0611">
        <w:rPr>
          <w:sz w:val="22"/>
          <w:szCs w:val="22"/>
        </w:rPr>
        <w:t xml:space="preserve">Kao </w:t>
      </w:r>
      <w:proofErr w:type="spellStart"/>
      <w:r w:rsidRPr="008F0611">
        <w:rPr>
          <w:sz w:val="22"/>
          <w:szCs w:val="22"/>
        </w:rPr>
        <w:t>dokaz</w:t>
      </w:r>
      <w:proofErr w:type="spellEnd"/>
      <w:r w:rsidRPr="008F0611">
        <w:rPr>
          <w:sz w:val="22"/>
          <w:szCs w:val="22"/>
        </w:rPr>
        <w:t xml:space="preserve"> o </w:t>
      </w:r>
      <w:proofErr w:type="spellStart"/>
      <w:r w:rsidRPr="008F0611">
        <w:rPr>
          <w:sz w:val="22"/>
          <w:szCs w:val="22"/>
        </w:rPr>
        <w:t>ispunjavanju</w:t>
      </w:r>
      <w:proofErr w:type="spellEnd"/>
      <w:r w:rsidRPr="008F061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pogledu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sposobnosti</w:t>
      </w:r>
      <w:proofErr w:type="spellEnd"/>
      <w:r>
        <w:rPr>
          <w:sz w:val="22"/>
          <w:szCs w:val="22"/>
        </w:rPr>
        <w:t xml:space="preserve"> (Business Capability), </w:t>
      </w:r>
      <w:proofErr w:type="spellStart"/>
      <w:r>
        <w:rPr>
          <w:sz w:val="22"/>
          <w:szCs w:val="22"/>
        </w:rPr>
        <w:t>dovoljno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memorandum</w:t>
      </w:r>
      <w:r w:rsidR="00AE0B77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referentnu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podacima</w:t>
      </w:r>
      <w:proofErr w:type="spellEnd"/>
      <w:r w:rsidR="00BF6830" w:rsidRPr="00BF6830">
        <w:rPr>
          <w:sz w:val="22"/>
          <w:szCs w:val="22"/>
        </w:rPr>
        <w:t xml:space="preserve"> </w:t>
      </w:r>
      <w:proofErr w:type="spellStart"/>
      <w:r w:rsidR="00BF6830">
        <w:rPr>
          <w:sz w:val="22"/>
          <w:szCs w:val="22"/>
        </w:rPr>
        <w:t>traženim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F6830" w:rsidRPr="00A04887">
        <w:rPr>
          <w:sz w:val="22"/>
          <w:szCs w:val="22"/>
        </w:rPr>
        <w:t>Odeljkom</w:t>
      </w:r>
      <w:proofErr w:type="spellEnd"/>
      <w:r w:rsidR="00BF6830" w:rsidRPr="00A04887">
        <w:rPr>
          <w:sz w:val="22"/>
          <w:szCs w:val="22"/>
        </w:rPr>
        <w:t xml:space="preserve"> III Tenderske dokumentacije – Kriterijumi za vrednovanje i kvalifikovanje </w:t>
      </w:r>
      <w:proofErr w:type="gramStart"/>
      <w:r w:rsidR="00BF6830" w:rsidRPr="00A04887">
        <w:rPr>
          <w:sz w:val="22"/>
          <w:szCs w:val="22"/>
        </w:rPr>
        <w:t>Tačka  2</w:t>
      </w:r>
      <w:proofErr w:type="gramEnd"/>
      <w:r w:rsidR="00BF6830" w:rsidRPr="00A04887">
        <w:rPr>
          <w:sz w:val="22"/>
          <w:szCs w:val="22"/>
        </w:rPr>
        <w:t>. Zahtevi za kvalifikovanje</w:t>
      </w:r>
      <w:r w:rsidR="00BF6830">
        <w:rPr>
          <w:sz w:val="22"/>
          <w:szCs w:val="22"/>
        </w:rPr>
        <w:t xml:space="preserve"> (37.2) tačka c) Poslovna sposobnost</w:t>
      </w:r>
      <w:r w:rsidR="00BF6830" w:rsidRPr="00BF6830">
        <w:rPr>
          <w:sz w:val="22"/>
          <w:szCs w:val="22"/>
        </w:rPr>
        <w:t xml:space="preserve"> </w:t>
      </w:r>
      <w:r w:rsidR="00BF6830">
        <w:rPr>
          <w:sz w:val="22"/>
          <w:szCs w:val="22"/>
        </w:rPr>
        <w:t>(Business Capability)</w:t>
      </w:r>
      <w:r w:rsidR="00131EA7">
        <w:rPr>
          <w:sz w:val="22"/>
          <w:szCs w:val="22"/>
        </w:rPr>
        <w:t>.</w:t>
      </w:r>
    </w:p>
    <w:p w:rsidR="00131EA7" w:rsidRDefault="00131EA7" w:rsidP="000D28C9">
      <w:pPr>
        <w:jc w:val="both"/>
        <w:rPr>
          <w:sz w:val="22"/>
          <w:szCs w:val="22"/>
        </w:rPr>
      </w:pPr>
    </w:p>
    <w:p w:rsidR="00131EA7" w:rsidRDefault="00181B72" w:rsidP="000D28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Pitanje broj 9</w:t>
      </w:r>
      <w:r w:rsidR="00131EA7" w:rsidRPr="00131EA7">
        <w:rPr>
          <w:b/>
          <w:sz w:val="22"/>
          <w:szCs w:val="22"/>
        </w:rPr>
        <w:t>:</w:t>
      </w:r>
    </w:p>
    <w:p w:rsidR="00131EA7" w:rsidRDefault="00131EA7" w:rsidP="000D28C9">
      <w:pPr>
        <w:jc w:val="both"/>
        <w:rPr>
          <w:sz w:val="22"/>
          <w:szCs w:val="22"/>
        </w:rPr>
      </w:pPr>
      <w:r>
        <w:rPr>
          <w:sz w:val="22"/>
          <w:szCs w:val="22"/>
        </w:rPr>
        <w:t>Da li</w:t>
      </w:r>
      <w:r w:rsidRPr="00131EA7">
        <w:rPr>
          <w:sz w:val="22"/>
          <w:szCs w:val="22"/>
        </w:rPr>
        <w:t xml:space="preserve"> Gara</w:t>
      </w:r>
      <w:r>
        <w:rPr>
          <w:sz w:val="22"/>
          <w:szCs w:val="22"/>
        </w:rPr>
        <w:t>nciju za dobro izvršenje posla ponuđač podnosi samo u slučaju da bude izabran za najpovoljnijeg ponuđača (nakon dodele ugovora)?</w:t>
      </w:r>
    </w:p>
    <w:p w:rsidR="00131EA7" w:rsidRDefault="00131EA7" w:rsidP="000D28C9">
      <w:pPr>
        <w:jc w:val="both"/>
        <w:rPr>
          <w:sz w:val="22"/>
          <w:szCs w:val="22"/>
        </w:rPr>
      </w:pPr>
    </w:p>
    <w:p w:rsidR="00131EA7" w:rsidRDefault="00181B72" w:rsidP="000D28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Odgovor broj 9</w:t>
      </w:r>
      <w:r w:rsidR="00131EA7" w:rsidRPr="00131EA7">
        <w:rPr>
          <w:b/>
          <w:sz w:val="22"/>
          <w:szCs w:val="22"/>
        </w:rPr>
        <w:t>:</w:t>
      </w:r>
    </w:p>
    <w:p w:rsidR="00131EA7" w:rsidRDefault="00131EA7" w:rsidP="000D28C9">
      <w:pPr>
        <w:jc w:val="both"/>
        <w:rPr>
          <w:sz w:val="22"/>
          <w:szCs w:val="22"/>
        </w:rPr>
      </w:pPr>
      <w:proofErr w:type="gramStart"/>
      <w:r w:rsidRPr="00131EA7">
        <w:rPr>
          <w:sz w:val="22"/>
          <w:szCs w:val="22"/>
        </w:rPr>
        <w:t>Da.</w:t>
      </w:r>
      <w:proofErr w:type="gramEnd"/>
    </w:p>
    <w:p w:rsidR="00AE0B77" w:rsidRDefault="00AE0B77" w:rsidP="000D28C9">
      <w:pPr>
        <w:jc w:val="both"/>
        <w:rPr>
          <w:sz w:val="22"/>
          <w:szCs w:val="22"/>
        </w:rPr>
      </w:pPr>
    </w:p>
    <w:p w:rsidR="00131EA7" w:rsidRDefault="00181B72" w:rsidP="000D28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Pitanje broj 10</w:t>
      </w:r>
      <w:r w:rsidR="00131EA7" w:rsidRPr="00131EA7">
        <w:rPr>
          <w:b/>
          <w:sz w:val="22"/>
          <w:szCs w:val="22"/>
        </w:rPr>
        <w:t>:</w:t>
      </w:r>
    </w:p>
    <w:p w:rsidR="00131EA7" w:rsidRDefault="00131EA7" w:rsidP="00131EA7">
      <w:pPr>
        <w:jc w:val="both"/>
        <w:rPr>
          <w:sz w:val="22"/>
          <w:szCs w:val="22"/>
        </w:rPr>
      </w:pPr>
      <w:r>
        <w:rPr>
          <w:sz w:val="22"/>
          <w:szCs w:val="22"/>
        </w:rPr>
        <w:t>Da li</w:t>
      </w:r>
      <w:r w:rsidRPr="00131EA7">
        <w:rPr>
          <w:sz w:val="22"/>
          <w:szCs w:val="22"/>
        </w:rPr>
        <w:t xml:space="preserve"> Gara</w:t>
      </w:r>
      <w:r>
        <w:rPr>
          <w:sz w:val="22"/>
          <w:szCs w:val="22"/>
        </w:rPr>
        <w:t xml:space="preserve">nciju </w:t>
      </w:r>
      <w:r w:rsidR="004C0239">
        <w:rPr>
          <w:sz w:val="22"/>
          <w:szCs w:val="22"/>
        </w:rPr>
        <w:t xml:space="preserve">za </w:t>
      </w:r>
      <w:r>
        <w:rPr>
          <w:sz w:val="22"/>
          <w:szCs w:val="22"/>
        </w:rPr>
        <w:t>povraćaj avansnog plaćanja ponuđač podnosi samo u slučaju da bude izabran za najpovoljnijeg ponuđača (nakon dodele ugovora)?</w:t>
      </w:r>
    </w:p>
    <w:p w:rsidR="00131EA7" w:rsidRDefault="00131EA7" w:rsidP="00131EA7">
      <w:pPr>
        <w:jc w:val="both"/>
        <w:rPr>
          <w:sz w:val="22"/>
          <w:szCs w:val="22"/>
        </w:rPr>
      </w:pPr>
    </w:p>
    <w:p w:rsidR="00131EA7" w:rsidRDefault="00181B72" w:rsidP="00131E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Odgovor broj 10</w:t>
      </w:r>
      <w:r w:rsidR="00131EA7" w:rsidRPr="00131EA7">
        <w:rPr>
          <w:b/>
          <w:sz w:val="22"/>
          <w:szCs w:val="22"/>
        </w:rPr>
        <w:t>:</w:t>
      </w:r>
    </w:p>
    <w:p w:rsidR="00131EA7" w:rsidRDefault="00131EA7" w:rsidP="00131EA7">
      <w:pPr>
        <w:jc w:val="both"/>
        <w:rPr>
          <w:sz w:val="22"/>
          <w:szCs w:val="22"/>
        </w:rPr>
      </w:pPr>
      <w:r w:rsidRPr="00131EA7">
        <w:rPr>
          <w:sz w:val="22"/>
          <w:szCs w:val="22"/>
        </w:rPr>
        <w:t>Da.</w:t>
      </w:r>
    </w:p>
    <w:p w:rsidR="00131EA7" w:rsidRPr="00131EA7" w:rsidRDefault="00131EA7" w:rsidP="00131EA7">
      <w:pPr>
        <w:jc w:val="both"/>
        <w:rPr>
          <w:b/>
          <w:sz w:val="22"/>
          <w:szCs w:val="22"/>
        </w:rPr>
      </w:pPr>
    </w:p>
    <w:p w:rsidR="00131EA7" w:rsidRDefault="00181B72" w:rsidP="00131E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Pitanje broj 11</w:t>
      </w:r>
      <w:r w:rsidR="00131EA7" w:rsidRPr="00131EA7">
        <w:rPr>
          <w:b/>
          <w:sz w:val="22"/>
          <w:szCs w:val="22"/>
        </w:rPr>
        <w:t>:</w:t>
      </w:r>
    </w:p>
    <w:p w:rsidR="00131EA7" w:rsidRDefault="00131EA7" w:rsidP="00131E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vezi sa Odeljkom </w:t>
      </w:r>
      <w:r w:rsidR="001D7327">
        <w:rPr>
          <w:sz w:val="22"/>
          <w:szCs w:val="22"/>
        </w:rPr>
        <w:t xml:space="preserve">I </w:t>
      </w:r>
      <w:r>
        <w:rPr>
          <w:sz w:val="22"/>
          <w:szCs w:val="22"/>
        </w:rPr>
        <w:t>Uputstva ponuđačima (UP) podklauzula 42 Potpisivanje ugovora:</w:t>
      </w:r>
    </w:p>
    <w:p w:rsidR="00131EA7" w:rsidRDefault="00131EA7" w:rsidP="00131EA7">
      <w:pPr>
        <w:jc w:val="both"/>
        <w:rPr>
          <w:sz w:val="22"/>
          <w:szCs w:val="22"/>
        </w:rPr>
      </w:pPr>
      <w:r>
        <w:rPr>
          <w:sz w:val="22"/>
          <w:szCs w:val="22"/>
        </w:rPr>
        <w:t>Tačka 42.2.</w:t>
      </w:r>
      <w:r w:rsidRPr="00131EA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glasi</w:t>
      </w:r>
      <w:proofErr w:type="spellEnd"/>
      <w:r>
        <w:rPr>
          <w:sz w:val="22"/>
          <w:szCs w:val="22"/>
        </w:rPr>
        <w:t xml:space="preserve"> </w:t>
      </w:r>
      <w:r w:rsidRPr="00131EA7">
        <w:rPr>
          <w:sz w:val="22"/>
          <w:szCs w:val="22"/>
        </w:rPr>
        <w:t xml:space="preserve">„U </w:t>
      </w:r>
      <w:proofErr w:type="spellStart"/>
      <w:r w:rsidRPr="00131EA7">
        <w:rPr>
          <w:sz w:val="22"/>
          <w:szCs w:val="22"/>
        </w:rPr>
        <w:t>roku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od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dvadeset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osam</w:t>
      </w:r>
      <w:proofErr w:type="spellEnd"/>
      <w:r w:rsidRPr="00131EA7">
        <w:rPr>
          <w:sz w:val="22"/>
          <w:szCs w:val="22"/>
        </w:rPr>
        <w:t xml:space="preserve"> (28) sati </w:t>
      </w:r>
      <w:proofErr w:type="spellStart"/>
      <w:r w:rsidRPr="00131EA7">
        <w:rPr>
          <w:sz w:val="22"/>
          <w:szCs w:val="22"/>
        </w:rPr>
        <w:t>od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prijema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ugovora</w:t>
      </w:r>
      <w:proofErr w:type="spellEnd"/>
      <w:r w:rsidRPr="00131EA7">
        <w:rPr>
          <w:sz w:val="22"/>
          <w:szCs w:val="22"/>
        </w:rPr>
        <w:t xml:space="preserve">, </w:t>
      </w:r>
      <w:proofErr w:type="spellStart"/>
      <w:r w:rsidRPr="00131EA7">
        <w:rPr>
          <w:sz w:val="22"/>
          <w:szCs w:val="22"/>
        </w:rPr>
        <w:t>uspešni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ponuđač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treba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da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potpiše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isti</w:t>
      </w:r>
      <w:proofErr w:type="spellEnd"/>
      <w:r w:rsidRPr="00131EA7">
        <w:rPr>
          <w:sz w:val="22"/>
          <w:szCs w:val="22"/>
        </w:rPr>
        <w:t xml:space="preserve">, </w:t>
      </w:r>
      <w:proofErr w:type="spellStart"/>
      <w:r w:rsidRPr="00131EA7">
        <w:rPr>
          <w:sz w:val="22"/>
          <w:szCs w:val="22"/>
        </w:rPr>
        <w:t>datumira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i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vrati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naručiocu</w:t>
      </w:r>
      <w:proofErr w:type="spellEnd"/>
      <w:r>
        <w:rPr>
          <w:sz w:val="22"/>
          <w:szCs w:val="22"/>
        </w:rPr>
        <w:t>”</w:t>
      </w:r>
      <w:r w:rsidRPr="00131E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stoji</w:t>
      </w:r>
      <w:proofErr w:type="spellEnd"/>
      <w:r>
        <w:rPr>
          <w:sz w:val="22"/>
          <w:szCs w:val="22"/>
        </w:rPr>
        <w:t xml:space="preserve"> „u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>”?</w:t>
      </w:r>
    </w:p>
    <w:p w:rsidR="00131EA7" w:rsidRDefault="00131EA7" w:rsidP="00131EA7">
      <w:pPr>
        <w:jc w:val="both"/>
        <w:rPr>
          <w:sz w:val="22"/>
          <w:szCs w:val="22"/>
        </w:rPr>
      </w:pPr>
    </w:p>
    <w:p w:rsidR="00131EA7" w:rsidRPr="001D7327" w:rsidRDefault="00181B72" w:rsidP="00131EA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Odgovor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 11</w:t>
      </w:r>
      <w:r w:rsidR="00131EA7" w:rsidRPr="001D7327">
        <w:rPr>
          <w:b/>
          <w:sz w:val="22"/>
          <w:szCs w:val="22"/>
        </w:rPr>
        <w:t>:</w:t>
      </w:r>
    </w:p>
    <w:p w:rsidR="00131EA7" w:rsidRDefault="00B7511B" w:rsidP="00131EA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podklauzuli</w:t>
      </w:r>
      <w:proofErr w:type="spellEnd"/>
      <w:r>
        <w:rPr>
          <w:sz w:val="22"/>
          <w:szCs w:val="22"/>
        </w:rPr>
        <w:t xml:space="preserve"> 42.2</w:t>
      </w:r>
      <w:r w:rsidR="004C0239">
        <w:rPr>
          <w:sz w:val="22"/>
          <w:szCs w:val="22"/>
        </w:rPr>
        <w:t>.</w:t>
      </w:r>
      <w:proofErr w:type="gramEnd"/>
      <w:r w:rsidR="004C0239" w:rsidRPr="004C0239">
        <w:rPr>
          <w:sz w:val="22"/>
          <w:szCs w:val="22"/>
        </w:rPr>
        <w:t xml:space="preserve"> </w:t>
      </w:r>
      <w:proofErr w:type="spellStart"/>
      <w:r w:rsidR="004C0239">
        <w:rPr>
          <w:sz w:val="22"/>
          <w:szCs w:val="22"/>
        </w:rPr>
        <w:t>Odeljka</w:t>
      </w:r>
      <w:proofErr w:type="spellEnd"/>
      <w:r w:rsidR="004C0239">
        <w:rPr>
          <w:sz w:val="22"/>
          <w:szCs w:val="22"/>
        </w:rPr>
        <w:t xml:space="preserve"> I </w:t>
      </w:r>
      <w:proofErr w:type="spellStart"/>
      <w:r w:rsidR="004C0239">
        <w:rPr>
          <w:sz w:val="22"/>
          <w:szCs w:val="22"/>
        </w:rPr>
        <w:t>Uputstva</w:t>
      </w:r>
      <w:proofErr w:type="spellEnd"/>
      <w:r w:rsidR="004C0239">
        <w:rPr>
          <w:sz w:val="22"/>
          <w:szCs w:val="22"/>
        </w:rPr>
        <w:t xml:space="preserve"> </w:t>
      </w:r>
      <w:proofErr w:type="spellStart"/>
      <w:r w:rsidR="004C0239">
        <w:rPr>
          <w:sz w:val="22"/>
          <w:szCs w:val="22"/>
        </w:rPr>
        <w:t>ponuđačima</w:t>
      </w:r>
      <w:proofErr w:type="spellEnd"/>
      <w:r w:rsidR="004C0239">
        <w:rPr>
          <w:sz w:val="22"/>
          <w:szCs w:val="22"/>
        </w:rPr>
        <w:t xml:space="preserve"> (UP)</w:t>
      </w:r>
      <w:r w:rsidR="00131EA7">
        <w:rPr>
          <w:sz w:val="22"/>
          <w:szCs w:val="22"/>
        </w:rPr>
        <w:t xml:space="preserve">, </w:t>
      </w:r>
      <w:proofErr w:type="spellStart"/>
      <w:r w:rsidR="00131EA7">
        <w:rPr>
          <w:sz w:val="22"/>
          <w:szCs w:val="22"/>
        </w:rPr>
        <w:t>tačan</w:t>
      </w:r>
      <w:proofErr w:type="spellEnd"/>
      <w:r w:rsidR="00131EA7">
        <w:rPr>
          <w:sz w:val="22"/>
          <w:szCs w:val="22"/>
        </w:rPr>
        <w:t xml:space="preserve"> </w:t>
      </w:r>
      <w:proofErr w:type="spellStart"/>
      <w:r w:rsidR="00131EA7">
        <w:rPr>
          <w:sz w:val="22"/>
          <w:szCs w:val="22"/>
        </w:rPr>
        <w:t>rok</w:t>
      </w:r>
      <w:proofErr w:type="spellEnd"/>
      <w:r w:rsidRPr="00B75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kome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uspeš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</w:t>
      </w:r>
      <w:proofErr w:type="spellEnd"/>
      <w:r w:rsidRPr="00131EA7">
        <w:rPr>
          <w:sz w:val="22"/>
          <w:szCs w:val="22"/>
        </w:rPr>
        <w:t xml:space="preserve">, </w:t>
      </w:r>
      <w:proofErr w:type="spellStart"/>
      <w:r w:rsidRPr="00131EA7">
        <w:rPr>
          <w:sz w:val="22"/>
          <w:szCs w:val="22"/>
        </w:rPr>
        <w:t>datumira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i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vrati</w:t>
      </w:r>
      <w:proofErr w:type="spellEnd"/>
      <w:r w:rsidRPr="00131EA7">
        <w:rPr>
          <w:sz w:val="22"/>
          <w:szCs w:val="22"/>
        </w:rPr>
        <w:t xml:space="preserve"> </w:t>
      </w:r>
      <w:proofErr w:type="spellStart"/>
      <w:r w:rsidRPr="00131EA7">
        <w:rPr>
          <w:sz w:val="22"/>
          <w:szCs w:val="22"/>
        </w:rPr>
        <w:t>naručiocu</w:t>
      </w:r>
      <w:proofErr w:type="spellEnd"/>
      <w:r w:rsidR="00131EA7">
        <w:rPr>
          <w:sz w:val="22"/>
          <w:szCs w:val="22"/>
        </w:rPr>
        <w:t xml:space="preserve"> je </w:t>
      </w:r>
      <w:proofErr w:type="spellStart"/>
      <w:r w:rsidR="00F3249E">
        <w:rPr>
          <w:sz w:val="22"/>
          <w:szCs w:val="22"/>
        </w:rPr>
        <w:t>onako</w:t>
      </w:r>
      <w:proofErr w:type="spellEnd"/>
      <w:r w:rsidR="00F3249E">
        <w:rPr>
          <w:sz w:val="22"/>
          <w:szCs w:val="22"/>
        </w:rPr>
        <w:t xml:space="preserve"> </w:t>
      </w:r>
      <w:proofErr w:type="spellStart"/>
      <w:r w:rsidR="00F3249E">
        <w:rPr>
          <w:sz w:val="22"/>
          <w:szCs w:val="22"/>
        </w:rPr>
        <w:t>kako</w:t>
      </w:r>
      <w:proofErr w:type="spellEnd"/>
      <w:r w:rsidR="00F3249E">
        <w:rPr>
          <w:sz w:val="22"/>
          <w:szCs w:val="22"/>
        </w:rPr>
        <w:t xml:space="preserve"> </w:t>
      </w:r>
      <w:proofErr w:type="spellStart"/>
      <w:r w:rsidR="00F3249E">
        <w:rPr>
          <w:sz w:val="22"/>
          <w:szCs w:val="22"/>
        </w:rPr>
        <w:t>stoji</w:t>
      </w:r>
      <w:proofErr w:type="spellEnd"/>
      <w:r w:rsidR="00F3249E">
        <w:rPr>
          <w:sz w:val="22"/>
          <w:szCs w:val="22"/>
        </w:rPr>
        <w:t xml:space="preserve"> u </w:t>
      </w:r>
      <w:proofErr w:type="spellStart"/>
      <w:r w:rsidR="00F3249E">
        <w:rPr>
          <w:sz w:val="22"/>
          <w:szCs w:val="22"/>
        </w:rPr>
        <w:t>Tenderskoj</w:t>
      </w:r>
      <w:proofErr w:type="spellEnd"/>
      <w:r w:rsidR="00F3249E">
        <w:rPr>
          <w:sz w:val="22"/>
          <w:szCs w:val="22"/>
        </w:rPr>
        <w:t xml:space="preserve"> </w:t>
      </w:r>
      <w:proofErr w:type="spellStart"/>
      <w:r w:rsidR="00F3249E">
        <w:rPr>
          <w:sz w:val="22"/>
          <w:szCs w:val="22"/>
        </w:rPr>
        <w:t>dokumentaciji</w:t>
      </w:r>
      <w:proofErr w:type="spellEnd"/>
      <w:r w:rsidR="00F3249E">
        <w:rPr>
          <w:sz w:val="22"/>
          <w:szCs w:val="22"/>
        </w:rPr>
        <w:t xml:space="preserve">, </w:t>
      </w:r>
      <w:proofErr w:type="spellStart"/>
      <w:r w:rsidR="00F3249E">
        <w:rPr>
          <w:sz w:val="22"/>
          <w:szCs w:val="22"/>
        </w:rPr>
        <w:t>dakle</w:t>
      </w:r>
      <w:proofErr w:type="spellEnd"/>
      <w:r w:rsidR="00F3249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dvadeset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(</w:t>
      </w:r>
      <w:r w:rsidR="00131EA7">
        <w:rPr>
          <w:sz w:val="22"/>
          <w:szCs w:val="22"/>
        </w:rPr>
        <w:t>28</w:t>
      </w:r>
      <w:r>
        <w:rPr>
          <w:sz w:val="22"/>
          <w:szCs w:val="22"/>
        </w:rPr>
        <w:t>)</w:t>
      </w:r>
      <w:r w:rsidR="00131EA7">
        <w:rPr>
          <w:sz w:val="22"/>
          <w:szCs w:val="22"/>
        </w:rPr>
        <w:t xml:space="preserve"> sati</w:t>
      </w:r>
      <w:r>
        <w:rPr>
          <w:sz w:val="22"/>
          <w:szCs w:val="22"/>
        </w:rPr>
        <w:t>.</w:t>
      </w:r>
    </w:p>
    <w:p w:rsidR="001D7327" w:rsidRDefault="001D7327" w:rsidP="00131EA7">
      <w:pPr>
        <w:jc w:val="both"/>
        <w:rPr>
          <w:sz w:val="22"/>
          <w:szCs w:val="22"/>
        </w:rPr>
      </w:pPr>
    </w:p>
    <w:p w:rsidR="001D7327" w:rsidRPr="001D7327" w:rsidRDefault="00181B72" w:rsidP="00131EA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Pitanje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 12</w:t>
      </w:r>
      <w:r w:rsidR="001D7327" w:rsidRPr="001D7327">
        <w:rPr>
          <w:b/>
          <w:sz w:val="22"/>
          <w:szCs w:val="22"/>
        </w:rPr>
        <w:t>:</w:t>
      </w:r>
    </w:p>
    <w:p w:rsidR="00131EA7" w:rsidRDefault="001D7327" w:rsidP="00131EA7">
      <w:pPr>
        <w:jc w:val="both"/>
        <w:rPr>
          <w:sz w:val="22"/>
          <w:szCs w:val="22"/>
        </w:rPr>
      </w:pPr>
      <w:r>
        <w:rPr>
          <w:sz w:val="22"/>
          <w:szCs w:val="22"/>
        </w:rPr>
        <w:t>U vezi sa Odeljkom</w:t>
      </w:r>
      <w:r w:rsidR="00131EA7" w:rsidRPr="00131EA7">
        <w:rPr>
          <w:sz w:val="22"/>
          <w:szCs w:val="22"/>
        </w:rPr>
        <w:t xml:space="preserve"> </w:t>
      </w:r>
      <w:r>
        <w:rPr>
          <w:sz w:val="22"/>
          <w:szCs w:val="22"/>
        </w:rPr>
        <w:t>VII Opšti uslovi ugovora, tačka 15 – Uslovi plaćanja:</w:t>
      </w:r>
    </w:p>
    <w:p w:rsidR="001D7327" w:rsidRDefault="001D7327" w:rsidP="001D7327">
      <w:pPr>
        <w:pStyle w:val="Sub-ClauseText"/>
        <w:spacing w:before="0" w:after="200"/>
        <w:rPr>
          <w:spacing w:val="0"/>
          <w:sz w:val="22"/>
          <w:szCs w:val="22"/>
        </w:rPr>
      </w:pPr>
      <w:r>
        <w:rPr>
          <w:sz w:val="22"/>
          <w:szCs w:val="22"/>
        </w:rPr>
        <w:t xml:space="preserve">Tačka 15.3 glasi: </w:t>
      </w:r>
      <w:r w:rsidRPr="001D7327">
        <w:rPr>
          <w:spacing w:val="0"/>
          <w:sz w:val="22"/>
          <w:szCs w:val="22"/>
        </w:rPr>
        <w:t>Naručilac odmah vrši plaćanja, u sva</w:t>
      </w:r>
      <w:r>
        <w:rPr>
          <w:spacing w:val="0"/>
          <w:sz w:val="22"/>
          <w:szCs w:val="22"/>
        </w:rPr>
        <w:t>kom slučaju ne posle šezdeset (3</w:t>
      </w:r>
      <w:r w:rsidRPr="001D7327">
        <w:rPr>
          <w:spacing w:val="0"/>
          <w:sz w:val="22"/>
          <w:szCs w:val="22"/>
        </w:rPr>
        <w:t>0) dana nakon što je dobavljač podneo račun ili zahtev za plaćanje, i nakon što je iste naručilac prihvatio.</w:t>
      </w:r>
    </w:p>
    <w:p w:rsidR="001D7327" w:rsidRDefault="001D7327" w:rsidP="001D7327">
      <w:pPr>
        <w:pStyle w:val="Sub-ClauseText"/>
        <w:spacing w:before="0" w:after="20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Uobičajeni uslovi plaćanja su 30 dana – da li bi navedeni tekst trebalo da glasi trideset (30) dana umesto šezdest, kako je navedeno u Tenderskoj dokumentaciji?</w:t>
      </w:r>
    </w:p>
    <w:p w:rsidR="00AE0B77" w:rsidRDefault="00181B72" w:rsidP="001D7327">
      <w:pPr>
        <w:pStyle w:val="Sub-ClauseText"/>
        <w:spacing w:before="0" w:after="20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Odgovor broj 12</w:t>
      </w:r>
      <w:r w:rsidR="001D7327" w:rsidRPr="001D7327">
        <w:rPr>
          <w:b/>
          <w:spacing w:val="0"/>
          <w:sz w:val="22"/>
          <w:szCs w:val="22"/>
        </w:rPr>
        <w:t>:</w:t>
      </w:r>
    </w:p>
    <w:p w:rsidR="001D7327" w:rsidRDefault="001D7327" w:rsidP="001D7327">
      <w:pPr>
        <w:pStyle w:val="Sub-ClauseText"/>
        <w:spacing w:before="0" w:after="200"/>
        <w:rPr>
          <w:spacing w:val="0"/>
          <w:sz w:val="22"/>
          <w:szCs w:val="22"/>
        </w:rPr>
      </w:pPr>
      <w:r w:rsidRPr="001D7327">
        <w:rPr>
          <w:spacing w:val="0"/>
          <w:sz w:val="22"/>
          <w:szCs w:val="22"/>
        </w:rPr>
        <w:t>U tački 15.3 Tenderske dokumentacije</w:t>
      </w:r>
      <w:r w:rsidR="008F2838">
        <w:rPr>
          <w:spacing w:val="0"/>
          <w:sz w:val="22"/>
          <w:szCs w:val="22"/>
        </w:rPr>
        <w:t>,</w:t>
      </w:r>
      <w:r w:rsidR="008F2838" w:rsidRPr="008F2838">
        <w:rPr>
          <w:sz w:val="22"/>
          <w:szCs w:val="22"/>
        </w:rPr>
        <w:t xml:space="preserve"> </w:t>
      </w:r>
      <w:r w:rsidR="008F2838">
        <w:rPr>
          <w:sz w:val="22"/>
          <w:szCs w:val="22"/>
        </w:rPr>
        <w:t>Odeljak</w:t>
      </w:r>
      <w:r w:rsidR="008F2838" w:rsidRPr="00131EA7">
        <w:rPr>
          <w:sz w:val="22"/>
          <w:szCs w:val="22"/>
        </w:rPr>
        <w:t xml:space="preserve"> </w:t>
      </w:r>
      <w:r w:rsidR="008F2838">
        <w:rPr>
          <w:sz w:val="22"/>
          <w:szCs w:val="22"/>
        </w:rPr>
        <w:t>VII Opšti uslovi ugovora</w:t>
      </w:r>
      <w:r>
        <w:rPr>
          <w:spacing w:val="0"/>
          <w:sz w:val="22"/>
          <w:szCs w:val="22"/>
        </w:rPr>
        <w:t xml:space="preserve">, </w:t>
      </w:r>
      <w:r w:rsidR="0076271B">
        <w:rPr>
          <w:spacing w:val="0"/>
          <w:sz w:val="22"/>
          <w:szCs w:val="22"/>
        </w:rPr>
        <w:t>umesto teksta:</w:t>
      </w:r>
      <w:r>
        <w:rPr>
          <w:spacing w:val="0"/>
          <w:sz w:val="22"/>
          <w:szCs w:val="22"/>
        </w:rPr>
        <w:t xml:space="preserve"> „</w:t>
      </w:r>
      <w:r w:rsidR="0076271B">
        <w:rPr>
          <w:spacing w:val="0"/>
          <w:sz w:val="22"/>
          <w:szCs w:val="22"/>
        </w:rPr>
        <w:t>šezdese</w:t>
      </w:r>
      <w:r>
        <w:rPr>
          <w:spacing w:val="0"/>
          <w:sz w:val="22"/>
          <w:szCs w:val="22"/>
        </w:rPr>
        <w:t xml:space="preserve">t (30) dana” </w:t>
      </w:r>
      <w:r w:rsidR="0076271B">
        <w:rPr>
          <w:spacing w:val="0"/>
          <w:sz w:val="22"/>
          <w:szCs w:val="22"/>
        </w:rPr>
        <w:t xml:space="preserve">treba da stoji tekst:  „trideset (30) dana” </w:t>
      </w:r>
      <w:r>
        <w:rPr>
          <w:spacing w:val="0"/>
          <w:sz w:val="22"/>
          <w:szCs w:val="22"/>
        </w:rPr>
        <w:t>tako da tačka 15.3</w:t>
      </w:r>
      <w:r w:rsidR="00FE5F52">
        <w:rPr>
          <w:spacing w:val="0"/>
          <w:sz w:val="22"/>
          <w:szCs w:val="22"/>
        </w:rPr>
        <w:t xml:space="preserve"> glasi: „</w:t>
      </w:r>
      <w:r w:rsidR="00FE5F52" w:rsidRPr="001D7327">
        <w:rPr>
          <w:spacing w:val="0"/>
          <w:sz w:val="22"/>
          <w:szCs w:val="22"/>
        </w:rPr>
        <w:t>Naručilac odmah vrši plaćanja, u sva</w:t>
      </w:r>
      <w:r w:rsidR="00FE5F52">
        <w:rPr>
          <w:spacing w:val="0"/>
          <w:sz w:val="22"/>
          <w:szCs w:val="22"/>
        </w:rPr>
        <w:t>kom slučaju ne posle trideset (3</w:t>
      </w:r>
      <w:r w:rsidR="00FE5F52" w:rsidRPr="001D7327">
        <w:rPr>
          <w:spacing w:val="0"/>
          <w:sz w:val="22"/>
          <w:szCs w:val="22"/>
        </w:rPr>
        <w:t>0) dana nakon što je dobavljač podneo račun ili zahtev za plaćanje, i nakon što je iste naručilac prihvatio</w:t>
      </w:r>
      <w:r w:rsidR="00FE5F52">
        <w:rPr>
          <w:spacing w:val="0"/>
          <w:sz w:val="22"/>
          <w:szCs w:val="22"/>
        </w:rPr>
        <w:t>”</w:t>
      </w:r>
      <w:r w:rsidR="00FE5F52" w:rsidRPr="001D7327">
        <w:rPr>
          <w:spacing w:val="0"/>
          <w:sz w:val="22"/>
          <w:szCs w:val="22"/>
        </w:rPr>
        <w:t>.</w:t>
      </w:r>
    </w:p>
    <w:sectPr w:rsidR="001D7327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82" w:rsidRDefault="00420882">
      <w:r>
        <w:separator/>
      </w:r>
    </w:p>
  </w:endnote>
  <w:endnote w:type="continuationSeparator" w:id="0">
    <w:p w:rsidR="00420882" w:rsidRDefault="0042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5D" w:rsidRDefault="00380E5D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380E5D" w:rsidRPr="00DC3E0D" w:rsidRDefault="00380E5D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705561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380E5D" w:rsidRPr="00DC3E0D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380E5D" w:rsidRPr="00442380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380E5D" w:rsidRPr="00DC3E0D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380E5D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380E5D" w:rsidRPr="00DC3E0D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380E5D" w:rsidRPr="00090670" w:rsidRDefault="00380E5D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82" w:rsidRDefault="00420882">
      <w:r>
        <w:separator/>
      </w:r>
    </w:p>
  </w:footnote>
  <w:footnote w:type="continuationSeparator" w:id="0">
    <w:p w:rsidR="00420882" w:rsidRDefault="0042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5D" w:rsidRPr="008359E1" w:rsidRDefault="00380E5D" w:rsidP="008359E1">
    <w:pPr>
      <w:spacing w:after="60"/>
      <w:rPr>
        <w:b/>
        <w:bCs/>
        <w:sz w:val="6"/>
        <w:szCs w:val="6"/>
        <w:lang w:val="sr-Cyrl-CS"/>
      </w:rPr>
    </w:pPr>
  </w:p>
  <w:p w:rsidR="00380E5D" w:rsidRPr="008D4E13" w:rsidRDefault="00380E5D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140710" cy="629285"/>
          <wp:effectExtent l="19050" t="0" r="2540" b="0"/>
          <wp:wrapTight wrapText="bothSides">
            <wp:wrapPolygon edited="0">
              <wp:start x="-131" y="0"/>
              <wp:lineTo x="-131" y="20924"/>
              <wp:lineTo x="21617" y="20924"/>
              <wp:lineTo x="21617" y="0"/>
              <wp:lineTo x="-131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0E5D" w:rsidRPr="008359E1" w:rsidRDefault="00380E5D" w:rsidP="00DE12FA">
    <w:pPr>
      <w:rPr>
        <w:sz w:val="4"/>
        <w:szCs w:val="4"/>
        <w:lang w:val="ru-RU"/>
      </w:rPr>
    </w:pPr>
  </w:p>
  <w:p w:rsidR="00380E5D" w:rsidRPr="00FE73DE" w:rsidRDefault="00380E5D" w:rsidP="003D2B07">
    <w:pPr>
      <w:rPr>
        <w:b/>
        <w:bCs/>
        <w:sz w:val="16"/>
        <w:szCs w:val="16"/>
      </w:rPr>
    </w:pPr>
  </w:p>
  <w:p w:rsidR="00380E5D" w:rsidRPr="00A62847" w:rsidRDefault="00380E5D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DDE3652"/>
    <w:multiLevelType w:val="hybridMultilevel"/>
    <w:tmpl w:val="FD7AC13E"/>
    <w:lvl w:ilvl="0" w:tplc="05E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615AFD"/>
    <w:multiLevelType w:val="multilevel"/>
    <w:tmpl w:val="C97AFB1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1B9D"/>
    <w:rsid w:val="000023C9"/>
    <w:rsid w:val="0001010B"/>
    <w:rsid w:val="0001444F"/>
    <w:rsid w:val="000408C2"/>
    <w:rsid w:val="0004097E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6EEC"/>
    <w:rsid w:val="00090670"/>
    <w:rsid w:val="00094BDB"/>
    <w:rsid w:val="00095DD8"/>
    <w:rsid w:val="000A01D8"/>
    <w:rsid w:val="000A46A0"/>
    <w:rsid w:val="000A671F"/>
    <w:rsid w:val="000B44B2"/>
    <w:rsid w:val="000B6F66"/>
    <w:rsid w:val="000C0CD3"/>
    <w:rsid w:val="000C3425"/>
    <w:rsid w:val="000C3C93"/>
    <w:rsid w:val="000D15DB"/>
    <w:rsid w:val="000D28C9"/>
    <w:rsid w:val="000D3FF0"/>
    <w:rsid w:val="000E36CF"/>
    <w:rsid w:val="000F0BED"/>
    <w:rsid w:val="000F2F63"/>
    <w:rsid w:val="000F440A"/>
    <w:rsid w:val="00104113"/>
    <w:rsid w:val="001058CE"/>
    <w:rsid w:val="00110866"/>
    <w:rsid w:val="00131EA7"/>
    <w:rsid w:val="0013685C"/>
    <w:rsid w:val="00144FAF"/>
    <w:rsid w:val="00145884"/>
    <w:rsid w:val="00153091"/>
    <w:rsid w:val="00155915"/>
    <w:rsid w:val="00156F2C"/>
    <w:rsid w:val="00161D62"/>
    <w:rsid w:val="00163BC9"/>
    <w:rsid w:val="0017379F"/>
    <w:rsid w:val="00181B72"/>
    <w:rsid w:val="001874EE"/>
    <w:rsid w:val="00191EE7"/>
    <w:rsid w:val="001A0E30"/>
    <w:rsid w:val="001A6BDD"/>
    <w:rsid w:val="001C464F"/>
    <w:rsid w:val="001D7327"/>
    <w:rsid w:val="001F3606"/>
    <w:rsid w:val="002008A9"/>
    <w:rsid w:val="002159E7"/>
    <w:rsid w:val="00217B70"/>
    <w:rsid w:val="00220207"/>
    <w:rsid w:val="0022168D"/>
    <w:rsid w:val="002224FF"/>
    <w:rsid w:val="00224787"/>
    <w:rsid w:val="00226922"/>
    <w:rsid w:val="00230529"/>
    <w:rsid w:val="002338BC"/>
    <w:rsid w:val="00233D1E"/>
    <w:rsid w:val="002348B6"/>
    <w:rsid w:val="00243CC0"/>
    <w:rsid w:val="00245175"/>
    <w:rsid w:val="00245658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935EE"/>
    <w:rsid w:val="002A1E36"/>
    <w:rsid w:val="002A6AC7"/>
    <w:rsid w:val="002B72DA"/>
    <w:rsid w:val="002C1487"/>
    <w:rsid w:val="002C2F72"/>
    <w:rsid w:val="002C3068"/>
    <w:rsid w:val="002C62F2"/>
    <w:rsid w:val="002D6566"/>
    <w:rsid w:val="002E52D1"/>
    <w:rsid w:val="002F1FC7"/>
    <w:rsid w:val="002F2E60"/>
    <w:rsid w:val="00300799"/>
    <w:rsid w:val="00306800"/>
    <w:rsid w:val="00310927"/>
    <w:rsid w:val="00313122"/>
    <w:rsid w:val="003242F7"/>
    <w:rsid w:val="00330C07"/>
    <w:rsid w:val="0033519A"/>
    <w:rsid w:val="003643D0"/>
    <w:rsid w:val="003671C1"/>
    <w:rsid w:val="003679D3"/>
    <w:rsid w:val="00367ABA"/>
    <w:rsid w:val="00370A71"/>
    <w:rsid w:val="00374BAD"/>
    <w:rsid w:val="00380E5D"/>
    <w:rsid w:val="00387127"/>
    <w:rsid w:val="00395854"/>
    <w:rsid w:val="003965F6"/>
    <w:rsid w:val="003A6008"/>
    <w:rsid w:val="003B2383"/>
    <w:rsid w:val="003B42B5"/>
    <w:rsid w:val="003B61EC"/>
    <w:rsid w:val="003B735A"/>
    <w:rsid w:val="003C0C68"/>
    <w:rsid w:val="003C3757"/>
    <w:rsid w:val="003D2B07"/>
    <w:rsid w:val="003D72DA"/>
    <w:rsid w:val="003E592F"/>
    <w:rsid w:val="00401FD1"/>
    <w:rsid w:val="004023F0"/>
    <w:rsid w:val="00404535"/>
    <w:rsid w:val="00416839"/>
    <w:rsid w:val="00420882"/>
    <w:rsid w:val="004314EF"/>
    <w:rsid w:val="00433366"/>
    <w:rsid w:val="00442380"/>
    <w:rsid w:val="004434FF"/>
    <w:rsid w:val="004441CD"/>
    <w:rsid w:val="00446A63"/>
    <w:rsid w:val="00446E81"/>
    <w:rsid w:val="0045035E"/>
    <w:rsid w:val="004548F3"/>
    <w:rsid w:val="00455A35"/>
    <w:rsid w:val="0046612C"/>
    <w:rsid w:val="004744A9"/>
    <w:rsid w:val="0047511F"/>
    <w:rsid w:val="00490C4A"/>
    <w:rsid w:val="00492670"/>
    <w:rsid w:val="0049492C"/>
    <w:rsid w:val="004B13B3"/>
    <w:rsid w:val="004B4A0D"/>
    <w:rsid w:val="004C0239"/>
    <w:rsid w:val="004C3A0D"/>
    <w:rsid w:val="004C4E64"/>
    <w:rsid w:val="004D16C2"/>
    <w:rsid w:val="004E6082"/>
    <w:rsid w:val="004E704B"/>
    <w:rsid w:val="00503AC1"/>
    <w:rsid w:val="0053452F"/>
    <w:rsid w:val="0053705F"/>
    <w:rsid w:val="00537544"/>
    <w:rsid w:val="00537C51"/>
    <w:rsid w:val="005427E7"/>
    <w:rsid w:val="00543EC4"/>
    <w:rsid w:val="005465D0"/>
    <w:rsid w:val="0056156B"/>
    <w:rsid w:val="00561E5A"/>
    <w:rsid w:val="005676E6"/>
    <w:rsid w:val="005708FB"/>
    <w:rsid w:val="005720F4"/>
    <w:rsid w:val="00572DA9"/>
    <w:rsid w:val="00572E57"/>
    <w:rsid w:val="0057492B"/>
    <w:rsid w:val="00576B2B"/>
    <w:rsid w:val="005811AB"/>
    <w:rsid w:val="00586BC6"/>
    <w:rsid w:val="0059076E"/>
    <w:rsid w:val="00596C4B"/>
    <w:rsid w:val="005970B1"/>
    <w:rsid w:val="005A3F75"/>
    <w:rsid w:val="005B2168"/>
    <w:rsid w:val="005B5B3B"/>
    <w:rsid w:val="005B64C8"/>
    <w:rsid w:val="005C4F34"/>
    <w:rsid w:val="005C675C"/>
    <w:rsid w:val="005C7FC5"/>
    <w:rsid w:val="005D0E71"/>
    <w:rsid w:val="005E5E22"/>
    <w:rsid w:val="005F192E"/>
    <w:rsid w:val="00610553"/>
    <w:rsid w:val="00611038"/>
    <w:rsid w:val="006134E2"/>
    <w:rsid w:val="00620719"/>
    <w:rsid w:val="00623F78"/>
    <w:rsid w:val="00635073"/>
    <w:rsid w:val="0064295F"/>
    <w:rsid w:val="00651335"/>
    <w:rsid w:val="006516E5"/>
    <w:rsid w:val="006562C4"/>
    <w:rsid w:val="006578D3"/>
    <w:rsid w:val="00662849"/>
    <w:rsid w:val="00663872"/>
    <w:rsid w:val="00664898"/>
    <w:rsid w:val="00681231"/>
    <w:rsid w:val="00681E7F"/>
    <w:rsid w:val="00685BCC"/>
    <w:rsid w:val="00696171"/>
    <w:rsid w:val="00697DB2"/>
    <w:rsid w:val="006A0BC3"/>
    <w:rsid w:val="006A592D"/>
    <w:rsid w:val="006B0AAD"/>
    <w:rsid w:val="006B51B0"/>
    <w:rsid w:val="006B5D53"/>
    <w:rsid w:val="006C2C88"/>
    <w:rsid w:val="006C3E95"/>
    <w:rsid w:val="006C7AC4"/>
    <w:rsid w:val="006D6956"/>
    <w:rsid w:val="006D6E6B"/>
    <w:rsid w:val="006E3102"/>
    <w:rsid w:val="006E4FA0"/>
    <w:rsid w:val="006F75A6"/>
    <w:rsid w:val="0070150A"/>
    <w:rsid w:val="00701827"/>
    <w:rsid w:val="00706F5D"/>
    <w:rsid w:val="00720C1F"/>
    <w:rsid w:val="00731A07"/>
    <w:rsid w:val="00732215"/>
    <w:rsid w:val="00736CB7"/>
    <w:rsid w:val="007453F7"/>
    <w:rsid w:val="0076271B"/>
    <w:rsid w:val="007672DB"/>
    <w:rsid w:val="00781863"/>
    <w:rsid w:val="00781A71"/>
    <w:rsid w:val="0078311F"/>
    <w:rsid w:val="0079351C"/>
    <w:rsid w:val="007A0FCA"/>
    <w:rsid w:val="007A3615"/>
    <w:rsid w:val="007D4D6A"/>
    <w:rsid w:val="007E0262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656"/>
    <w:rsid w:val="0084293B"/>
    <w:rsid w:val="0084367E"/>
    <w:rsid w:val="00843955"/>
    <w:rsid w:val="00845172"/>
    <w:rsid w:val="00845F94"/>
    <w:rsid w:val="0085470A"/>
    <w:rsid w:val="008656CD"/>
    <w:rsid w:val="00872976"/>
    <w:rsid w:val="00873BDD"/>
    <w:rsid w:val="00873D7E"/>
    <w:rsid w:val="00883B78"/>
    <w:rsid w:val="00887DFE"/>
    <w:rsid w:val="00887FA7"/>
    <w:rsid w:val="00895AD2"/>
    <w:rsid w:val="00895BD1"/>
    <w:rsid w:val="008A0D0B"/>
    <w:rsid w:val="008B628E"/>
    <w:rsid w:val="008C0123"/>
    <w:rsid w:val="008D4C0D"/>
    <w:rsid w:val="008D4E13"/>
    <w:rsid w:val="008E7ED6"/>
    <w:rsid w:val="008F0611"/>
    <w:rsid w:val="008F2838"/>
    <w:rsid w:val="008F7F3A"/>
    <w:rsid w:val="009045DD"/>
    <w:rsid w:val="00915221"/>
    <w:rsid w:val="00921AF5"/>
    <w:rsid w:val="009309DD"/>
    <w:rsid w:val="00931350"/>
    <w:rsid w:val="009329A9"/>
    <w:rsid w:val="009335B6"/>
    <w:rsid w:val="0093650E"/>
    <w:rsid w:val="0093686B"/>
    <w:rsid w:val="0094248F"/>
    <w:rsid w:val="00944DDB"/>
    <w:rsid w:val="009516F4"/>
    <w:rsid w:val="00957951"/>
    <w:rsid w:val="00961227"/>
    <w:rsid w:val="009625B0"/>
    <w:rsid w:val="00967573"/>
    <w:rsid w:val="009676BF"/>
    <w:rsid w:val="00975EA7"/>
    <w:rsid w:val="00983CE1"/>
    <w:rsid w:val="009853C8"/>
    <w:rsid w:val="009854D8"/>
    <w:rsid w:val="009948A2"/>
    <w:rsid w:val="009A0D9F"/>
    <w:rsid w:val="009A1479"/>
    <w:rsid w:val="009B254A"/>
    <w:rsid w:val="009C1A1F"/>
    <w:rsid w:val="009C1DD1"/>
    <w:rsid w:val="009D444E"/>
    <w:rsid w:val="009D7C41"/>
    <w:rsid w:val="009E1B97"/>
    <w:rsid w:val="009F0CD8"/>
    <w:rsid w:val="00A00814"/>
    <w:rsid w:val="00A046A6"/>
    <w:rsid w:val="00A23FA3"/>
    <w:rsid w:val="00A27E02"/>
    <w:rsid w:val="00A4054E"/>
    <w:rsid w:val="00A41453"/>
    <w:rsid w:val="00A50BC4"/>
    <w:rsid w:val="00A62847"/>
    <w:rsid w:val="00A63354"/>
    <w:rsid w:val="00A7127D"/>
    <w:rsid w:val="00A7486D"/>
    <w:rsid w:val="00A830F9"/>
    <w:rsid w:val="00A93E73"/>
    <w:rsid w:val="00A94B4C"/>
    <w:rsid w:val="00A94EC0"/>
    <w:rsid w:val="00AA1CA1"/>
    <w:rsid w:val="00AA57D0"/>
    <w:rsid w:val="00AB2213"/>
    <w:rsid w:val="00AB4003"/>
    <w:rsid w:val="00AB5519"/>
    <w:rsid w:val="00AC3A2B"/>
    <w:rsid w:val="00AD0188"/>
    <w:rsid w:val="00AD369F"/>
    <w:rsid w:val="00AE0115"/>
    <w:rsid w:val="00AE0B77"/>
    <w:rsid w:val="00AE4496"/>
    <w:rsid w:val="00AF1E70"/>
    <w:rsid w:val="00AF58E8"/>
    <w:rsid w:val="00B05F34"/>
    <w:rsid w:val="00B277E5"/>
    <w:rsid w:val="00B27EB8"/>
    <w:rsid w:val="00B325C9"/>
    <w:rsid w:val="00B3448E"/>
    <w:rsid w:val="00B34E61"/>
    <w:rsid w:val="00B375FD"/>
    <w:rsid w:val="00B4272B"/>
    <w:rsid w:val="00B52A00"/>
    <w:rsid w:val="00B61A5D"/>
    <w:rsid w:val="00B64E96"/>
    <w:rsid w:val="00B73BD5"/>
    <w:rsid w:val="00B7511B"/>
    <w:rsid w:val="00B8036B"/>
    <w:rsid w:val="00B814CC"/>
    <w:rsid w:val="00B858B0"/>
    <w:rsid w:val="00B911D8"/>
    <w:rsid w:val="00B92820"/>
    <w:rsid w:val="00BA2929"/>
    <w:rsid w:val="00BA5002"/>
    <w:rsid w:val="00BA67D0"/>
    <w:rsid w:val="00BB0FC7"/>
    <w:rsid w:val="00BC0397"/>
    <w:rsid w:val="00BC3BEA"/>
    <w:rsid w:val="00BC4A02"/>
    <w:rsid w:val="00BC6926"/>
    <w:rsid w:val="00BE3474"/>
    <w:rsid w:val="00BF650F"/>
    <w:rsid w:val="00BF6830"/>
    <w:rsid w:val="00C030D4"/>
    <w:rsid w:val="00C11B8B"/>
    <w:rsid w:val="00C16706"/>
    <w:rsid w:val="00C26910"/>
    <w:rsid w:val="00C34E76"/>
    <w:rsid w:val="00C379EA"/>
    <w:rsid w:val="00C70E35"/>
    <w:rsid w:val="00C71811"/>
    <w:rsid w:val="00C80BA4"/>
    <w:rsid w:val="00CA239C"/>
    <w:rsid w:val="00CA50C6"/>
    <w:rsid w:val="00CA7411"/>
    <w:rsid w:val="00CB0711"/>
    <w:rsid w:val="00CB652A"/>
    <w:rsid w:val="00CC3E65"/>
    <w:rsid w:val="00CC6987"/>
    <w:rsid w:val="00CD5783"/>
    <w:rsid w:val="00CD7DC1"/>
    <w:rsid w:val="00CF4C20"/>
    <w:rsid w:val="00CF7784"/>
    <w:rsid w:val="00D01105"/>
    <w:rsid w:val="00D01403"/>
    <w:rsid w:val="00D040FF"/>
    <w:rsid w:val="00D049B3"/>
    <w:rsid w:val="00D0658F"/>
    <w:rsid w:val="00D20D77"/>
    <w:rsid w:val="00D26273"/>
    <w:rsid w:val="00D3098F"/>
    <w:rsid w:val="00D41535"/>
    <w:rsid w:val="00D42580"/>
    <w:rsid w:val="00D44E8D"/>
    <w:rsid w:val="00D465E5"/>
    <w:rsid w:val="00D60E5A"/>
    <w:rsid w:val="00D76ACE"/>
    <w:rsid w:val="00D83A54"/>
    <w:rsid w:val="00DB0340"/>
    <w:rsid w:val="00DB36C5"/>
    <w:rsid w:val="00DB4813"/>
    <w:rsid w:val="00DC042C"/>
    <w:rsid w:val="00DC36C2"/>
    <w:rsid w:val="00DC3BD7"/>
    <w:rsid w:val="00DC3E0D"/>
    <w:rsid w:val="00DC441F"/>
    <w:rsid w:val="00DC5EFD"/>
    <w:rsid w:val="00DC70DE"/>
    <w:rsid w:val="00DD18A5"/>
    <w:rsid w:val="00DD31E7"/>
    <w:rsid w:val="00DD7FAB"/>
    <w:rsid w:val="00DE12FA"/>
    <w:rsid w:val="00DE6011"/>
    <w:rsid w:val="00DF2171"/>
    <w:rsid w:val="00DF7CB6"/>
    <w:rsid w:val="00E0571D"/>
    <w:rsid w:val="00E11C45"/>
    <w:rsid w:val="00E11DA1"/>
    <w:rsid w:val="00E27EA3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73FE2"/>
    <w:rsid w:val="00E86EAE"/>
    <w:rsid w:val="00E952D5"/>
    <w:rsid w:val="00EB1825"/>
    <w:rsid w:val="00EC4BBC"/>
    <w:rsid w:val="00EC7C19"/>
    <w:rsid w:val="00ED435C"/>
    <w:rsid w:val="00EE1146"/>
    <w:rsid w:val="00EF1A20"/>
    <w:rsid w:val="00EF3EC9"/>
    <w:rsid w:val="00EF5F0E"/>
    <w:rsid w:val="00F000D0"/>
    <w:rsid w:val="00F11A9D"/>
    <w:rsid w:val="00F12339"/>
    <w:rsid w:val="00F12C85"/>
    <w:rsid w:val="00F3249E"/>
    <w:rsid w:val="00F45766"/>
    <w:rsid w:val="00F45EE5"/>
    <w:rsid w:val="00F4612E"/>
    <w:rsid w:val="00F50E9A"/>
    <w:rsid w:val="00F53132"/>
    <w:rsid w:val="00F57702"/>
    <w:rsid w:val="00F63B08"/>
    <w:rsid w:val="00F65098"/>
    <w:rsid w:val="00F67FB0"/>
    <w:rsid w:val="00F7289C"/>
    <w:rsid w:val="00F81CB7"/>
    <w:rsid w:val="00F929D3"/>
    <w:rsid w:val="00F97E93"/>
    <w:rsid w:val="00FB23EB"/>
    <w:rsid w:val="00FC5CC4"/>
    <w:rsid w:val="00FC7E0B"/>
    <w:rsid w:val="00FE2DBF"/>
    <w:rsid w:val="00FE5F52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14EF"/>
    <w:rPr>
      <w:rFonts w:cs="Times New Roman"/>
      <w:b/>
      <w:bCs/>
    </w:rPr>
  </w:style>
  <w:style w:type="paragraph" w:customStyle="1" w:styleId="BankNormal">
    <w:name w:val="BankNormal"/>
    <w:basedOn w:val="Normal"/>
    <w:rsid w:val="00AB2213"/>
    <w:pPr>
      <w:spacing w:after="240"/>
    </w:pPr>
    <w:rPr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F6509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098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57492B"/>
    <w:pPr>
      <w:ind w:left="720"/>
      <w:contextualSpacing/>
    </w:pPr>
  </w:style>
  <w:style w:type="paragraph" w:customStyle="1" w:styleId="Sub-ClauseText">
    <w:name w:val="Sub-Clause Text"/>
    <w:basedOn w:val="Normal"/>
    <w:rsid w:val="001D7327"/>
    <w:pPr>
      <w:spacing w:before="120" w:after="120"/>
      <w:jc w:val="both"/>
    </w:pPr>
    <w:rPr>
      <w:spacing w:val="-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93</cp:revision>
  <cp:lastPrinted>2012-08-21T09:08:00Z</cp:lastPrinted>
  <dcterms:created xsi:type="dcterms:W3CDTF">2011-04-06T07:12:00Z</dcterms:created>
  <dcterms:modified xsi:type="dcterms:W3CDTF">2012-08-21T10:01:00Z</dcterms:modified>
</cp:coreProperties>
</file>