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473" w:rsidRPr="00C97CCF" w:rsidRDefault="00C97CCF" w:rsidP="001F6473">
      <w:pPr>
        <w:rPr>
          <w:lang w:val="sr-Cyrl-RS"/>
        </w:rPr>
      </w:pPr>
      <w:r>
        <w:rPr>
          <w:lang w:val="sr-Cyrl-RS"/>
        </w:rPr>
        <w:t>ЈУП Истраживање и развој д.о.о. Београд</w:t>
      </w:r>
    </w:p>
    <w:p w:rsidR="001F6473" w:rsidRPr="00C97CCF" w:rsidRDefault="00C97CCF" w:rsidP="001F6473">
      <w:pPr>
        <w:rPr>
          <w:lang w:val="sr-Cyrl-CS"/>
        </w:rPr>
      </w:pPr>
      <w:r>
        <w:rPr>
          <w:lang w:val="sr-Cyrl-CS"/>
        </w:rPr>
        <w:t>Немањина 22-26</w:t>
      </w:r>
    </w:p>
    <w:p w:rsidR="001F6473" w:rsidRPr="00C97CCF" w:rsidRDefault="001F6473" w:rsidP="001F6473">
      <w:pPr>
        <w:rPr>
          <w:lang w:val="sr-Cyrl-RS"/>
        </w:rPr>
      </w:pPr>
      <w:r w:rsidRPr="00C97CCF">
        <w:rPr>
          <w:lang w:val="hr-HR"/>
        </w:rPr>
        <w:tab/>
      </w:r>
      <w:r w:rsidRPr="00C97CCF">
        <w:rPr>
          <w:lang w:val="hr-HR"/>
        </w:rPr>
        <w:tab/>
      </w:r>
    </w:p>
    <w:p w:rsidR="001F6473" w:rsidRPr="00C97CCF" w:rsidRDefault="001F6473" w:rsidP="001F6473">
      <w:pPr>
        <w:rPr>
          <w:lang w:val="sr-Cyrl-RS"/>
        </w:rPr>
      </w:pPr>
    </w:p>
    <w:p w:rsidR="001F6473" w:rsidRPr="00FE40ED" w:rsidRDefault="001F6473" w:rsidP="001F6473">
      <w:pPr>
        <w:jc w:val="right"/>
        <w:rPr>
          <w:lang w:val="sr-Cyrl-RS"/>
        </w:rPr>
      </w:pPr>
      <w:proofErr w:type="spellStart"/>
      <w:r w:rsidRPr="00C97CCF">
        <w:t>Јавна</w:t>
      </w:r>
      <w:proofErr w:type="spellEnd"/>
      <w:r w:rsidRPr="00C97CCF">
        <w:t xml:space="preserve"> </w:t>
      </w:r>
      <w:proofErr w:type="spellStart"/>
      <w:r w:rsidRPr="00C97CCF">
        <w:t>набавка</w:t>
      </w:r>
      <w:proofErr w:type="spellEnd"/>
      <w:r w:rsidRPr="00C97CCF">
        <w:t xml:space="preserve"> </w:t>
      </w:r>
      <w:proofErr w:type="spellStart"/>
      <w:r w:rsidRPr="00C97CCF">
        <w:t>број</w:t>
      </w:r>
      <w:proofErr w:type="spellEnd"/>
      <w:r w:rsidRPr="00C97CCF">
        <w:t xml:space="preserve">: </w:t>
      </w:r>
      <w:r w:rsidR="00FE40ED" w:rsidRPr="00FE40ED">
        <w:rPr>
          <w:b/>
          <w:lang w:val="sr-Cyrl-RS"/>
        </w:rPr>
        <w:t>ЈНМВ/</w:t>
      </w:r>
      <w:r w:rsidR="00FE40ED" w:rsidRPr="00FE40ED">
        <w:rPr>
          <w:b/>
          <w:lang w:val="sr-Latn-RS"/>
        </w:rPr>
        <w:t>05</w:t>
      </w:r>
      <w:r w:rsidR="00FE40ED" w:rsidRPr="00FE40ED">
        <w:rPr>
          <w:b/>
          <w:lang w:val="sr-Cyrl-RS"/>
        </w:rPr>
        <w:t>-2015/Р</w:t>
      </w:r>
    </w:p>
    <w:p w:rsidR="001F6473" w:rsidRPr="00C97CCF" w:rsidRDefault="001F6473" w:rsidP="001F6473">
      <w:pPr>
        <w:rPr>
          <w:lang w:val="sr-Cyrl-CS"/>
        </w:rPr>
      </w:pPr>
    </w:p>
    <w:p w:rsidR="001F6473" w:rsidRPr="00C97CCF" w:rsidRDefault="001F6473" w:rsidP="001F6473">
      <w:pPr>
        <w:rPr>
          <w:lang w:val="sr-Cyrl-CS"/>
        </w:rPr>
      </w:pPr>
    </w:p>
    <w:p w:rsidR="001F6473" w:rsidRPr="00C97CCF" w:rsidRDefault="001F6473" w:rsidP="001F6473">
      <w:pPr>
        <w:jc w:val="both"/>
        <w:rPr>
          <w:lang w:val="sr-Cyrl-CS"/>
        </w:rPr>
      </w:pPr>
      <w:r w:rsidRPr="00C97CCF">
        <w:rPr>
          <w:lang w:val="sv-SE"/>
        </w:rPr>
        <w:t>На</w:t>
      </w:r>
      <w:r w:rsidRPr="00C97CCF">
        <w:rPr>
          <w:lang w:val="hr-HR"/>
        </w:rPr>
        <w:t xml:space="preserve"> </w:t>
      </w:r>
      <w:r w:rsidRPr="00C97CCF">
        <w:rPr>
          <w:lang w:val="sv-SE"/>
        </w:rPr>
        <w:t>основу</w:t>
      </w:r>
      <w:r w:rsidRPr="00C97CCF">
        <w:rPr>
          <w:lang w:val="hr-HR"/>
        </w:rPr>
        <w:t xml:space="preserve"> ч</w:t>
      </w:r>
      <w:r w:rsidRPr="00C97CCF">
        <w:rPr>
          <w:lang w:val="sv-SE"/>
        </w:rPr>
        <w:t>лана</w:t>
      </w:r>
      <w:r w:rsidRPr="00C97CCF">
        <w:rPr>
          <w:lang w:val="hr-HR"/>
        </w:rPr>
        <w:t xml:space="preserve"> </w:t>
      </w:r>
      <w:r w:rsidRPr="00C97CCF">
        <w:rPr>
          <w:lang w:val="sr-Cyrl-CS"/>
        </w:rPr>
        <w:t>55., 57. и 60.</w:t>
      </w:r>
      <w:r w:rsidRPr="00C97CCF">
        <w:rPr>
          <w:lang w:val="hr-HR"/>
        </w:rPr>
        <w:t xml:space="preserve"> </w:t>
      </w:r>
      <w:proofErr w:type="spellStart"/>
      <w:r w:rsidRPr="00C97CCF">
        <w:t>Закона</w:t>
      </w:r>
      <w:proofErr w:type="spellEnd"/>
      <w:r w:rsidRPr="00C97CCF">
        <w:rPr>
          <w:lang w:val="hr-HR"/>
        </w:rPr>
        <w:t xml:space="preserve"> </w:t>
      </w:r>
      <w:r w:rsidRPr="00C97CCF">
        <w:t>о</w:t>
      </w:r>
      <w:r w:rsidRPr="00C97CCF">
        <w:rPr>
          <w:lang w:val="hr-HR"/>
        </w:rPr>
        <w:t xml:space="preserve"> </w:t>
      </w:r>
      <w:proofErr w:type="spellStart"/>
      <w:r w:rsidRPr="00C97CCF">
        <w:t>јавним</w:t>
      </w:r>
      <w:proofErr w:type="spellEnd"/>
      <w:r w:rsidRPr="00C97CCF">
        <w:rPr>
          <w:lang w:val="hr-HR"/>
        </w:rPr>
        <w:t xml:space="preserve"> </w:t>
      </w:r>
      <w:proofErr w:type="spellStart"/>
      <w:r w:rsidRPr="00C97CCF">
        <w:t>набавкама</w:t>
      </w:r>
      <w:proofErr w:type="spellEnd"/>
      <w:r w:rsidRPr="00C97CCF">
        <w:rPr>
          <w:lang w:val="hr-HR"/>
        </w:rPr>
        <w:t xml:space="preserve"> ("</w:t>
      </w:r>
      <w:proofErr w:type="spellStart"/>
      <w:r w:rsidRPr="00C97CCF">
        <w:t>Слу</w:t>
      </w:r>
      <w:proofErr w:type="spellEnd"/>
      <w:r w:rsidRPr="00C97CCF">
        <w:rPr>
          <w:lang w:val="hr-HR"/>
        </w:rPr>
        <w:t>ж</w:t>
      </w:r>
      <w:proofErr w:type="spellStart"/>
      <w:r w:rsidRPr="00C97CCF">
        <w:t>бени</w:t>
      </w:r>
      <w:proofErr w:type="spellEnd"/>
      <w:r w:rsidRPr="00C97CCF">
        <w:rPr>
          <w:lang w:val="hr-HR"/>
        </w:rPr>
        <w:t xml:space="preserve"> </w:t>
      </w:r>
      <w:proofErr w:type="spellStart"/>
      <w:r w:rsidRPr="00C97CCF">
        <w:t>гласник</w:t>
      </w:r>
      <w:proofErr w:type="spellEnd"/>
      <w:r w:rsidRPr="00C97CCF">
        <w:rPr>
          <w:lang w:val="hr-HR"/>
        </w:rPr>
        <w:t xml:space="preserve"> </w:t>
      </w:r>
      <w:r w:rsidRPr="00C97CCF">
        <w:t>РС</w:t>
      </w:r>
      <w:r w:rsidRPr="00C97CCF">
        <w:rPr>
          <w:lang w:val="hr-HR"/>
        </w:rPr>
        <w:t xml:space="preserve">" </w:t>
      </w:r>
      <w:proofErr w:type="spellStart"/>
      <w:r w:rsidRPr="00C97CCF">
        <w:t>бр</w:t>
      </w:r>
      <w:proofErr w:type="spellEnd"/>
      <w:r w:rsidRPr="00C97CCF">
        <w:rPr>
          <w:lang w:val="hr-HR"/>
        </w:rPr>
        <w:t>. 1</w:t>
      </w:r>
      <w:r w:rsidRPr="00C97CCF">
        <w:rPr>
          <w:lang w:val="sr-Cyrl-CS"/>
        </w:rPr>
        <w:t>24</w:t>
      </w:r>
      <w:r w:rsidRPr="00C97CCF">
        <w:rPr>
          <w:lang w:val="hr-HR"/>
        </w:rPr>
        <w:t>/</w:t>
      </w:r>
      <w:r w:rsidRPr="00C97CCF">
        <w:rPr>
          <w:lang w:val="sr-Cyrl-CS"/>
        </w:rPr>
        <w:t>12</w:t>
      </w:r>
      <w:r w:rsidR="003660C4">
        <w:rPr>
          <w:lang w:val="sr-Latn-RS"/>
        </w:rPr>
        <w:t xml:space="preserve"> </w:t>
      </w:r>
      <w:r w:rsidR="003660C4">
        <w:rPr>
          <w:lang w:val="sr-Cyrl-RS"/>
        </w:rPr>
        <w:t>и 14/15</w:t>
      </w:r>
      <w:r w:rsidRPr="00C97CCF">
        <w:rPr>
          <w:lang w:val="hr-HR"/>
        </w:rPr>
        <w:t xml:space="preserve">), </w:t>
      </w:r>
      <w:r w:rsidR="00C97CCF">
        <w:rPr>
          <w:lang w:val="sr-Cyrl-CS"/>
        </w:rPr>
        <w:t>Наручилац</w:t>
      </w:r>
      <w:r w:rsidRPr="00C97CCF">
        <w:rPr>
          <w:lang w:val="sr-Cyrl-CS"/>
        </w:rPr>
        <w:t xml:space="preserve"> упућује</w:t>
      </w:r>
    </w:p>
    <w:p w:rsidR="001F6473" w:rsidRPr="00C97CCF" w:rsidRDefault="001F6473" w:rsidP="001F6473">
      <w:pPr>
        <w:rPr>
          <w:lang w:val="sr-Cyrl-CS"/>
        </w:rPr>
      </w:pPr>
    </w:p>
    <w:p w:rsidR="001F6473" w:rsidRPr="00C97CCF" w:rsidRDefault="001F6473" w:rsidP="001F6473">
      <w:pPr>
        <w:rPr>
          <w:lang w:val="sr-Cyrl-CS"/>
        </w:rPr>
      </w:pPr>
    </w:p>
    <w:p w:rsidR="001F6473" w:rsidRPr="00C97CCF" w:rsidRDefault="001F6473" w:rsidP="001F6473">
      <w:pPr>
        <w:jc w:val="center"/>
        <w:rPr>
          <w:b/>
          <w:bCs/>
          <w:lang w:val="sr-Cyrl-CS"/>
        </w:rPr>
      </w:pPr>
      <w:r w:rsidRPr="00C97CCF">
        <w:rPr>
          <w:b/>
          <w:bCs/>
          <w:lang w:val="sr-Cyrl-CS"/>
        </w:rPr>
        <w:t>ПОЗИВ ЗА ПОДНОШЕЊЕ ПОНУДЕ</w:t>
      </w:r>
    </w:p>
    <w:p w:rsidR="001F6473" w:rsidRPr="00C97CCF" w:rsidRDefault="001F6473" w:rsidP="001F6473">
      <w:pPr>
        <w:jc w:val="center"/>
        <w:rPr>
          <w:b/>
          <w:bCs/>
          <w:lang w:val="sr-Cyrl-CS"/>
        </w:rPr>
      </w:pPr>
      <w:r w:rsidRPr="00C97CCF">
        <w:rPr>
          <w:b/>
          <w:bCs/>
          <w:lang w:val="sr-Cyrl-CS"/>
        </w:rPr>
        <w:t>у поступку јавне набавке мале вредности</w:t>
      </w:r>
    </w:p>
    <w:p w:rsidR="001F6473" w:rsidRPr="00C97CCF" w:rsidRDefault="001F6473" w:rsidP="001F6473">
      <w:pPr>
        <w:jc w:val="center"/>
        <w:rPr>
          <w:b/>
          <w:bCs/>
          <w:lang w:val="sr-Cyrl-CS"/>
        </w:rPr>
      </w:pPr>
    </w:p>
    <w:p w:rsidR="001F6473" w:rsidRPr="00C97CCF" w:rsidRDefault="001F6473" w:rsidP="001F6473">
      <w:pPr>
        <w:jc w:val="center"/>
        <w:rPr>
          <w:b/>
          <w:bCs/>
          <w:lang w:val="sr-Cyrl-CS"/>
        </w:rPr>
      </w:pPr>
    </w:p>
    <w:p w:rsidR="001F6473" w:rsidRPr="00C97CCF" w:rsidRDefault="001F6473" w:rsidP="001F6473">
      <w:pPr>
        <w:pStyle w:val="NoSpacing"/>
        <w:rPr>
          <w:rFonts w:ascii="Times New Roman" w:hAnsi="Times New Roman" w:cs="Times New Roman"/>
          <w:b/>
          <w:sz w:val="24"/>
          <w:szCs w:val="24"/>
          <w:lang w:val="sr-Cyrl-RS"/>
        </w:rPr>
      </w:pPr>
      <w:r w:rsidRPr="00C97CCF">
        <w:rPr>
          <w:rFonts w:ascii="Times New Roman" w:hAnsi="Times New Roman" w:cs="Times New Roman"/>
          <w:sz w:val="24"/>
          <w:szCs w:val="24"/>
          <w:lang w:val="sr-Cyrl-CS"/>
        </w:rPr>
        <w:t>Нази</w:t>
      </w:r>
      <w:r w:rsidRPr="00C97CCF">
        <w:rPr>
          <w:rFonts w:ascii="Times New Roman" w:hAnsi="Times New Roman" w:cs="Times New Roman"/>
          <w:sz w:val="24"/>
          <w:szCs w:val="24"/>
        </w:rPr>
        <w:t>в</w:t>
      </w:r>
      <w:r w:rsidRPr="00C97CCF">
        <w:rPr>
          <w:rFonts w:ascii="Times New Roman" w:hAnsi="Times New Roman" w:cs="Times New Roman"/>
          <w:sz w:val="24"/>
          <w:szCs w:val="24"/>
          <w:lang w:val="sr-Cyrl-CS"/>
        </w:rPr>
        <w:t xml:space="preserve"> и адреса Наручиоца: </w:t>
      </w:r>
      <w:r w:rsidR="00C97CCF">
        <w:rPr>
          <w:rFonts w:ascii="Times New Roman" w:hAnsi="Times New Roman" w:cs="Times New Roman"/>
          <w:b/>
          <w:sz w:val="24"/>
          <w:szCs w:val="24"/>
          <w:lang w:val="sr-Cyrl-CS"/>
        </w:rPr>
        <w:t>ЈУП Истраживање и развој д.о.о. Београд, Немањина 22-26</w:t>
      </w:r>
      <w:r w:rsidR="00C97CCF">
        <w:rPr>
          <w:rFonts w:ascii="Times New Roman" w:hAnsi="Times New Roman" w:cs="Times New Roman"/>
          <w:b/>
          <w:sz w:val="24"/>
          <w:szCs w:val="24"/>
        </w:rPr>
        <w:t xml:space="preserve">, 11000 </w:t>
      </w:r>
      <w:r w:rsidR="00C97CCF">
        <w:rPr>
          <w:rFonts w:ascii="Times New Roman" w:hAnsi="Times New Roman" w:cs="Times New Roman"/>
          <w:b/>
          <w:sz w:val="24"/>
          <w:szCs w:val="24"/>
          <w:lang w:val="sr-Cyrl-RS"/>
        </w:rPr>
        <w:t>Београд</w:t>
      </w:r>
    </w:p>
    <w:p w:rsidR="001F6473" w:rsidRPr="00C97CCF" w:rsidRDefault="001F6473" w:rsidP="001F6473">
      <w:pPr>
        <w:pStyle w:val="NoSpacing"/>
        <w:rPr>
          <w:rFonts w:ascii="Times New Roman" w:hAnsi="Times New Roman" w:cs="Times New Roman"/>
          <w:b/>
          <w:sz w:val="24"/>
          <w:szCs w:val="24"/>
          <w:lang w:val="sr-Cyrl-CS"/>
        </w:rPr>
      </w:pPr>
      <w:r w:rsidRPr="00C97CCF">
        <w:rPr>
          <w:rFonts w:ascii="Times New Roman" w:hAnsi="Times New Roman" w:cs="Times New Roman"/>
          <w:sz w:val="24"/>
          <w:szCs w:val="24"/>
          <w:lang w:val="sr-Cyrl-CS"/>
        </w:rPr>
        <w:t>Врста Наручиоца:</w:t>
      </w:r>
      <w:r w:rsidRPr="00C97CCF">
        <w:rPr>
          <w:rFonts w:ascii="Times New Roman" w:hAnsi="Times New Roman" w:cs="Times New Roman"/>
          <w:b/>
          <w:sz w:val="24"/>
          <w:szCs w:val="24"/>
          <w:lang w:val="sr-Cyrl-CS"/>
        </w:rPr>
        <w:t xml:space="preserve"> </w:t>
      </w:r>
      <w:r w:rsidR="00C97CCF">
        <w:rPr>
          <w:rFonts w:ascii="Times New Roman" w:hAnsi="Times New Roman" w:cs="Times New Roman"/>
          <w:b/>
          <w:sz w:val="24"/>
          <w:szCs w:val="24"/>
          <w:lang w:val="sr-Cyrl-CS"/>
        </w:rPr>
        <w:t>Остало</w:t>
      </w:r>
    </w:p>
    <w:p w:rsidR="001F6473" w:rsidRPr="00C97CCF" w:rsidRDefault="001F6473" w:rsidP="001F6473">
      <w:pPr>
        <w:pStyle w:val="NoSpacing"/>
        <w:rPr>
          <w:rFonts w:ascii="Times New Roman" w:hAnsi="Times New Roman" w:cs="Times New Roman"/>
          <w:b/>
          <w:sz w:val="24"/>
          <w:szCs w:val="24"/>
        </w:rPr>
      </w:pPr>
      <w:r w:rsidRPr="00C97CCF">
        <w:rPr>
          <w:rFonts w:ascii="Times New Roman" w:hAnsi="Times New Roman" w:cs="Times New Roman"/>
          <w:sz w:val="24"/>
          <w:szCs w:val="24"/>
          <w:lang w:val="sr-Cyrl-CS"/>
        </w:rPr>
        <w:t xml:space="preserve">Интернет страница Наручиоца: </w:t>
      </w:r>
      <w:r w:rsidRPr="00C97CCF">
        <w:rPr>
          <w:rFonts w:ascii="Times New Roman" w:hAnsi="Times New Roman" w:cs="Times New Roman"/>
          <w:sz w:val="24"/>
          <w:szCs w:val="24"/>
        </w:rPr>
        <w:t xml:space="preserve"> </w:t>
      </w:r>
      <w:r w:rsidR="00C97CCF" w:rsidRPr="007259C2">
        <w:rPr>
          <w:rFonts w:ascii="Times New Roman" w:hAnsi="Times New Roman" w:cs="Times New Roman"/>
          <w:b/>
          <w:sz w:val="24"/>
          <w:szCs w:val="24"/>
        </w:rPr>
        <w:t>www.piu.rs</w:t>
      </w:r>
    </w:p>
    <w:p w:rsidR="001F6473" w:rsidRPr="00C97CCF" w:rsidRDefault="001F6473" w:rsidP="001F6473">
      <w:r w:rsidRPr="00C97CCF">
        <w:rPr>
          <w:lang w:val="sr-Cyrl-CS"/>
        </w:rPr>
        <w:t xml:space="preserve">Врста поступка јавне набавке:  </w:t>
      </w:r>
      <w:r w:rsidRPr="00C97CCF">
        <w:rPr>
          <w:b/>
          <w:shd w:val="clear" w:color="auto" w:fill="FFFFFF"/>
          <w:lang w:val="sr-Cyrl-CS"/>
        </w:rPr>
        <w:t>Јавна набавка мале вредности</w:t>
      </w:r>
    </w:p>
    <w:p w:rsidR="001F6473" w:rsidRPr="00C97CCF" w:rsidRDefault="001F6473" w:rsidP="001F6473">
      <w:pPr>
        <w:jc w:val="both"/>
        <w:rPr>
          <w:b/>
          <w:color w:val="F2F2F2"/>
          <w:lang w:val="en-US"/>
        </w:rPr>
      </w:pPr>
      <w:r w:rsidRPr="00C97CCF">
        <w:rPr>
          <w:lang w:val="sr-Cyrl-CS"/>
        </w:rPr>
        <w:t xml:space="preserve">Број јавне набавке: </w:t>
      </w:r>
      <w:r w:rsidR="00FE40ED" w:rsidRPr="00FE40ED">
        <w:rPr>
          <w:b/>
          <w:lang w:val="sr-Cyrl-RS"/>
        </w:rPr>
        <w:t>ЈНМВ/</w:t>
      </w:r>
      <w:r w:rsidR="00FE40ED" w:rsidRPr="00FE40ED">
        <w:rPr>
          <w:b/>
          <w:lang w:val="sr-Latn-RS"/>
        </w:rPr>
        <w:t>05</w:t>
      </w:r>
      <w:r w:rsidR="00FE40ED" w:rsidRPr="00FE40ED">
        <w:rPr>
          <w:b/>
          <w:lang w:val="sr-Cyrl-RS"/>
        </w:rPr>
        <w:t>-2015/Р</w:t>
      </w:r>
    </w:p>
    <w:p w:rsidR="001F6473" w:rsidRPr="00612351" w:rsidRDefault="001F6473" w:rsidP="001F6473">
      <w:pPr>
        <w:jc w:val="both"/>
        <w:rPr>
          <w:b/>
          <w:lang w:val="sr-Cyrl-RS"/>
        </w:rPr>
      </w:pPr>
      <w:r w:rsidRPr="00C97CCF">
        <w:rPr>
          <w:lang w:val="sr-Cyrl-CS"/>
        </w:rPr>
        <w:t>Врста  предмета  јавне  набавке:</w:t>
      </w:r>
      <w:r w:rsidRPr="00C97CCF">
        <w:rPr>
          <w:b/>
          <w:lang w:val="sr-Cyrl-CS"/>
        </w:rPr>
        <w:t xml:space="preserve"> </w:t>
      </w:r>
      <w:r w:rsidRPr="00C97CCF">
        <w:rPr>
          <w:b/>
          <w:shd w:val="clear" w:color="auto" w:fill="FFFFFF"/>
          <w:lang w:val="sr-Cyrl-CS"/>
        </w:rPr>
        <w:t xml:space="preserve">Набавка </w:t>
      </w:r>
      <w:r w:rsidR="00612351">
        <w:rPr>
          <w:b/>
          <w:shd w:val="clear" w:color="auto" w:fill="FFFFFF"/>
          <w:lang w:val="sr-Cyrl-RS"/>
        </w:rPr>
        <w:t>радова</w:t>
      </w:r>
    </w:p>
    <w:p w:rsidR="001F6473" w:rsidRPr="00715A59" w:rsidRDefault="001F6473" w:rsidP="001F6473">
      <w:pPr>
        <w:jc w:val="both"/>
        <w:rPr>
          <w:rFonts w:eastAsiaTheme="minorEastAsia"/>
          <w:b/>
          <w:lang w:val="sr-Cyrl-CS" w:eastAsia="sr-Latn-RS"/>
        </w:rPr>
      </w:pPr>
      <w:r w:rsidRPr="00C97CCF">
        <w:rPr>
          <w:lang w:val="sr-Cyrl-CS"/>
        </w:rPr>
        <w:t xml:space="preserve">Предмет јавне набавке: </w:t>
      </w:r>
      <w:r w:rsidR="00612351">
        <w:rPr>
          <w:rFonts w:eastAsiaTheme="minorEastAsia"/>
          <w:b/>
          <w:lang w:val="sr-Cyrl-CS" w:eastAsia="sr-Latn-RS"/>
        </w:rPr>
        <w:t>Радови на постављању ормана за смештај црева млазнице кључа и опреме у непосредној близини хидранта за гашење пожара</w:t>
      </w:r>
      <w:r w:rsidR="00715A59" w:rsidRPr="00DD6D0E">
        <w:rPr>
          <w:rFonts w:eastAsiaTheme="minorEastAsia"/>
          <w:b/>
          <w:lang w:val="sr-Cyrl-CS" w:eastAsia="sr-Latn-RS"/>
        </w:rPr>
        <w:t>.</w:t>
      </w:r>
    </w:p>
    <w:p w:rsidR="001F6473" w:rsidRPr="00D47CC0" w:rsidRDefault="001F6473" w:rsidP="001F6473">
      <w:pPr>
        <w:jc w:val="both"/>
        <w:rPr>
          <w:rFonts w:eastAsiaTheme="minorEastAsia"/>
          <w:lang w:val="sr-Cyrl-CS" w:eastAsia="sr-Latn-RS"/>
        </w:rPr>
      </w:pPr>
      <w:r w:rsidRPr="00C97CCF">
        <w:rPr>
          <w:lang w:val="sr-Cyrl-CS"/>
        </w:rPr>
        <w:t xml:space="preserve">Ознака и назив из Општег речника набавке:  </w:t>
      </w:r>
      <w:r w:rsidR="00612351">
        <w:rPr>
          <w:rFonts w:eastAsiaTheme="minorEastAsia"/>
          <w:lang w:val="sr-Cyrl-CS" w:eastAsia="sr-Latn-RS"/>
        </w:rPr>
        <w:t>45300000</w:t>
      </w:r>
      <w:r w:rsidR="00715A59" w:rsidRPr="00DD6D0E">
        <w:rPr>
          <w:rFonts w:eastAsiaTheme="minorEastAsia"/>
          <w:lang w:val="sr-Cyrl-CS" w:eastAsia="sr-Latn-RS"/>
        </w:rPr>
        <w:t xml:space="preserve"> –</w:t>
      </w:r>
      <w:r w:rsidR="00612351">
        <w:rPr>
          <w:rFonts w:eastAsiaTheme="minorEastAsia"/>
          <w:lang w:val="sr-Cyrl-CS" w:eastAsia="sr-Latn-RS"/>
        </w:rPr>
        <w:t xml:space="preserve"> радови на грађевинским инсталацијама</w:t>
      </w:r>
      <w:r w:rsidR="00715A59" w:rsidRPr="00DD6D0E">
        <w:rPr>
          <w:rFonts w:eastAsiaTheme="minorEastAsia"/>
          <w:lang w:val="sr-Cyrl-CS" w:eastAsia="sr-Latn-RS"/>
        </w:rPr>
        <w:t>.</w:t>
      </w:r>
    </w:p>
    <w:p w:rsidR="001F6473" w:rsidRPr="00C97CCF" w:rsidRDefault="001F6473" w:rsidP="001F6473">
      <w:pPr>
        <w:jc w:val="both"/>
        <w:rPr>
          <w:b/>
          <w:lang w:val="sr-Cyrl-CS"/>
        </w:rPr>
      </w:pPr>
      <w:r w:rsidRPr="00C97CCF">
        <w:rPr>
          <w:lang w:val="sr-Cyrl-CS"/>
        </w:rPr>
        <w:t>Контакт особа:</w:t>
      </w:r>
      <w:r w:rsidRPr="00C97CCF">
        <w:rPr>
          <w:b/>
          <w:lang w:val="sr-Cyrl-CS"/>
        </w:rPr>
        <w:t xml:space="preserve"> </w:t>
      </w:r>
      <w:r w:rsidR="00163E7D" w:rsidRPr="00C47290">
        <w:rPr>
          <w:shd w:val="clear" w:color="auto" w:fill="FFFFFF"/>
          <w:lang w:val="sr-Cyrl-CS"/>
        </w:rPr>
        <w:t>Дејан Домановић</w:t>
      </w:r>
    </w:p>
    <w:p w:rsidR="001F6473" w:rsidRPr="00C97CCF" w:rsidRDefault="001F6473" w:rsidP="001F6473">
      <w:pPr>
        <w:rPr>
          <w:b/>
          <w:bCs/>
          <w:lang w:val="sr-Latn-CS"/>
        </w:rPr>
      </w:pPr>
    </w:p>
    <w:p w:rsidR="001F6473" w:rsidRPr="00C97CCF" w:rsidRDefault="001F6473" w:rsidP="001F6473">
      <w:pPr>
        <w:pBdr>
          <w:top w:val="single" w:sz="4" w:space="1" w:color="auto"/>
          <w:left w:val="single" w:sz="4" w:space="1" w:color="auto"/>
          <w:bottom w:val="single" w:sz="4" w:space="1" w:color="auto"/>
          <w:right w:val="single" w:sz="4" w:space="1" w:color="auto"/>
        </w:pBdr>
        <w:jc w:val="both"/>
        <w:rPr>
          <w:b/>
          <w:bCs/>
          <w:lang w:val="sr-Latn-CS"/>
        </w:rPr>
      </w:pPr>
      <w:r w:rsidRPr="00C97CCF">
        <w:rPr>
          <w:b/>
          <w:bCs/>
          <w:lang w:val="sr-Latn-CS"/>
        </w:rPr>
        <w:t xml:space="preserve">За </w:t>
      </w:r>
      <w:r w:rsidRPr="00C97CCF">
        <w:rPr>
          <w:b/>
          <w:bCs/>
          <w:lang w:val="sr-Cyrl-CS"/>
        </w:rPr>
        <w:t xml:space="preserve">предметну јавну набавку Наручилац није дужан </w:t>
      </w:r>
      <w:r w:rsidRPr="00C97CCF">
        <w:rPr>
          <w:b/>
          <w:bCs/>
          <w:lang w:val="sr-Latn-CS"/>
        </w:rPr>
        <w:t xml:space="preserve">да </w:t>
      </w:r>
      <w:r w:rsidRPr="00C97CCF">
        <w:rPr>
          <w:b/>
          <w:bCs/>
          <w:lang w:val="sr-Cyrl-CS"/>
        </w:rPr>
        <w:t>припреми Конкурсну документацију, већ само Позив за подношење понуда (члан 6. Правилника о обавезним елементима Конкурсне документације у поступцима јавних набавки и начину доказивања испуњености услова). Овај Позив за подношење понуда можете преузети у електронском формату са интернет странице Наручиоца:</w:t>
      </w:r>
      <w:r w:rsidRPr="00C97CCF">
        <w:t xml:space="preserve"> </w:t>
      </w:r>
      <w:r w:rsidR="00D47CC0" w:rsidRPr="00D47CC0">
        <w:rPr>
          <w:lang w:val="en-US"/>
        </w:rPr>
        <w:t>http://www.piu.rs/</w:t>
      </w:r>
      <w:r w:rsidRPr="00C97CCF">
        <w:rPr>
          <w:b/>
          <w:bCs/>
          <w:lang w:val="sr-Cyrl-CS"/>
        </w:rPr>
        <w:t xml:space="preserve">, као и на Порталу јавних набавки, интернет адреса:   </w:t>
      </w:r>
      <w:r w:rsidR="00500881">
        <w:fldChar w:fldCharType="begin"/>
      </w:r>
      <w:r w:rsidR="00500881">
        <w:instrText xml:space="preserve"> HYPERLINK "http://www.portal.ujn.gov.rs/" </w:instrText>
      </w:r>
      <w:r w:rsidR="00500881">
        <w:fldChar w:fldCharType="separate"/>
      </w:r>
      <w:r w:rsidR="00D47CC0" w:rsidRPr="00DE68FF">
        <w:rPr>
          <w:rStyle w:val="Hyperlink"/>
        </w:rPr>
        <w:t>http://www.</w:t>
      </w:r>
      <w:r w:rsidR="00D47CC0" w:rsidRPr="00DE68FF">
        <w:rPr>
          <w:rStyle w:val="Hyperlink"/>
          <w:lang w:val="sr-Cyrl-CS"/>
        </w:rPr>
        <w:t>portal.ujn.gov</w:t>
      </w:r>
      <w:r w:rsidR="00D47CC0" w:rsidRPr="00DE68FF">
        <w:rPr>
          <w:rStyle w:val="Hyperlink"/>
        </w:rPr>
        <w:t>.</w:t>
      </w:r>
      <w:proofErr w:type="spellStart"/>
      <w:r w:rsidR="00D47CC0" w:rsidRPr="00DE68FF">
        <w:rPr>
          <w:rStyle w:val="Hyperlink"/>
        </w:rPr>
        <w:t>rs</w:t>
      </w:r>
      <w:proofErr w:type="spellEnd"/>
      <w:r w:rsidR="00D47CC0" w:rsidRPr="00DE68FF">
        <w:rPr>
          <w:rStyle w:val="Hyperlink"/>
        </w:rPr>
        <w:t>/</w:t>
      </w:r>
      <w:r w:rsidR="00500881">
        <w:rPr>
          <w:rStyle w:val="Hyperlink"/>
        </w:rPr>
        <w:fldChar w:fldCharType="end"/>
      </w:r>
      <w:r w:rsidRPr="00C97CCF">
        <w:rPr>
          <w:b/>
          <w:bCs/>
          <w:lang w:val="sr-Latn-CS"/>
        </w:rPr>
        <w:t>.</w:t>
      </w:r>
    </w:p>
    <w:p w:rsidR="001F6473" w:rsidRPr="00C97CCF" w:rsidRDefault="001F6473" w:rsidP="001F6473">
      <w:pPr>
        <w:rPr>
          <w:b/>
          <w:bCs/>
          <w:lang w:val="sr-Cyrl-CS"/>
        </w:rPr>
      </w:pPr>
    </w:p>
    <w:p w:rsidR="001F6473" w:rsidRPr="00C97CCF" w:rsidRDefault="001F6473" w:rsidP="001F6473">
      <w:pPr>
        <w:rPr>
          <w:b/>
          <w:bCs/>
          <w:shd w:val="clear" w:color="auto" w:fill="FFFFFF"/>
          <w:lang w:val="sr-Cyrl-CS"/>
        </w:rPr>
      </w:pPr>
      <w:r w:rsidRPr="00C97CCF">
        <w:rPr>
          <w:b/>
          <w:bCs/>
          <w:lang w:val="sr-Cyrl-CS"/>
        </w:rPr>
        <w:t>1.</w:t>
      </w:r>
      <w:r w:rsidRPr="00C97CCF">
        <w:rPr>
          <w:bCs/>
          <w:lang w:val="sr-Cyrl-CS"/>
        </w:rPr>
        <w:t xml:space="preserve"> Критеријум за оцену понуда:</w:t>
      </w:r>
      <w:r w:rsidRPr="00C97CCF">
        <w:rPr>
          <w:b/>
          <w:bCs/>
          <w:lang w:val="sr-Cyrl-CS"/>
        </w:rPr>
        <w:t xml:space="preserve"> </w:t>
      </w:r>
      <w:r w:rsidRPr="00C97CCF">
        <w:rPr>
          <w:b/>
          <w:bCs/>
          <w:shd w:val="clear" w:color="auto" w:fill="FFFFFF"/>
          <w:lang w:val="sr-Cyrl-CS"/>
        </w:rPr>
        <w:t>Најнижа понуђена цена</w:t>
      </w:r>
    </w:p>
    <w:p w:rsidR="001F6473" w:rsidRPr="00C97CCF" w:rsidRDefault="001F6473" w:rsidP="001F6473">
      <w:pPr>
        <w:rPr>
          <w:bCs/>
          <w:lang w:val="sr-Cyrl-CS"/>
        </w:rPr>
      </w:pPr>
    </w:p>
    <w:p w:rsidR="001F6473" w:rsidRDefault="001F6473" w:rsidP="001F6473">
      <w:pPr>
        <w:rPr>
          <w:b/>
          <w:bCs/>
          <w:lang w:val="sr-Cyrl-CS"/>
        </w:rPr>
      </w:pPr>
      <w:r w:rsidRPr="00C97CCF">
        <w:rPr>
          <w:b/>
          <w:bCs/>
          <w:lang w:val="sr-Cyrl-CS"/>
        </w:rPr>
        <w:t>2. ТЕХНИЧКА СПЕЦИФИКАЦИЈА</w:t>
      </w:r>
    </w:p>
    <w:p w:rsidR="00B71B4C" w:rsidRDefault="00B71B4C" w:rsidP="001F6473">
      <w:pPr>
        <w:rPr>
          <w:b/>
          <w:bCs/>
          <w:lang w:val="sr-Cyrl-CS"/>
        </w:rPr>
      </w:pPr>
    </w:p>
    <w:p w:rsidR="00B71B4C" w:rsidRPr="00B71B4C" w:rsidRDefault="00B71B4C" w:rsidP="001F6473">
      <w:pPr>
        <w:rPr>
          <w:bCs/>
          <w:lang w:val="en-US"/>
        </w:rPr>
      </w:pPr>
      <w:r>
        <w:rPr>
          <w:bCs/>
          <w:lang w:val="sr-Cyrl-CS"/>
        </w:rPr>
        <w:t>Предмет набавке обухвата набавку, испоруку и монтажу ормара за надземне хидранте са следећом опремом:</w:t>
      </w:r>
    </w:p>
    <w:p w:rsidR="004029CF" w:rsidRDefault="004029CF" w:rsidP="001F6473">
      <w:pPr>
        <w:rPr>
          <w:b/>
          <w:bCs/>
          <w:lang w:val="en-US"/>
        </w:rPr>
      </w:pPr>
    </w:p>
    <w:tbl>
      <w:tblPr>
        <w:tblStyle w:val="TableGrid"/>
        <w:tblW w:w="0" w:type="auto"/>
        <w:tblLook w:val="04A0" w:firstRow="1" w:lastRow="0" w:firstColumn="1" w:lastColumn="0" w:noHBand="0" w:noVBand="1"/>
      </w:tblPr>
      <w:tblGrid>
        <w:gridCol w:w="3096"/>
        <w:gridCol w:w="3096"/>
        <w:gridCol w:w="3096"/>
      </w:tblGrid>
      <w:tr w:rsidR="00B71B4C" w:rsidTr="00B71B4C">
        <w:tc>
          <w:tcPr>
            <w:tcW w:w="3096" w:type="dxa"/>
          </w:tcPr>
          <w:p w:rsidR="00B71B4C" w:rsidRPr="00B71B4C" w:rsidRDefault="00B71B4C" w:rsidP="00B71B4C">
            <w:pPr>
              <w:rPr>
                <w:b/>
                <w:color w:val="000000"/>
                <w:lang w:val="sr-Cyrl-CS" w:eastAsia="sr-Latn-CS"/>
              </w:rPr>
            </w:pPr>
            <w:r>
              <w:rPr>
                <w:b/>
                <w:color w:val="000000"/>
                <w:lang w:val="sr-Cyrl-CS" w:eastAsia="sr-Latn-CS"/>
              </w:rPr>
              <w:t>Опис опреме</w:t>
            </w:r>
          </w:p>
        </w:tc>
        <w:tc>
          <w:tcPr>
            <w:tcW w:w="3096" w:type="dxa"/>
          </w:tcPr>
          <w:p w:rsidR="00B71B4C" w:rsidRPr="00B71B4C" w:rsidRDefault="00B71B4C" w:rsidP="001F6473">
            <w:pPr>
              <w:rPr>
                <w:b/>
                <w:color w:val="000000"/>
                <w:lang w:val="sr-Cyrl-CS" w:eastAsia="sr-Latn-CS"/>
              </w:rPr>
            </w:pPr>
            <w:r>
              <w:rPr>
                <w:b/>
                <w:color w:val="000000"/>
                <w:lang w:val="sr-Cyrl-CS" w:eastAsia="sr-Latn-CS"/>
              </w:rPr>
              <w:t>Јединица мере</w:t>
            </w:r>
          </w:p>
        </w:tc>
        <w:tc>
          <w:tcPr>
            <w:tcW w:w="3096" w:type="dxa"/>
          </w:tcPr>
          <w:p w:rsidR="00B71B4C" w:rsidRPr="00B71B4C" w:rsidRDefault="00B71B4C" w:rsidP="001F6473">
            <w:pPr>
              <w:rPr>
                <w:b/>
                <w:color w:val="000000"/>
                <w:lang w:val="sr-Cyrl-CS" w:eastAsia="sr-Latn-CS"/>
              </w:rPr>
            </w:pPr>
            <w:r>
              <w:rPr>
                <w:b/>
                <w:color w:val="000000"/>
                <w:lang w:val="sr-Cyrl-CS" w:eastAsia="sr-Latn-CS"/>
              </w:rPr>
              <w:t>Количина</w:t>
            </w:r>
          </w:p>
        </w:tc>
      </w:tr>
      <w:tr w:rsidR="00B71B4C" w:rsidTr="00B71B4C">
        <w:tc>
          <w:tcPr>
            <w:tcW w:w="3096" w:type="dxa"/>
          </w:tcPr>
          <w:p w:rsidR="00B71B4C" w:rsidRDefault="00B71B4C" w:rsidP="001F6473">
            <w:pPr>
              <w:rPr>
                <w:color w:val="000000"/>
                <w:lang w:val="sr-Cyrl-CS" w:eastAsia="sr-Latn-CS"/>
              </w:rPr>
            </w:pPr>
            <w:r>
              <w:rPr>
                <w:color w:val="000000"/>
                <w:lang w:val="sr-Cyrl-CS" w:eastAsia="sr-Latn-CS"/>
              </w:rPr>
              <w:t xml:space="preserve">Црево тревира пречника </w:t>
            </w:r>
            <w:r>
              <w:rPr>
                <w:color w:val="000000"/>
                <w:lang w:val="sr-Cyrl-CS" w:eastAsia="sr-Latn-CS"/>
              </w:rPr>
              <w:sym w:font="Symbol" w:char="F066"/>
            </w:r>
            <w:r>
              <w:rPr>
                <w:color w:val="000000"/>
                <w:lang w:val="sr-Cyrl-CS" w:eastAsia="sr-Latn-CS"/>
              </w:rPr>
              <w:t xml:space="preserve"> 52 дужине 15 м са спојкама</w:t>
            </w:r>
          </w:p>
        </w:tc>
        <w:tc>
          <w:tcPr>
            <w:tcW w:w="3096" w:type="dxa"/>
          </w:tcPr>
          <w:p w:rsidR="00B71B4C" w:rsidRDefault="00B71B4C" w:rsidP="001F6473">
            <w:pPr>
              <w:rPr>
                <w:color w:val="000000"/>
                <w:lang w:val="sr-Cyrl-CS" w:eastAsia="sr-Latn-CS"/>
              </w:rPr>
            </w:pPr>
            <w:r>
              <w:rPr>
                <w:color w:val="000000"/>
                <w:lang w:val="sr-Cyrl-CS" w:eastAsia="sr-Latn-CS"/>
              </w:rPr>
              <w:t>Комад</w:t>
            </w:r>
          </w:p>
        </w:tc>
        <w:tc>
          <w:tcPr>
            <w:tcW w:w="3096" w:type="dxa"/>
          </w:tcPr>
          <w:p w:rsidR="00B71B4C" w:rsidRDefault="00B71B4C" w:rsidP="001F6473">
            <w:pPr>
              <w:rPr>
                <w:color w:val="000000"/>
                <w:lang w:val="sr-Cyrl-CS" w:eastAsia="sr-Latn-CS"/>
              </w:rPr>
            </w:pPr>
            <w:r>
              <w:rPr>
                <w:color w:val="000000"/>
                <w:lang w:val="sr-Cyrl-CS" w:eastAsia="sr-Latn-CS"/>
              </w:rPr>
              <w:t>2</w:t>
            </w:r>
          </w:p>
        </w:tc>
      </w:tr>
      <w:tr w:rsidR="00B71B4C" w:rsidTr="00B71B4C">
        <w:tc>
          <w:tcPr>
            <w:tcW w:w="3096" w:type="dxa"/>
          </w:tcPr>
          <w:p w:rsidR="00B71B4C" w:rsidRDefault="00B71B4C" w:rsidP="001F6473">
            <w:pPr>
              <w:rPr>
                <w:color w:val="000000"/>
                <w:lang w:val="sr-Cyrl-CS" w:eastAsia="sr-Latn-CS"/>
              </w:rPr>
            </w:pPr>
            <w:r>
              <w:rPr>
                <w:color w:val="000000"/>
                <w:lang w:val="sr-Cyrl-CS" w:eastAsia="sr-Latn-CS"/>
              </w:rPr>
              <w:t xml:space="preserve">Млазница пречника </w:t>
            </w:r>
            <w:r>
              <w:rPr>
                <w:color w:val="000000"/>
                <w:lang w:val="sr-Cyrl-CS" w:eastAsia="sr-Latn-CS"/>
              </w:rPr>
              <w:sym w:font="Symbol" w:char="F066"/>
            </w:r>
            <w:r>
              <w:rPr>
                <w:color w:val="000000"/>
                <w:lang w:val="sr-Cyrl-CS" w:eastAsia="sr-Latn-CS"/>
              </w:rPr>
              <w:t xml:space="preserve"> 52</w:t>
            </w:r>
          </w:p>
        </w:tc>
        <w:tc>
          <w:tcPr>
            <w:tcW w:w="3096" w:type="dxa"/>
          </w:tcPr>
          <w:p w:rsidR="00B71B4C" w:rsidRDefault="00B71B4C" w:rsidP="001F6473">
            <w:pPr>
              <w:rPr>
                <w:color w:val="000000"/>
                <w:lang w:val="sr-Cyrl-CS" w:eastAsia="sr-Latn-CS"/>
              </w:rPr>
            </w:pPr>
            <w:r>
              <w:rPr>
                <w:color w:val="000000"/>
                <w:lang w:val="sr-Cyrl-CS" w:eastAsia="sr-Latn-CS"/>
              </w:rPr>
              <w:t>Комад</w:t>
            </w:r>
          </w:p>
        </w:tc>
        <w:tc>
          <w:tcPr>
            <w:tcW w:w="3096" w:type="dxa"/>
          </w:tcPr>
          <w:p w:rsidR="00B71B4C" w:rsidRDefault="00B71B4C" w:rsidP="001F6473">
            <w:pPr>
              <w:rPr>
                <w:color w:val="000000"/>
                <w:lang w:val="sr-Cyrl-CS" w:eastAsia="sr-Latn-CS"/>
              </w:rPr>
            </w:pPr>
            <w:r>
              <w:rPr>
                <w:color w:val="000000"/>
                <w:lang w:val="sr-Cyrl-CS" w:eastAsia="sr-Latn-CS"/>
              </w:rPr>
              <w:t>2</w:t>
            </w:r>
          </w:p>
        </w:tc>
      </w:tr>
      <w:tr w:rsidR="00B71B4C" w:rsidTr="00B71B4C">
        <w:tc>
          <w:tcPr>
            <w:tcW w:w="3096" w:type="dxa"/>
          </w:tcPr>
          <w:p w:rsidR="00B71B4C" w:rsidRDefault="00B71B4C" w:rsidP="001F6473">
            <w:pPr>
              <w:rPr>
                <w:color w:val="000000"/>
                <w:lang w:val="sr-Cyrl-CS" w:eastAsia="sr-Latn-CS"/>
              </w:rPr>
            </w:pPr>
            <w:r>
              <w:rPr>
                <w:color w:val="000000"/>
                <w:lang w:val="sr-Cyrl-CS" w:eastAsia="sr-Latn-CS"/>
              </w:rPr>
              <w:t>Кључ за надземни хидрант</w:t>
            </w:r>
          </w:p>
        </w:tc>
        <w:tc>
          <w:tcPr>
            <w:tcW w:w="3096" w:type="dxa"/>
          </w:tcPr>
          <w:p w:rsidR="00B71B4C" w:rsidRDefault="00B71B4C" w:rsidP="001F6473">
            <w:pPr>
              <w:rPr>
                <w:color w:val="000000"/>
                <w:lang w:val="sr-Cyrl-CS" w:eastAsia="sr-Latn-CS"/>
              </w:rPr>
            </w:pPr>
            <w:r>
              <w:rPr>
                <w:color w:val="000000"/>
                <w:lang w:val="sr-Cyrl-CS" w:eastAsia="sr-Latn-CS"/>
              </w:rPr>
              <w:t>Комад</w:t>
            </w:r>
          </w:p>
        </w:tc>
        <w:tc>
          <w:tcPr>
            <w:tcW w:w="3096" w:type="dxa"/>
          </w:tcPr>
          <w:p w:rsidR="00B71B4C" w:rsidRDefault="00B71B4C" w:rsidP="001F6473">
            <w:pPr>
              <w:rPr>
                <w:color w:val="000000"/>
                <w:lang w:val="sr-Cyrl-CS" w:eastAsia="sr-Latn-CS"/>
              </w:rPr>
            </w:pPr>
            <w:r>
              <w:rPr>
                <w:color w:val="000000"/>
                <w:lang w:val="sr-Cyrl-CS" w:eastAsia="sr-Latn-CS"/>
              </w:rPr>
              <w:t>1</w:t>
            </w:r>
          </w:p>
        </w:tc>
      </w:tr>
      <w:tr w:rsidR="00B71B4C" w:rsidTr="00B71B4C">
        <w:tc>
          <w:tcPr>
            <w:tcW w:w="3096" w:type="dxa"/>
          </w:tcPr>
          <w:p w:rsidR="00B71B4C" w:rsidRPr="00B71B4C" w:rsidRDefault="00B71B4C" w:rsidP="001F6473">
            <w:pPr>
              <w:rPr>
                <w:color w:val="000000"/>
                <w:lang w:val="sr-Cyrl-RS" w:eastAsia="sr-Latn-CS"/>
              </w:rPr>
            </w:pPr>
            <w:r>
              <w:rPr>
                <w:color w:val="000000"/>
                <w:lang w:val="sr-Cyrl-CS" w:eastAsia="sr-Latn-CS"/>
              </w:rPr>
              <w:t xml:space="preserve">Кључ </w:t>
            </w:r>
            <w:r>
              <w:rPr>
                <w:color w:val="000000"/>
                <w:lang w:val="en-US" w:eastAsia="sr-Latn-CS"/>
              </w:rPr>
              <w:t>A</w:t>
            </w:r>
            <w:r>
              <w:rPr>
                <w:color w:val="000000"/>
                <w:lang w:val="sr-Cyrl-RS" w:eastAsia="sr-Latn-CS"/>
              </w:rPr>
              <w:t>БЦ</w:t>
            </w:r>
          </w:p>
        </w:tc>
        <w:tc>
          <w:tcPr>
            <w:tcW w:w="3096" w:type="dxa"/>
          </w:tcPr>
          <w:p w:rsidR="00B71B4C" w:rsidRPr="00B71B4C" w:rsidRDefault="00B71B4C" w:rsidP="001F6473">
            <w:pPr>
              <w:rPr>
                <w:color w:val="000000"/>
                <w:lang w:val="sr-Cyrl-RS" w:eastAsia="sr-Latn-CS"/>
              </w:rPr>
            </w:pPr>
            <w:r>
              <w:rPr>
                <w:color w:val="000000"/>
                <w:lang w:val="sr-Cyrl-RS" w:eastAsia="sr-Latn-CS"/>
              </w:rPr>
              <w:t>Комад</w:t>
            </w:r>
          </w:p>
        </w:tc>
        <w:tc>
          <w:tcPr>
            <w:tcW w:w="3096" w:type="dxa"/>
          </w:tcPr>
          <w:p w:rsidR="00B71B4C" w:rsidRDefault="00B71B4C" w:rsidP="001F6473">
            <w:pPr>
              <w:rPr>
                <w:color w:val="000000"/>
                <w:lang w:val="sr-Cyrl-CS" w:eastAsia="sr-Latn-CS"/>
              </w:rPr>
            </w:pPr>
            <w:r>
              <w:rPr>
                <w:color w:val="000000"/>
                <w:lang w:val="sr-Cyrl-CS" w:eastAsia="sr-Latn-CS"/>
              </w:rPr>
              <w:t>1</w:t>
            </w:r>
          </w:p>
        </w:tc>
      </w:tr>
      <w:tr w:rsidR="00B71B4C" w:rsidTr="00B71B4C">
        <w:tc>
          <w:tcPr>
            <w:tcW w:w="3096" w:type="dxa"/>
          </w:tcPr>
          <w:p w:rsidR="00B71B4C" w:rsidRDefault="00B71B4C" w:rsidP="001F6473">
            <w:pPr>
              <w:rPr>
                <w:color w:val="000000"/>
                <w:lang w:val="sr-Cyrl-CS" w:eastAsia="sr-Latn-CS"/>
              </w:rPr>
            </w:pPr>
            <w:r>
              <w:rPr>
                <w:color w:val="000000"/>
                <w:lang w:val="sr-Cyrl-CS" w:eastAsia="sr-Latn-CS"/>
              </w:rPr>
              <w:t>Кључ Ц</w:t>
            </w:r>
          </w:p>
        </w:tc>
        <w:tc>
          <w:tcPr>
            <w:tcW w:w="3096" w:type="dxa"/>
          </w:tcPr>
          <w:p w:rsidR="00B71B4C" w:rsidRDefault="00B71B4C" w:rsidP="001F6473">
            <w:pPr>
              <w:rPr>
                <w:color w:val="000000"/>
                <w:lang w:val="sr-Cyrl-CS" w:eastAsia="sr-Latn-CS"/>
              </w:rPr>
            </w:pPr>
            <w:r>
              <w:rPr>
                <w:color w:val="000000"/>
                <w:lang w:val="sr-Cyrl-CS" w:eastAsia="sr-Latn-CS"/>
              </w:rPr>
              <w:t>Комад</w:t>
            </w:r>
          </w:p>
        </w:tc>
        <w:tc>
          <w:tcPr>
            <w:tcW w:w="3096" w:type="dxa"/>
          </w:tcPr>
          <w:p w:rsidR="00B71B4C" w:rsidRDefault="00B71B4C" w:rsidP="001F6473">
            <w:pPr>
              <w:rPr>
                <w:color w:val="000000"/>
                <w:lang w:val="sr-Cyrl-CS" w:eastAsia="sr-Latn-CS"/>
              </w:rPr>
            </w:pPr>
            <w:r>
              <w:rPr>
                <w:color w:val="000000"/>
                <w:lang w:val="sr-Cyrl-CS" w:eastAsia="sr-Latn-CS"/>
              </w:rPr>
              <w:t>1</w:t>
            </w:r>
          </w:p>
        </w:tc>
      </w:tr>
    </w:tbl>
    <w:p w:rsidR="007A0DC0" w:rsidRDefault="007A0DC0" w:rsidP="001F6473">
      <w:pPr>
        <w:rPr>
          <w:color w:val="000000"/>
          <w:lang w:val="sr-Cyrl-CS" w:eastAsia="sr-Latn-CS"/>
        </w:rPr>
      </w:pPr>
    </w:p>
    <w:p w:rsidR="00B71B4C" w:rsidRDefault="00B71B4C" w:rsidP="001F6473">
      <w:pPr>
        <w:rPr>
          <w:color w:val="000000"/>
          <w:lang w:val="sr-Cyrl-CS" w:eastAsia="sr-Latn-CS"/>
        </w:rPr>
      </w:pPr>
      <w:r>
        <w:rPr>
          <w:color w:val="000000"/>
          <w:lang w:val="sr-Cyrl-CS" w:eastAsia="sr-Latn-CS"/>
        </w:rPr>
        <w:t>У цену урачунати све потребне ископе и израду АБ темеља за орман.</w:t>
      </w:r>
    </w:p>
    <w:p w:rsidR="00B71B4C" w:rsidRDefault="00B71B4C" w:rsidP="001F6473">
      <w:pPr>
        <w:rPr>
          <w:color w:val="000000"/>
          <w:lang w:val="sr-Cyrl-CS" w:eastAsia="sr-Latn-CS"/>
        </w:rPr>
      </w:pPr>
    </w:p>
    <w:tbl>
      <w:tblPr>
        <w:tblStyle w:val="TableGrid"/>
        <w:tblW w:w="0" w:type="auto"/>
        <w:tblLook w:val="04A0" w:firstRow="1" w:lastRow="0" w:firstColumn="1" w:lastColumn="0" w:noHBand="0" w:noVBand="1"/>
      </w:tblPr>
      <w:tblGrid>
        <w:gridCol w:w="2322"/>
        <w:gridCol w:w="2322"/>
        <w:gridCol w:w="2322"/>
        <w:gridCol w:w="2322"/>
      </w:tblGrid>
      <w:tr w:rsidR="00B71B4C" w:rsidTr="00B71B4C">
        <w:tc>
          <w:tcPr>
            <w:tcW w:w="2322" w:type="dxa"/>
          </w:tcPr>
          <w:p w:rsidR="00B71B4C" w:rsidRPr="00D56D46" w:rsidRDefault="00D56D46" w:rsidP="001F6473">
            <w:pPr>
              <w:rPr>
                <w:b/>
                <w:color w:val="000000"/>
                <w:lang w:val="sr-Cyrl-CS" w:eastAsia="sr-Latn-CS"/>
              </w:rPr>
            </w:pPr>
            <w:r>
              <w:rPr>
                <w:b/>
                <w:color w:val="000000"/>
                <w:lang w:val="sr-Cyrl-CS" w:eastAsia="sr-Latn-CS"/>
              </w:rPr>
              <w:t>Јединица мере</w:t>
            </w:r>
          </w:p>
        </w:tc>
        <w:tc>
          <w:tcPr>
            <w:tcW w:w="2322" w:type="dxa"/>
          </w:tcPr>
          <w:p w:rsidR="00B71B4C" w:rsidRPr="00D56D46" w:rsidRDefault="00D56D46" w:rsidP="001F6473">
            <w:pPr>
              <w:rPr>
                <w:b/>
                <w:color w:val="000000"/>
                <w:lang w:val="sr-Cyrl-CS" w:eastAsia="sr-Latn-CS"/>
              </w:rPr>
            </w:pPr>
            <w:r w:rsidRPr="00D56D46">
              <w:rPr>
                <w:b/>
                <w:color w:val="000000"/>
                <w:lang w:val="sr-Cyrl-CS" w:eastAsia="sr-Latn-CS"/>
              </w:rPr>
              <w:t>Количина</w:t>
            </w:r>
          </w:p>
        </w:tc>
        <w:tc>
          <w:tcPr>
            <w:tcW w:w="2322" w:type="dxa"/>
          </w:tcPr>
          <w:p w:rsidR="00B71B4C" w:rsidRPr="00D56D46" w:rsidRDefault="00D56D46" w:rsidP="001F6473">
            <w:pPr>
              <w:rPr>
                <w:b/>
                <w:color w:val="000000"/>
                <w:lang w:val="sr-Cyrl-CS" w:eastAsia="sr-Latn-CS"/>
              </w:rPr>
            </w:pPr>
            <w:r w:rsidRPr="00D56D46">
              <w:rPr>
                <w:b/>
                <w:color w:val="000000"/>
                <w:lang w:val="sr-Cyrl-CS" w:eastAsia="sr-Latn-CS"/>
              </w:rPr>
              <w:t>Јединична цена</w:t>
            </w:r>
            <w:r>
              <w:rPr>
                <w:b/>
                <w:color w:val="000000"/>
                <w:lang w:val="sr-Cyrl-CS" w:eastAsia="sr-Latn-CS"/>
              </w:rPr>
              <w:t xml:space="preserve"> без ПДВ-а</w:t>
            </w:r>
          </w:p>
        </w:tc>
        <w:tc>
          <w:tcPr>
            <w:tcW w:w="2322" w:type="dxa"/>
          </w:tcPr>
          <w:p w:rsidR="00B71B4C" w:rsidRPr="00D56D46" w:rsidRDefault="00D56D46" w:rsidP="001F6473">
            <w:pPr>
              <w:rPr>
                <w:b/>
                <w:color w:val="000000"/>
                <w:lang w:val="sr-Cyrl-CS" w:eastAsia="sr-Latn-CS"/>
              </w:rPr>
            </w:pPr>
            <w:r w:rsidRPr="00D56D46">
              <w:rPr>
                <w:b/>
                <w:color w:val="000000"/>
                <w:lang w:val="sr-Cyrl-CS" w:eastAsia="sr-Latn-CS"/>
              </w:rPr>
              <w:t>Укупна цена</w:t>
            </w:r>
            <w:r>
              <w:rPr>
                <w:b/>
                <w:color w:val="000000"/>
                <w:lang w:val="sr-Cyrl-CS" w:eastAsia="sr-Latn-CS"/>
              </w:rPr>
              <w:t xml:space="preserve"> без ПДВ-а</w:t>
            </w:r>
          </w:p>
        </w:tc>
      </w:tr>
      <w:tr w:rsidR="00B71B4C" w:rsidTr="00B71B4C">
        <w:tc>
          <w:tcPr>
            <w:tcW w:w="2322" w:type="dxa"/>
          </w:tcPr>
          <w:p w:rsidR="00B71B4C" w:rsidRDefault="003D4BD9" w:rsidP="001F6473">
            <w:pPr>
              <w:rPr>
                <w:color w:val="000000"/>
                <w:lang w:val="sr-Cyrl-CS" w:eastAsia="sr-Latn-CS"/>
              </w:rPr>
            </w:pPr>
            <w:r>
              <w:rPr>
                <w:color w:val="000000"/>
                <w:lang w:val="sr-Cyrl-CS" w:eastAsia="sr-Latn-CS"/>
              </w:rPr>
              <w:t>Комад</w:t>
            </w:r>
          </w:p>
        </w:tc>
        <w:tc>
          <w:tcPr>
            <w:tcW w:w="2322" w:type="dxa"/>
          </w:tcPr>
          <w:p w:rsidR="00B71B4C" w:rsidRDefault="003D4BD9" w:rsidP="001F6473">
            <w:pPr>
              <w:rPr>
                <w:color w:val="000000"/>
                <w:lang w:val="sr-Cyrl-CS" w:eastAsia="sr-Latn-CS"/>
              </w:rPr>
            </w:pPr>
            <w:r>
              <w:rPr>
                <w:color w:val="000000"/>
                <w:lang w:val="sr-Cyrl-CS" w:eastAsia="sr-Latn-CS"/>
              </w:rPr>
              <w:t>6</w:t>
            </w:r>
          </w:p>
        </w:tc>
        <w:tc>
          <w:tcPr>
            <w:tcW w:w="2322" w:type="dxa"/>
          </w:tcPr>
          <w:p w:rsidR="00B71B4C" w:rsidRDefault="00B71B4C" w:rsidP="001F6473">
            <w:pPr>
              <w:rPr>
                <w:color w:val="000000"/>
                <w:lang w:val="sr-Cyrl-CS" w:eastAsia="sr-Latn-CS"/>
              </w:rPr>
            </w:pPr>
          </w:p>
        </w:tc>
        <w:tc>
          <w:tcPr>
            <w:tcW w:w="2322" w:type="dxa"/>
          </w:tcPr>
          <w:p w:rsidR="00B71B4C" w:rsidRDefault="00B71B4C" w:rsidP="001F6473">
            <w:pPr>
              <w:rPr>
                <w:color w:val="000000"/>
                <w:lang w:val="sr-Cyrl-CS" w:eastAsia="sr-Latn-CS"/>
              </w:rPr>
            </w:pPr>
          </w:p>
        </w:tc>
      </w:tr>
    </w:tbl>
    <w:p w:rsidR="00B71B4C" w:rsidRDefault="00B71B4C" w:rsidP="001F6473">
      <w:pPr>
        <w:rPr>
          <w:color w:val="000000"/>
          <w:lang w:val="sr-Cyrl-CS" w:eastAsia="sr-Latn-CS"/>
        </w:rPr>
      </w:pPr>
    </w:p>
    <w:p w:rsidR="007A0DC0" w:rsidRPr="00C97CCF" w:rsidRDefault="007A0DC0" w:rsidP="001F6473">
      <w:pPr>
        <w:rPr>
          <w:color w:val="000000"/>
          <w:lang w:val="sr-Cyrl-CS" w:eastAsia="sr-Latn-CS"/>
        </w:rPr>
      </w:pPr>
    </w:p>
    <w:p w:rsidR="001F6473" w:rsidRDefault="001F6473" w:rsidP="001F6473">
      <w:pPr>
        <w:jc w:val="both"/>
        <w:rPr>
          <w:color w:val="000000"/>
          <w:lang w:val="sr-Cyrl-CS" w:eastAsia="sr-Latn-CS"/>
        </w:rPr>
      </w:pPr>
      <w:r w:rsidRPr="00C97CCF">
        <w:rPr>
          <w:color w:val="000000"/>
          <w:lang w:val="sr-Cyrl-CS" w:eastAsia="sr-Latn-CS"/>
        </w:rPr>
        <w:t>НАПОМЕНА:</w:t>
      </w:r>
    </w:p>
    <w:p w:rsidR="004F25BC" w:rsidRDefault="004F25BC" w:rsidP="001F6473">
      <w:pPr>
        <w:jc w:val="both"/>
        <w:rPr>
          <w:color w:val="000000"/>
          <w:lang w:val="sr-Cyrl-CS" w:eastAsia="sr-Latn-CS"/>
        </w:rPr>
      </w:pPr>
    </w:p>
    <w:p w:rsidR="001F6473" w:rsidRDefault="00A01904" w:rsidP="001F6473">
      <w:pPr>
        <w:jc w:val="both"/>
        <w:rPr>
          <w:b/>
          <w:lang w:val="sr-Cyrl-CS" w:eastAsia="sr-Latn-CS"/>
        </w:rPr>
      </w:pPr>
      <w:r>
        <w:rPr>
          <w:b/>
          <w:lang w:val="sr-Cyrl-CS" w:eastAsia="sr-Latn-CS"/>
        </w:rPr>
        <w:t>-</w:t>
      </w:r>
      <w:r w:rsidR="001F6473" w:rsidRPr="00A01904">
        <w:rPr>
          <w:b/>
          <w:lang w:val="sr-Cyrl-CS" w:eastAsia="sr-Latn-CS"/>
        </w:rPr>
        <w:t>Понуђач има обавезу да по</w:t>
      </w:r>
      <w:r w:rsidRPr="00A01904">
        <w:rPr>
          <w:b/>
          <w:lang w:val="sr-Cyrl-CS" w:eastAsia="sr-Latn-CS"/>
        </w:rPr>
        <w:t xml:space="preserve">нуди гарантни рок – најмање 2 (две) </w:t>
      </w:r>
      <w:r>
        <w:rPr>
          <w:b/>
          <w:lang w:val="sr-Cyrl-CS" w:eastAsia="sr-Latn-CS"/>
        </w:rPr>
        <w:t>године</w:t>
      </w:r>
      <w:r w:rsidR="001F6473" w:rsidRPr="00C97CCF">
        <w:rPr>
          <w:b/>
          <w:lang w:val="sr-Cyrl-CS" w:eastAsia="sr-Latn-CS"/>
        </w:rPr>
        <w:t>.</w:t>
      </w:r>
    </w:p>
    <w:p w:rsidR="008857ED" w:rsidRPr="00C97CCF" w:rsidRDefault="008857ED" w:rsidP="001F6473">
      <w:pPr>
        <w:jc w:val="both"/>
        <w:rPr>
          <w:b/>
          <w:lang w:val="sr-Cyrl-CS" w:eastAsia="sr-Latn-CS"/>
        </w:rPr>
      </w:pPr>
    </w:p>
    <w:p w:rsidR="001F6473" w:rsidRDefault="001F6473" w:rsidP="001F6473">
      <w:pPr>
        <w:rPr>
          <w:b/>
          <w:bCs/>
          <w:lang w:val="sr-Cyrl-CS"/>
        </w:rPr>
      </w:pPr>
      <w:r w:rsidRPr="00C97CCF">
        <w:rPr>
          <w:b/>
          <w:bCs/>
          <w:lang w:val="sr-Cyrl-CS"/>
        </w:rPr>
        <w:t>-</w:t>
      </w:r>
      <w:r w:rsidRPr="00972288">
        <w:rPr>
          <w:b/>
          <w:bCs/>
          <w:lang w:val="sr-Cyrl-CS"/>
        </w:rPr>
        <w:t>Рок плаћања:</w:t>
      </w:r>
      <w:r w:rsidR="00972288">
        <w:rPr>
          <w:b/>
          <w:bCs/>
          <w:lang w:val="sr-Cyrl-CS"/>
        </w:rPr>
        <w:t xml:space="preserve"> </w:t>
      </w:r>
      <w:r w:rsidR="008E34CD">
        <w:rPr>
          <w:b/>
          <w:bCs/>
          <w:lang w:val="sr-Cyrl-CS"/>
        </w:rPr>
        <w:t>15</w:t>
      </w:r>
      <w:r w:rsidR="00972288">
        <w:rPr>
          <w:b/>
          <w:bCs/>
          <w:lang w:val="sr-Cyrl-CS"/>
        </w:rPr>
        <w:t xml:space="preserve"> дана од дана испостављања исправне фактуре и записника о извршеном послу</w:t>
      </w:r>
      <w:r w:rsidR="00DC64AE">
        <w:rPr>
          <w:b/>
          <w:bCs/>
          <w:lang w:val="sr-Latn-RS"/>
        </w:rPr>
        <w:t>.</w:t>
      </w:r>
      <w:r w:rsidRPr="00972288">
        <w:rPr>
          <w:b/>
          <w:bCs/>
          <w:lang w:val="sr-Cyrl-CS"/>
        </w:rPr>
        <w:t xml:space="preserve"> </w:t>
      </w:r>
    </w:p>
    <w:p w:rsidR="008857ED" w:rsidRPr="005C57A4" w:rsidRDefault="008857ED" w:rsidP="001F6473">
      <w:pPr>
        <w:rPr>
          <w:b/>
          <w:bCs/>
          <w:highlight w:val="yellow"/>
          <w:lang w:val="sr-Cyrl-CS"/>
        </w:rPr>
      </w:pPr>
    </w:p>
    <w:p w:rsidR="001F6473" w:rsidRDefault="00333FC4" w:rsidP="001F6473">
      <w:pPr>
        <w:rPr>
          <w:b/>
          <w:bCs/>
          <w:lang w:val="sr-Cyrl-CS"/>
        </w:rPr>
      </w:pPr>
      <w:r w:rsidRPr="00E00C8B">
        <w:rPr>
          <w:b/>
          <w:bCs/>
          <w:lang w:val="sr-Cyrl-CS"/>
        </w:rPr>
        <w:t xml:space="preserve">-Рок </w:t>
      </w:r>
      <w:r w:rsidRPr="00E00C8B">
        <w:rPr>
          <w:b/>
          <w:bCs/>
          <w:lang w:val="sr-Cyrl-RS"/>
        </w:rPr>
        <w:t xml:space="preserve">да се изврши постављање ормара за смештај црева, млазнице, кључа и друге опреме у непосредној близини хидрантских прикључака спољне хидрантске мреже за гашење пожара је </w:t>
      </w:r>
      <w:r w:rsidRPr="00E00C8B">
        <w:rPr>
          <w:b/>
          <w:bCs/>
          <w:lang w:val="sr-Latn-RS"/>
        </w:rPr>
        <w:t>30</w:t>
      </w:r>
      <w:r w:rsidR="001F6473" w:rsidRPr="00E00C8B">
        <w:rPr>
          <w:b/>
          <w:bCs/>
          <w:lang w:val="sr-Cyrl-CS"/>
        </w:rPr>
        <w:t xml:space="preserve">  дана од </w:t>
      </w:r>
      <w:r w:rsidR="00E00C8B">
        <w:rPr>
          <w:b/>
          <w:bCs/>
          <w:lang w:val="sr-Cyrl-CS"/>
        </w:rPr>
        <w:t>дана објаве на Порталу Управе за јавне набавке и на интернет страници Наручиоца:</w:t>
      </w:r>
      <w:r w:rsidR="00E00C8B">
        <w:rPr>
          <w:b/>
          <w:bCs/>
          <w:lang w:val="en-US"/>
        </w:rPr>
        <w:t xml:space="preserve"> www.piu.rs</w:t>
      </w:r>
      <w:r w:rsidR="00DC64AE">
        <w:rPr>
          <w:b/>
          <w:bCs/>
          <w:lang w:val="en-US"/>
        </w:rPr>
        <w:t>.</w:t>
      </w:r>
      <w:r w:rsidR="00E00C8B">
        <w:rPr>
          <w:b/>
          <w:bCs/>
          <w:lang w:val="sr-Cyrl-CS"/>
        </w:rPr>
        <w:t xml:space="preserve"> </w:t>
      </w:r>
    </w:p>
    <w:p w:rsidR="008857ED" w:rsidRPr="00E00C8B" w:rsidRDefault="008857ED" w:rsidP="001F6473">
      <w:pPr>
        <w:rPr>
          <w:b/>
          <w:bCs/>
          <w:lang w:val="en-US"/>
        </w:rPr>
      </w:pPr>
    </w:p>
    <w:p w:rsidR="001F6473" w:rsidRPr="00DC64AE" w:rsidRDefault="001F6473" w:rsidP="001F6473">
      <w:pPr>
        <w:rPr>
          <w:b/>
          <w:bCs/>
          <w:lang w:val="sr-Latn-RS"/>
        </w:rPr>
      </w:pPr>
      <w:r w:rsidRPr="00C97CCF">
        <w:rPr>
          <w:b/>
          <w:bCs/>
          <w:lang w:val="sr-Cyrl-CS"/>
        </w:rPr>
        <w:t>-Место и</w:t>
      </w:r>
      <w:r w:rsidR="005C57A4">
        <w:rPr>
          <w:b/>
          <w:bCs/>
          <w:lang w:val="sr-Cyrl-CS"/>
        </w:rPr>
        <w:t>звршења услуга</w:t>
      </w:r>
      <w:r w:rsidRPr="00C97CCF">
        <w:rPr>
          <w:b/>
          <w:bCs/>
          <w:lang w:val="sr-Cyrl-CS"/>
        </w:rPr>
        <w:t xml:space="preserve">: </w:t>
      </w:r>
      <w:r w:rsidR="005C57A4">
        <w:rPr>
          <w:b/>
          <w:bCs/>
          <w:lang w:val="sr-Cyrl-CS"/>
        </w:rPr>
        <w:t>НТП Звездара, Вељка Дугошевића 54, Звездара, Београд</w:t>
      </w:r>
      <w:r w:rsidR="00DC64AE">
        <w:rPr>
          <w:b/>
          <w:bCs/>
          <w:lang w:val="sr-Latn-RS"/>
        </w:rPr>
        <w:t>.</w:t>
      </w:r>
    </w:p>
    <w:p w:rsidR="008857ED" w:rsidRPr="00C97CCF" w:rsidRDefault="008857ED" w:rsidP="001F6473">
      <w:pPr>
        <w:rPr>
          <w:b/>
          <w:bCs/>
          <w:lang w:val="sr-Cyrl-CS"/>
        </w:rPr>
      </w:pPr>
    </w:p>
    <w:p w:rsidR="001F6473" w:rsidRPr="00DC64AE" w:rsidRDefault="001F6473" w:rsidP="001F6473">
      <w:pPr>
        <w:rPr>
          <w:b/>
          <w:bCs/>
          <w:lang w:val="sr-Latn-RS"/>
        </w:rPr>
      </w:pPr>
      <w:r w:rsidRPr="00C97CCF">
        <w:rPr>
          <w:b/>
          <w:bCs/>
          <w:lang w:val="sr-Cyrl-CS"/>
        </w:rPr>
        <w:t xml:space="preserve">-Рок важења понуде: </w:t>
      </w:r>
      <w:r w:rsidR="005C57A4">
        <w:rPr>
          <w:b/>
          <w:bCs/>
          <w:lang w:val="sr-Cyrl-CS"/>
        </w:rPr>
        <w:t>60</w:t>
      </w:r>
      <w:r w:rsidRPr="00C97CCF">
        <w:rPr>
          <w:b/>
          <w:bCs/>
          <w:lang w:val="sr-Cyrl-CS"/>
        </w:rPr>
        <w:t xml:space="preserve"> дана од дана отварања</w:t>
      </w:r>
      <w:r w:rsidR="00DC64AE">
        <w:rPr>
          <w:b/>
          <w:bCs/>
          <w:lang w:val="sr-Latn-RS"/>
        </w:rPr>
        <w:t>.</w:t>
      </w:r>
    </w:p>
    <w:p w:rsidR="001F6473" w:rsidRPr="00C97CCF" w:rsidRDefault="001F6473" w:rsidP="001F6473">
      <w:pPr>
        <w:rPr>
          <w:b/>
          <w:bCs/>
          <w:lang w:val="sr-Cyrl-CS"/>
        </w:rPr>
      </w:pPr>
    </w:p>
    <w:p w:rsidR="001F6473" w:rsidRPr="00C97CCF" w:rsidRDefault="001F6473" w:rsidP="001F6473">
      <w:pPr>
        <w:jc w:val="both"/>
        <w:rPr>
          <w:lang w:val="ru-RU"/>
        </w:rPr>
      </w:pPr>
      <w:r w:rsidRPr="00C97CCF">
        <w:rPr>
          <w:b/>
          <w:bCs/>
          <w:lang w:val="sr-Cyrl-CS"/>
        </w:rPr>
        <w:t>3.</w:t>
      </w:r>
      <w:r w:rsidRPr="00C97CCF">
        <w:rPr>
          <w:bCs/>
          <w:lang w:val="sr-Cyrl-CS"/>
        </w:rPr>
        <w:t xml:space="preserve"> </w:t>
      </w:r>
      <w:r w:rsidRPr="00C97CCF">
        <w:rPr>
          <w:lang w:val="ru-RU"/>
        </w:rPr>
        <w:t xml:space="preserve">Право на учешће у поступку јавне набавке има понуђач ако испуњава Обавезне услове из члана 75. Закона о јавним набавкама </w:t>
      </w:r>
      <w:r w:rsidRPr="00C97CCF">
        <w:rPr>
          <w:lang w:val="hr-HR"/>
        </w:rPr>
        <w:t>("</w:t>
      </w:r>
      <w:proofErr w:type="spellStart"/>
      <w:r w:rsidRPr="00C97CCF">
        <w:t>Слу</w:t>
      </w:r>
      <w:proofErr w:type="spellEnd"/>
      <w:r w:rsidRPr="00C97CCF">
        <w:rPr>
          <w:lang w:val="hr-HR"/>
        </w:rPr>
        <w:t>ж</w:t>
      </w:r>
      <w:proofErr w:type="spellStart"/>
      <w:r w:rsidRPr="00C97CCF">
        <w:t>бени</w:t>
      </w:r>
      <w:proofErr w:type="spellEnd"/>
      <w:r w:rsidRPr="00C97CCF">
        <w:rPr>
          <w:lang w:val="hr-HR"/>
        </w:rPr>
        <w:t xml:space="preserve"> </w:t>
      </w:r>
      <w:proofErr w:type="spellStart"/>
      <w:r w:rsidRPr="00C97CCF">
        <w:t>гласник</w:t>
      </w:r>
      <w:proofErr w:type="spellEnd"/>
      <w:r w:rsidRPr="00C97CCF">
        <w:rPr>
          <w:lang w:val="hr-HR"/>
        </w:rPr>
        <w:t xml:space="preserve"> </w:t>
      </w:r>
      <w:r w:rsidRPr="00C97CCF">
        <w:t>РС</w:t>
      </w:r>
      <w:r w:rsidRPr="00C97CCF">
        <w:rPr>
          <w:lang w:val="hr-HR"/>
        </w:rPr>
        <w:t xml:space="preserve">" </w:t>
      </w:r>
      <w:proofErr w:type="spellStart"/>
      <w:r w:rsidRPr="00C97CCF">
        <w:t>бр</w:t>
      </w:r>
      <w:proofErr w:type="spellEnd"/>
      <w:r w:rsidRPr="00C97CCF">
        <w:rPr>
          <w:lang w:val="hr-HR"/>
        </w:rPr>
        <w:t>. 1</w:t>
      </w:r>
      <w:r w:rsidRPr="00C97CCF">
        <w:rPr>
          <w:lang w:val="sr-Cyrl-CS"/>
        </w:rPr>
        <w:t>24</w:t>
      </w:r>
      <w:r w:rsidRPr="00C97CCF">
        <w:rPr>
          <w:lang w:val="hr-HR"/>
        </w:rPr>
        <w:t>/</w:t>
      </w:r>
      <w:r w:rsidRPr="00C97CCF">
        <w:rPr>
          <w:lang w:val="sr-Cyrl-CS"/>
        </w:rPr>
        <w:t>12</w:t>
      </w:r>
      <w:r w:rsidR="00233B4B">
        <w:rPr>
          <w:lang w:val="sr-Cyrl-CS"/>
        </w:rPr>
        <w:t xml:space="preserve"> и 14/15</w:t>
      </w:r>
      <w:r w:rsidRPr="00C97CCF">
        <w:rPr>
          <w:lang w:val="hr-HR"/>
        </w:rPr>
        <w:t>)</w:t>
      </w:r>
      <w:r w:rsidRPr="00C97CCF">
        <w:rPr>
          <w:lang w:val="ru-RU"/>
        </w:rPr>
        <w:t>:</w:t>
      </w:r>
    </w:p>
    <w:p w:rsidR="001F6473" w:rsidRPr="00C97CCF" w:rsidRDefault="001F6473" w:rsidP="001F6473">
      <w:pPr>
        <w:jc w:val="both"/>
        <w:rPr>
          <w:lang w:val="ru-RU"/>
        </w:rPr>
      </w:pPr>
    </w:p>
    <w:p w:rsidR="001F6473" w:rsidRPr="00C97CCF" w:rsidRDefault="001F6473" w:rsidP="001F6473">
      <w:pPr>
        <w:jc w:val="both"/>
        <w:rPr>
          <w:lang w:val="ru-RU"/>
        </w:rPr>
      </w:pPr>
      <w:r w:rsidRPr="00C97CCF">
        <w:rPr>
          <w:b/>
          <w:lang w:val="ru-RU"/>
        </w:rPr>
        <w:t>а.)</w:t>
      </w:r>
      <w:r w:rsidRPr="00C97CCF">
        <w:rPr>
          <w:lang w:val="ru-RU"/>
        </w:rPr>
        <w:t xml:space="preserve"> да је регистрован код надлежног органа, односно уписан у одговарајући регистар;</w:t>
      </w:r>
    </w:p>
    <w:p w:rsidR="001F6473" w:rsidRPr="00C97CCF" w:rsidRDefault="001F6473" w:rsidP="001F6473">
      <w:pPr>
        <w:jc w:val="both"/>
        <w:rPr>
          <w:lang w:val="ru-RU"/>
        </w:rPr>
      </w:pPr>
      <w:r w:rsidRPr="00C97CCF">
        <w:rPr>
          <w:b/>
          <w:lang w:val="ru-RU"/>
        </w:rPr>
        <w:t>б.)</w:t>
      </w:r>
      <w:r w:rsidRPr="00C97CCF">
        <w:rPr>
          <w:lang w:val="ru-RU"/>
        </w:rPr>
        <w:t xml:space="preserve">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F6473" w:rsidRPr="00C97CCF" w:rsidRDefault="001F6473" w:rsidP="001F6473">
      <w:pPr>
        <w:jc w:val="both"/>
        <w:rPr>
          <w:bCs/>
          <w:lang w:val="sr-Cyrl-CS"/>
        </w:rPr>
      </w:pPr>
      <w:r w:rsidRPr="00C97CCF">
        <w:rPr>
          <w:b/>
          <w:lang w:val="sr-Cyrl-CS"/>
        </w:rPr>
        <w:t>в.</w:t>
      </w:r>
      <w:r w:rsidRPr="00C97CCF">
        <w:rPr>
          <w:b/>
        </w:rPr>
        <w:t>)</w:t>
      </w:r>
      <w:r w:rsidRPr="00C97CCF">
        <w:rPr>
          <w:b/>
          <w:lang w:val="sr-Cyrl-CS"/>
        </w:rPr>
        <w:t xml:space="preserve"> </w:t>
      </w:r>
      <w:r w:rsidRPr="00C97CCF">
        <w:rPr>
          <w:lang w:val="ru-RU"/>
        </w:rPr>
        <w:t>да му није изречена мера забране обављања делатности, која је на снази у време објављивања односно слања позива за подношење понуда;</w:t>
      </w:r>
    </w:p>
    <w:p w:rsidR="001F6473" w:rsidRPr="00C97CCF" w:rsidRDefault="001F6473" w:rsidP="001F6473">
      <w:pPr>
        <w:jc w:val="both"/>
        <w:rPr>
          <w:lang w:val="ru-RU"/>
        </w:rPr>
      </w:pPr>
      <w:r w:rsidRPr="00C97CCF">
        <w:rPr>
          <w:b/>
          <w:lang w:val="ru-RU"/>
        </w:rPr>
        <w:t xml:space="preserve">г.) </w:t>
      </w:r>
      <w:r w:rsidRPr="00C97CCF">
        <w:rPr>
          <w:bCs/>
          <w:lang w:val="sr-Cyrl-CS"/>
        </w:rPr>
        <w:t xml:space="preserve">да </w:t>
      </w:r>
      <w:r w:rsidRPr="00C97CCF">
        <w:rPr>
          <w:lang w:val="ru-RU"/>
        </w:rPr>
        <w:t>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F6473" w:rsidRPr="00C97CCF" w:rsidRDefault="001F6473" w:rsidP="001F6473">
      <w:pPr>
        <w:jc w:val="both"/>
        <w:rPr>
          <w:lang w:val="ru-RU"/>
        </w:rPr>
      </w:pPr>
      <w:r w:rsidRPr="00C97CCF">
        <w:rPr>
          <w:b/>
          <w:lang w:val="ru-RU"/>
        </w:rPr>
        <w:t>д.)</w:t>
      </w:r>
      <w:r w:rsidRPr="00C97CCF">
        <w:rPr>
          <w:lang w:val="ru-RU"/>
        </w:rPr>
        <w:t xml:space="preserve"> да</w:t>
      </w:r>
      <w:r w:rsidRPr="00C97CCF">
        <w:t xml:space="preserve"> </w:t>
      </w:r>
      <w:proofErr w:type="spellStart"/>
      <w:r w:rsidRPr="00C97CCF">
        <w:t>пошту</w:t>
      </w:r>
      <w:proofErr w:type="spellEnd"/>
      <w:r w:rsidRPr="00C97CCF">
        <w:rPr>
          <w:lang w:val="sr-Cyrl-CS"/>
        </w:rPr>
        <w:t>је</w:t>
      </w:r>
      <w:r w:rsidRPr="00C97CCF">
        <w:t xml:space="preserve"> </w:t>
      </w:r>
      <w:proofErr w:type="spellStart"/>
      <w:r w:rsidRPr="00C97CCF">
        <w:t>обавез</w:t>
      </w:r>
      <w:proofErr w:type="spellEnd"/>
      <w:r w:rsidRPr="00C97CCF">
        <w:rPr>
          <w:lang w:val="sr-Cyrl-CS"/>
        </w:rPr>
        <w:t>е</w:t>
      </w:r>
      <w:r w:rsidRPr="00C97CCF">
        <w:t xml:space="preserve"> </w:t>
      </w:r>
      <w:proofErr w:type="spellStart"/>
      <w:r w:rsidRPr="00C97CCF">
        <w:t>које</w:t>
      </w:r>
      <w:proofErr w:type="spellEnd"/>
      <w:r w:rsidRPr="00C97CCF">
        <w:t xml:space="preserve"> </w:t>
      </w:r>
      <w:proofErr w:type="spellStart"/>
      <w:r w:rsidRPr="00C97CCF">
        <w:t>произлазе</w:t>
      </w:r>
      <w:proofErr w:type="spellEnd"/>
      <w:r w:rsidRPr="00C97CCF">
        <w:t xml:space="preserve"> </w:t>
      </w:r>
      <w:proofErr w:type="spellStart"/>
      <w:r w:rsidRPr="00C97CCF">
        <w:t>из</w:t>
      </w:r>
      <w:proofErr w:type="spellEnd"/>
      <w:r w:rsidRPr="00C97CCF">
        <w:t xml:space="preserve"> </w:t>
      </w:r>
      <w:proofErr w:type="spellStart"/>
      <w:r w:rsidRPr="00C97CCF">
        <w:t>важећих</w:t>
      </w:r>
      <w:proofErr w:type="spellEnd"/>
      <w:r w:rsidRPr="00C97CCF">
        <w:t xml:space="preserve"> </w:t>
      </w:r>
      <w:proofErr w:type="spellStart"/>
      <w:r w:rsidRPr="00C97CCF">
        <w:t>прописа</w:t>
      </w:r>
      <w:proofErr w:type="spellEnd"/>
      <w:r w:rsidRPr="00C97CCF">
        <w:t xml:space="preserve"> о </w:t>
      </w:r>
      <w:proofErr w:type="spellStart"/>
      <w:r w:rsidRPr="00C97CCF">
        <w:t>заштити</w:t>
      </w:r>
      <w:proofErr w:type="spellEnd"/>
      <w:r w:rsidRPr="00C97CCF">
        <w:t xml:space="preserve"> </w:t>
      </w:r>
      <w:proofErr w:type="spellStart"/>
      <w:r w:rsidRPr="00C97CCF">
        <w:t>на</w:t>
      </w:r>
      <w:proofErr w:type="spellEnd"/>
      <w:r w:rsidRPr="00C97CCF">
        <w:t xml:space="preserve"> </w:t>
      </w:r>
      <w:proofErr w:type="spellStart"/>
      <w:r w:rsidRPr="00C97CCF">
        <w:t>раду</w:t>
      </w:r>
      <w:proofErr w:type="spellEnd"/>
      <w:r w:rsidRPr="00C97CCF">
        <w:t xml:space="preserve">, </w:t>
      </w:r>
      <w:proofErr w:type="spellStart"/>
      <w:r w:rsidRPr="00C97CCF">
        <w:t>запошљавању</w:t>
      </w:r>
      <w:proofErr w:type="spellEnd"/>
      <w:r w:rsidRPr="00C97CCF">
        <w:t xml:space="preserve"> и </w:t>
      </w:r>
      <w:proofErr w:type="spellStart"/>
      <w:r w:rsidRPr="00C97CCF">
        <w:t>условима</w:t>
      </w:r>
      <w:proofErr w:type="spellEnd"/>
      <w:r w:rsidRPr="00C97CCF">
        <w:t xml:space="preserve"> </w:t>
      </w:r>
      <w:proofErr w:type="spellStart"/>
      <w:r w:rsidRPr="00C97CCF">
        <w:t>рада</w:t>
      </w:r>
      <w:proofErr w:type="spellEnd"/>
      <w:r w:rsidRPr="00C97CCF">
        <w:t xml:space="preserve">, </w:t>
      </w:r>
      <w:proofErr w:type="spellStart"/>
      <w:r w:rsidRPr="00C97CCF">
        <w:t>заштити</w:t>
      </w:r>
      <w:proofErr w:type="spellEnd"/>
      <w:r w:rsidRPr="00C97CCF">
        <w:t xml:space="preserve"> </w:t>
      </w:r>
      <w:proofErr w:type="spellStart"/>
      <w:r w:rsidRPr="00C97CCF">
        <w:t>животне</w:t>
      </w:r>
      <w:proofErr w:type="spellEnd"/>
      <w:r w:rsidRPr="00C97CCF">
        <w:t xml:space="preserve"> </w:t>
      </w:r>
      <w:proofErr w:type="spellStart"/>
      <w:r w:rsidRPr="00C97CCF">
        <w:t>средине</w:t>
      </w:r>
      <w:proofErr w:type="spellEnd"/>
      <w:r w:rsidRPr="00C97CCF">
        <w:t xml:space="preserve"> и </w:t>
      </w:r>
      <w:proofErr w:type="spellStart"/>
      <w:r w:rsidRPr="00C97CCF">
        <w:t>којом</w:t>
      </w:r>
      <w:proofErr w:type="spellEnd"/>
      <w:r w:rsidRPr="00C97CCF">
        <w:t xml:space="preserve"> </w:t>
      </w:r>
      <w:proofErr w:type="spellStart"/>
      <w:r w:rsidRPr="00C97CCF">
        <w:t>гарантује</w:t>
      </w:r>
      <w:proofErr w:type="spellEnd"/>
      <w:r w:rsidRPr="00C97CCF">
        <w:t xml:space="preserve"> </w:t>
      </w:r>
      <w:proofErr w:type="spellStart"/>
      <w:r w:rsidRPr="00C97CCF">
        <w:t>да</w:t>
      </w:r>
      <w:proofErr w:type="spellEnd"/>
      <w:r w:rsidRPr="00C97CCF">
        <w:t xml:space="preserve"> </w:t>
      </w:r>
      <w:proofErr w:type="spellStart"/>
      <w:r w:rsidRPr="00C97CCF">
        <w:t>је</w:t>
      </w:r>
      <w:proofErr w:type="spellEnd"/>
      <w:r w:rsidRPr="00C97CCF">
        <w:t xml:space="preserve"> </w:t>
      </w:r>
      <w:proofErr w:type="spellStart"/>
      <w:r w:rsidRPr="00C97CCF">
        <w:t>ималац</w:t>
      </w:r>
      <w:proofErr w:type="spellEnd"/>
      <w:r w:rsidRPr="00C97CCF">
        <w:t xml:space="preserve"> </w:t>
      </w:r>
      <w:proofErr w:type="spellStart"/>
      <w:r w:rsidRPr="00C97CCF">
        <w:t>права</w:t>
      </w:r>
      <w:proofErr w:type="spellEnd"/>
      <w:r w:rsidRPr="00C97CCF">
        <w:t xml:space="preserve"> </w:t>
      </w:r>
      <w:proofErr w:type="spellStart"/>
      <w:r w:rsidRPr="00C97CCF">
        <w:t>интелектуалне</w:t>
      </w:r>
      <w:proofErr w:type="spellEnd"/>
      <w:r w:rsidRPr="00C97CCF">
        <w:t xml:space="preserve"> </w:t>
      </w:r>
      <w:proofErr w:type="spellStart"/>
      <w:r w:rsidRPr="00C97CCF">
        <w:t>својине</w:t>
      </w:r>
      <w:proofErr w:type="spellEnd"/>
      <w:r w:rsidRPr="00C97CCF">
        <w:t>.</w:t>
      </w:r>
    </w:p>
    <w:p w:rsidR="001F6473" w:rsidRPr="00C97CCF" w:rsidRDefault="001F6473" w:rsidP="001F6473">
      <w:pPr>
        <w:jc w:val="both"/>
        <w:rPr>
          <w:b/>
          <w:lang w:val="sr-Latn-CS"/>
        </w:rPr>
      </w:pPr>
    </w:p>
    <w:p w:rsidR="001F6473" w:rsidRPr="00C97CCF" w:rsidRDefault="001F6473" w:rsidP="001F6473">
      <w:pPr>
        <w:pBdr>
          <w:top w:val="single" w:sz="4" w:space="1" w:color="auto"/>
          <w:left w:val="single" w:sz="4" w:space="4" w:color="auto"/>
          <w:bottom w:val="single" w:sz="4" w:space="1" w:color="auto"/>
          <w:right w:val="single" w:sz="4" w:space="4" w:color="auto"/>
        </w:pBdr>
        <w:jc w:val="both"/>
        <w:rPr>
          <w:b/>
          <w:lang w:val="sr-Latn-CS"/>
        </w:rPr>
      </w:pPr>
      <w:r w:rsidRPr="00C97CCF">
        <w:rPr>
          <w:b/>
          <w:lang w:val="sr-Latn-CS"/>
        </w:rPr>
        <w:t xml:space="preserve">Испуњеност обавезних услова Понуђач доказује достављањем: Изјаве (која је дата у наставку овог Позива) којом под пуном материјалном и кривичном одговорношћу потврђује да испуњава </w:t>
      </w:r>
      <w:r w:rsidRPr="00C97CCF">
        <w:rPr>
          <w:b/>
          <w:lang w:val="sr-Cyrl-CS"/>
        </w:rPr>
        <w:t xml:space="preserve">обавезне </w:t>
      </w:r>
      <w:r w:rsidRPr="00C97CCF">
        <w:rPr>
          <w:b/>
          <w:lang w:val="sr-Latn-CS"/>
        </w:rPr>
        <w:t>услове.</w:t>
      </w:r>
    </w:p>
    <w:p w:rsidR="001F6473" w:rsidRDefault="001F6473" w:rsidP="001F6473">
      <w:pPr>
        <w:jc w:val="both"/>
        <w:rPr>
          <w:b/>
          <w:color w:val="FF0000"/>
          <w:lang w:val="sr-Cyrl-RS"/>
        </w:rPr>
      </w:pPr>
    </w:p>
    <w:p w:rsidR="001F6473" w:rsidRPr="00C97CCF" w:rsidRDefault="001F6473" w:rsidP="001F6473">
      <w:pPr>
        <w:jc w:val="both"/>
        <w:rPr>
          <w:lang w:val="sr-Cyrl-CS"/>
        </w:rPr>
      </w:pPr>
      <w:r w:rsidRPr="00C97CCF">
        <w:rPr>
          <w:b/>
          <w:lang w:val="sr-Cyrl-CS"/>
        </w:rPr>
        <w:t>4.</w:t>
      </w:r>
      <w:r w:rsidRPr="00C97CCF">
        <w:rPr>
          <w:lang w:val="sr-Cyrl-CS"/>
        </w:rPr>
        <w:t xml:space="preserve"> </w:t>
      </w:r>
      <w:r w:rsidRPr="00C97CCF">
        <w:rPr>
          <w:lang w:val="hr-HR"/>
        </w:rPr>
        <w:t>Пону</w:t>
      </w:r>
      <w:r w:rsidRPr="00C97CCF">
        <w:rPr>
          <w:lang w:val="sr-Cyrl-CS"/>
        </w:rPr>
        <w:t>ђ</w:t>
      </w:r>
      <w:r w:rsidRPr="00C97CCF">
        <w:rPr>
          <w:lang w:val="hr-HR"/>
        </w:rPr>
        <w:t xml:space="preserve">ач подноси понуду у </w:t>
      </w:r>
      <w:r w:rsidRPr="00C97CCF">
        <w:rPr>
          <w:lang w:val="sr-Cyrl-CS"/>
        </w:rPr>
        <w:t>затвореној</w:t>
      </w:r>
      <w:r w:rsidRPr="00C97CCF">
        <w:rPr>
          <w:lang w:val="hr-HR"/>
        </w:rPr>
        <w:t xml:space="preserve"> </w:t>
      </w:r>
      <w:r w:rsidRPr="00C97CCF">
        <w:rPr>
          <w:lang w:val="sr-Cyrl-CS"/>
        </w:rPr>
        <w:t>к</w:t>
      </w:r>
      <w:r w:rsidRPr="00C97CCF">
        <w:rPr>
          <w:lang w:val="hr-HR"/>
        </w:rPr>
        <w:t>оверти</w:t>
      </w:r>
      <w:r w:rsidRPr="00C97CCF">
        <w:rPr>
          <w:lang w:val="sr-Cyrl-CS"/>
        </w:rPr>
        <w:t xml:space="preserve"> или кутији, затворену на начин да се приликом отварања понуда може са сигурношћу утврдити да се први пут отвара</w:t>
      </w:r>
      <w:r w:rsidRPr="00C97CCF">
        <w:rPr>
          <w:lang w:val="hr-HR"/>
        </w:rPr>
        <w:t xml:space="preserve">, </w:t>
      </w:r>
      <w:r w:rsidRPr="00C97CCF">
        <w:rPr>
          <w:lang w:val="sr-Cyrl-CS"/>
        </w:rPr>
        <w:t>непосредно или путем поште</w:t>
      </w:r>
      <w:r w:rsidRPr="00C97CCF">
        <w:rPr>
          <w:lang w:val="sr-Latn-CS"/>
        </w:rPr>
        <w:t xml:space="preserve"> на адресу </w:t>
      </w:r>
      <w:r w:rsidRPr="00C97CCF">
        <w:rPr>
          <w:lang w:val="sr-Cyrl-CS"/>
        </w:rPr>
        <w:t>Н</w:t>
      </w:r>
      <w:r w:rsidRPr="00C97CCF">
        <w:rPr>
          <w:lang w:val="sr-Latn-CS"/>
        </w:rPr>
        <w:t>аручиоца:</w:t>
      </w:r>
      <w:r w:rsidRPr="00C97CCF">
        <w:rPr>
          <w:lang w:val="sr-Cyrl-CS"/>
        </w:rPr>
        <w:t xml:space="preserve"> </w:t>
      </w:r>
      <w:r w:rsidR="002B0B41">
        <w:rPr>
          <w:lang w:val="sr-Cyrl-CS"/>
        </w:rPr>
        <w:t>Вељка Дугошевића 54, Звездара, 11000 Београд</w:t>
      </w:r>
      <w:r w:rsidRPr="00C97CCF">
        <w:rPr>
          <w:lang w:val="sr-Cyrl-CS"/>
        </w:rPr>
        <w:t xml:space="preserve">, </w:t>
      </w:r>
      <w:r w:rsidRPr="00C97CCF">
        <w:rPr>
          <w:bCs/>
          <w:lang w:val="hr-HR"/>
        </w:rPr>
        <w:t>са назнаком:</w:t>
      </w:r>
      <w:r w:rsidRPr="00C97CCF">
        <w:rPr>
          <w:b/>
          <w:bCs/>
          <w:lang w:val="sr-Cyrl-CS"/>
        </w:rPr>
        <w:t xml:space="preserve"> "</w:t>
      </w:r>
      <w:r w:rsidRPr="00C97CCF">
        <w:rPr>
          <w:b/>
          <w:lang w:val="hr-HR"/>
        </w:rPr>
        <w:t>Понуда за јавну набавку</w:t>
      </w:r>
      <w:r w:rsidRPr="00C97CCF">
        <w:rPr>
          <w:b/>
          <w:lang w:val="sr-Cyrl-CS"/>
        </w:rPr>
        <w:t xml:space="preserve"> мале вредности број</w:t>
      </w:r>
      <w:r w:rsidRPr="00C97CCF">
        <w:rPr>
          <w:b/>
          <w:lang w:val="hr-HR"/>
        </w:rPr>
        <w:t xml:space="preserve"> </w:t>
      </w:r>
      <w:r w:rsidR="00FF337F" w:rsidRPr="00FE40ED">
        <w:rPr>
          <w:b/>
          <w:lang w:val="sr-Cyrl-RS"/>
        </w:rPr>
        <w:t>ЈНМВ/</w:t>
      </w:r>
      <w:r w:rsidR="00FF337F" w:rsidRPr="00FE40ED">
        <w:rPr>
          <w:b/>
          <w:lang w:val="sr-Latn-RS"/>
        </w:rPr>
        <w:t>05</w:t>
      </w:r>
      <w:r w:rsidR="00FF337F" w:rsidRPr="00FE40ED">
        <w:rPr>
          <w:b/>
          <w:lang w:val="sr-Cyrl-RS"/>
        </w:rPr>
        <w:t>-2015/Р</w:t>
      </w:r>
      <w:r w:rsidR="00FF337F" w:rsidRPr="00C97CCF">
        <w:rPr>
          <w:b/>
          <w:bCs/>
          <w:lang w:val="sr-Cyrl-CS"/>
        </w:rPr>
        <w:t xml:space="preserve"> </w:t>
      </w:r>
      <w:r w:rsidRPr="00C97CCF">
        <w:rPr>
          <w:b/>
          <w:bCs/>
          <w:lang w:val="sr-Cyrl-CS"/>
        </w:rPr>
        <w:t>"</w:t>
      </w:r>
      <w:r w:rsidRPr="00C97CCF">
        <w:rPr>
          <w:lang w:val="sr-Cyrl-CS"/>
        </w:rPr>
        <w:t xml:space="preserve">. </w:t>
      </w:r>
    </w:p>
    <w:p w:rsidR="001F6473" w:rsidRDefault="001F6473" w:rsidP="001F6473">
      <w:pPr>
        <w:jc w:val="both"/>
        <w:rPr>
          <w:lang w:val="sr-Cyrl-RS"/>
        </w:rPr>
      </w:pPr>
      <w:r w:rsidRPr="00C97CCF">
        <w:rPr>
          <w:lang w:val="hr-HR"/>
        </w:rPr>
        <w:lastRenderedPageBreak/>
        <w:t>На поле</w:t>
      </w:r>
      <w:r w:rsidRPr="00C97CCF">
        <w:rPr>
          <w:lang w:val="sr-Cyrl-CS"/>
        </w:rPr>
        <w:t>ђ</w:t>
      </w:r>
      <w:r w:rsidRPr="00C97CCF">
        <w:rPr>
          <w:lang w:val="hr-HR"/>
        </w:rPr>
        <w:t>ини коверте</w:t>
      </w:r>
      <w:r w:rsidRPr="00C97CCF">
        <w:rPr>
          <w:lang w:val="sr-Cyrl-CS"/>
        </w:rPr>
        <w:t xml:space="preserve"> (пошиљке)</w:t>
      </w:r>
      <w:r w:rsidRPr="00C97CCF">
        <w:rPr>
          <w:lang w:val="hr-HR"/>
        </w:rPr>
        <w:t xml:space="preserve"> треба навести назив и адресу пону</w:t>
      </w:r>
      <w:r w:rsidRPr="00C97CCF">
        <w:rPr>
          <w:lang w:val="sr-Cyrl-CS"/>
        </w:rPr>
        <w:t>ђ</w:t>
      </w:r>
      <w:r w:rsidRPr="00C97CCF">
        <w:rPr>
          <w:lang w:val="hr-HR"/>
        </w:rPr>
        <w:t>ача.</w:t>
      </w:r>
    </w:p>
    <w:p w:rsidR="00453CA6" w:rsidRPr="00A26248" w:rsidRDefault="00453CA6" w:rsidP="001F6473">
      <w:pPr>
        <w:jc w:val="both"/>
        <w:rPr>
          <w:bCs/>
          <w:iCs/>
          <w:lang w:val="sr-Cyrl-RS"/>
        </w:rPr>
      </w:pPr>
      <w:r w:rsidRPr="00453CA6">
        <w:rPr>
          <w:bCs/>
          <w:iCs/>
          <w:lang w:val="sr-Cyrl-RS"/>
        </w:rPr>
        <w:t xml:space="preserve">Понуђач </w:t>
      </w:r>
      <w:r w:rsidRPr="00A26248">
        <w:rPr>
          <w:bCs/>
          <w:iCs/>
          <w:lang w:val="sr-Cyrl-RS"/>
        </w:rPr>
        <w:t>подноси понуду састављену на српском језику.</w:t>
      </w:r>
    </w:p>
    <w:p w:rsidR="001F6473" w:rsidRPr="00A26248" w:rsidRDefault="001F6473" w:rsidP="001F6473">
      <w:pPr>
        <w:jc w:val="both"/>
        <w:rPr>
          <w:b/>
          <w:lang w:val="sr-Cyrl-CS"/>
        </w:rPr>
      </w:pPr>
      <w:r w:rsidRPr="00A26248">
        <w:rPr>
          <w:b/>
          <w:lang w:val="sr-Cyrl-CS"/>
        </w:rPr>
        <w:t xml:space="preserve">Понуда се сматра благовременом ако је Наручилац исту примио </w:t>
      </w:r>
      <w:r w:rsidR="004F25BC" w:rsidRPr="00A26248">
        <w:rPr>
          <w:b/>
          <w:lang w:val="sr-Cyrl-CS"/>
        </w:rPr>
        <w:t>до</w:t>
      </w:r>
      <w:r w:rsidRPr="00A26248">
        <w:rPr>
          <w:b/>
          <w:lang w:val="sr-Cyrl-CS"/>
        </w:rPr>
        <w:t xml:space="preserve"> </w:t>
      </w:r>
      <w:r w:rsidR="00A1583D">
        <w:rPr>
          <w:b/>
          <w:lang w:val="sr-Cyrl-CS"/>
        </w:rPr>
        <w:t>1</w:t>
      </w:r>
      <w:r w:rsidR="00A1583D">
        <w:rPr>
          <w:b/>
          <w:lang w:val="sr-Latn-RS"/>
        </w:rPr>
        <w:t>8</w:t>
      </w:r>
      <w:r w:rsidR="002B0B41" w:rsidRPr="00A26248">
        <w:rPr>
          <w:b/>
          <w:lang w:val="sr-Cyrl-CS"/>
        </w:rPr>
        <w:t>.05.2015.</w:t>
      </w:r>
      <w:r w:rsidRPr="00A26248">
        <w:rPr>
          <w:shd w:val="clear" w:color="auto" w:fill="FFFFFF"/>
          <w:lang w:val="sr-Cyrl-CS"/>
        </w:rPr>
        <w:t xml:space="preserve"> године до </w:t>
      </w:r>
      <w:r w:rsidR="002B0B41" w:rsidRPr="00A26248">
        <w:rPr>
          <w:b/>
          <w:shd w:val="clear" w:color="auto" w:fill="FFFFFF"/>
          <w:lang w:val="sr-Cyrl-CS"/>
        </w:rPr>
        <w:t>12</w:t>
      </w:r>
      <w:r w:rsidRPr="00A26248">
        <w:rPr>
          <w:b/>
          <w:shd w:val="clear" w:color="auto" w:fill="FFFFFF"/>
          <w:lang w:val="sr-Cyrl-CS"/>
        </w:rPr>
        <w:t xml:space="preserve"> часова</w:t>
      </w:r>
      <w:r w:rsidRPr="00A26248">
        <w:rPr>
          <w:b/>
          <w:lang w:val="sr-Cyrl-CS"/>
        </w:rPr>
        <w:t>.</w:t>
      </w:r>
    </w:p>
    <w:p w:rsidR="001F6473" w:rsidRPr="00A26248" w:rsidRDefault="001F6473" w:rsidP="001F6473">
      <w:pPr>
        <w:jc w:val="both"/>
        <w:rPr>
          <w:lang w:val="sr-Cyrl-CS"/>
        </w:rPr>
      </w:pPr>
      <w:r w:rsidRPr="00A26248">
        <w:rPr>
          <w:u w:val="single"/>
          <w:lang w:val="hr-HR"/>
        </w:rPr>
        <w:t>Неблаговременом понудом</w:t>
      </w:r>
      <w:r w:rsidRPr="00A26248">
        <w:rPr>
          <w:b/>
          <w:lang w:val="hr-HR"/>
        </w:rPr>
        <w:t xml:space="preserve"> </w:t>
      </w:r>
      <w:r w:rsidRPr="00A26248">
        <w:rPr>
          <w:lang w:val="hr-HR"/>
        </w:rPr>
        <w:t>ће се сматрати она понуда кој</w:t>
      </w:r>
      <w:r w:rsidRPr="00A26248">
        <w:rPr>
          <w:lang w:val="sr-Cyrl-CS"/>
        </w:rPr>
        <w:t>у</w:t>
      </w:r>
      <w:r w:rsidRPr="00A26248">
        <w:rPr>
          <w:lang w:val="hr-HR"/>
        </w:rPr>
        <w:t xml:space="preserve"> </w:t>
      </w:r>
      <w:r w:rsidRPr="00A26248">
        <w:rPr>
          <w:lang w:val="sr-Cyrl-CS"/>
        </w:rPr>
        <w:t>је Н</w:t>
      </w:r>
      <w:r w:rsidRPr="00A26248">
        <w:rPr>
          <w:lang w:val="hr-HR"/>
        </w:rPr>
        <w:t>аручи</w:t>
      </w:r>
      <w:r w:rsidRPr="00A26248">
        <w:rPr>
          <w:lang w:val="sr-Cyrl-CS"/>
        </w:rPr>
        <w:t>лац</w:t>
      </w:r>
      <w:r w:rsidRPr="00A26248">
        <w:rPr>
          <w:lang w:val="hr-HR"/>
        </w:rPr>
        <w:t xml:space="preserve"> </w:t>
      </w:r>
      <w:r w:rsidRPr="00A26248">
        <w:rPr>
          <w:lang w:val="sr-Cyrl-CS"/>
        </w:rPr>
        <w:t>примио</w:t>
      </w:r>
      <w:r w:rsidRPr="00A26248">
        <w:rPr>
          <w:lang w:val="hr-HR"/>
        </w:rPr>
        <w:t xml:space="preserve"> </w:t>
      </w:r>
      <w:r w:rsidRPr="00A26248">
        <w:rPr>
          <w:lang w:val="sr-Cyrl-CS"/>
        </w:rPr>
        <w:t>након истека рока за подношење понуда.</w:t>
      </w:r>
    </w:p>
    <w:p w:rsidR="001F6473" w:rsidRPr="00A26248" w:rsidRDefault="001F6473" w:rsidP="001F6473">
      <w:pPr>
        <w:jc w:val="both"/>
        <w:rPr>
          <w:lang w:val="sr-Cyrl-CS"/>
        </w:rPr>
      </w:pPr>
      <w:r w:rsidRPr="00A26248">
        <w:rPr>
          <w:lang w:val="sr-Cyrl-CS"/>
        </w:rPr>
        <w:t>Неблаговремене понуде Службеник за јавну набавку Наручиоца ће, по окончању поступка отварања понуда, вратити неотворене понуђачу са назнаком да су поднете неблаговремено.</w:t>
      </w:r>
    </w:p>
    <w:p w:rsidR="001F6473" w:rsidRPr="00A26248" w:rsidRDefault="001F6473" w:rsidP="001F6473">
      <w:pPr>
        <w:jc w:val="both"/>
        <w:rPr>
          <w:b/>
          <w:lang w:val="sr-Cyrl-CS"/>
        </w:rPr>
      </w:pPr>
    </w:p>
    <w:p w:rsidR="001F6473" w:rsidRPr="00A26248" w:rsidRDefault="001F6473" w:rsidP="001F6473">
      <w:pPr>
        <w:jc w:val="both"/>
        <w:rPr>
          <w:shd w:val="clear" w:color="auto" w:fill="FFFFFF"/>
          <w:lang w:val="sr-Latn-CS"/>
        </w:rPr>
      </w:pPr>
      <w:r w:rsidRPr="00A26248">
        <w:rPr>
          <w:b/>
          <w:lang w:val="sr-Cyrl-CS"/>
        </w:rPr>
        <w:t xml:space="preserve">5. Отварање понуда ће се обавити јавно, по истеку рока за подношење понуда, дана </w:t>
      </w:r>
      <w:r w:rsidR="00A1583D">
        <w:rPr>
          <w:b/>
          <w:lang w:val="sr-Cyrl-CS"/>
        </w:rPr>
        <w:t>1</w:t>
      </w:r>
      <w:r w:rsidR="00A1583D">
        <w:rPr>
          <w:b/>
          <w:lang w:val="sr-Latn-RS"/>
        </w:rPr>
        <w:t>8</w:t>
      </w:r>
      <w:r w:rsidR="002B0B41" w:rsidRPr="00A26248">
        <w:rPr>
          <w:b/>
          <w:lang w:val="sr-Cyrl-CS"/>
        </w:rPr>
        <w:t>.05.2015.</w:t>
      </w:r>
      <w:r w:rsidRPr="00A26248">
        <w:rPr>
          <w:shd w:val="clear" w:color="auto" w:fill="FFFFFF"/>
          <w:lang w:val="sr-Cyrl-CS"/>
        </w:rPr>
        <w:t xml:space="preserve"> године у </w:t>
      </w:r>
      <w:r w:rsidR="002B0B41" w:rsidRPr="00A26248">
        <w:rPr>
          <w:b/>
          <w:shd w:val="clear" w:color="auto" w:fill="FFFFFF"/>
          <w:lang w:val="sr-Cyrl-CS"/>
        </w:rPr>
        <w:t>12:30</w:t>
      </w:r>
      <w:r w:rsidRPr="00A26248">
        <w:rPr>
          <w:shd w:val="clear" w:color="auto" w:fill="FFFFFF"/>
          <w:lang w:val="sr-Cyrl-CS"/>
        </w:rPr>
        <w:t xml:space="preserve"> </w:t>
      </w:r>
      <w:r w:rsidRPr="00A26248">
        <w:rPr>
          <w:b/>
          <w:shd w:val="clear" w:color="auto" w:fill="FFFFFF"/>
          <w:lang w:val="sr-Cyrl-CS"/>
        </w:rPr>
        <w:t>часова</w:t>
      </w:r>
      <w:r w:rsidRPr="00A26248">
        <w:rPr>
          <w:lang w:val="sr-Cyrl-CS"/>
        </w:rPr>
        <w:t xml:space="preserve">, </w:t>
      </w:r>
      <w:r w:rsidRPr="00A26248">
        <w:rPr>
          <w:b/>
          <w:lang w:val="sr-Cyrl-CS"/>
        </w:rPr>
        <w:t>на адреси Наручиоца</w:t>
      </w:r>
      <w:r w:rsidR="002B0B41" w:rsidRPr="00A26248">
        <w:rPr>
          <w:b/>
          <w:lang w:val="sr-Cyrl-CS"/>
        </w:rPr>
        <w:t>:</w:t>
      </w:r>
      <w:r w:rsidR="002B0B41" w:rsidRPr="00A26248">
        <w:rPr>
          <w:lang w:val="sr-Cyrl-CS"/>
        </w:rPr>
        <w:t xml:space="preserve"> Вељка Дугошевића 54, Звездара, 11000 Београд</w:t>
      </w:r>
      <w:r w:rsidRPr="00A26248">
        <w:rPr>
          <w:lang w:val="sr-Cyrl-CS"/>
        </w:rPr>
        <w:t xml:space="preserve">. </w:t>
      </w:r>
    </w:p>
    <w:p w:rsidR="001F6473" w:rsidRPr="00C97CCF" w:rsidRDefault="001F6473" w:rsidP="001F6473">
      <w:pPr>
        <w:jc w:val="both"/>
        <w:rPr>
          <w:lang w:val="ru-RU"/>
        </w:rPr>
      </w:pPr>
      <w:r w:rsidRPr="00A26248">
        <w:rPr>
          <w:lang w:val="ru-RU"/>
        </w:rPr>
        <w:t>Отварање понуда је јавно и може присуствовати</w:t>
      </w:r>
      <w:r w:rsidRPr="00C97CCF">
        <w:rPr>
          <w:lang w:val="ru-RU"/>
        </w:rPr>
        <w:t xml:space="preserve"> свако заинтересовано лице.</w:t>
      </w:r>
    </w:p>
    <w:p w:rsidR="001F6473" w:rsidRPr="00C97CCF" w:rsidRDefault="001F6473" w:rsidP="001F6473">
      <w:pPr>
        <w:jc w:val="both"/>
        <w:rPr>
          <w:lang w:val="ru-RU"/>
        </w:rPr>
      </w:pPr>
      <w:r w:rsidRPr="00C97CCF">
        <w:rPr>
          <w:lang w:val="ru-RU"/>
        </w:rPr>
        <w:t xml:space="preserve">У поступку отварања понуда активно могу учествовати само овлашћени представници понуђача. </w:t>
      </w:r>
    </w:p>
    <w:p w:rsidR="001F6473" w:rsidRPr="00C97CCF" w:rsidRDefault="001F6473" w:rsidP="001F6473">
      <w:pPr>
        <w:jc w:val="both"/>
        <w:rPr>
          <w:b/>
          <w:bCs/>
          <w:lang w:val="sr-Cyrl-CS"/>
        </w:rPr>
      </w:pPr>
      <w:r w:rsidRPr="00C97CCF">
        <w:rPr>
          <w:bCs/>
          <w:lang w:val="sr-Cyrl-CS"/>
        </w:rPr>
        <w:t>Представник понуђача дужан је да достави уредно оверено овлашћење за учествовање у отварању понуда.</w:t>
      </w:r>
    </w:p>
    <w:p w:rsidR="001F6473" w:rsidRPr="00C97CCF" w:rsidRDefault="001F6473" w:rsidP="001F6473">
      <w:pPr>
        <w:jc w:val="both"/>
        <w:rPr>
          <w:b/>
          <w:lang w:val="sr-Cyrl-CS"/>
        </w:rPr>
      </w:pPr>
    </w:p>
    <w:p w:rsidR="001F6473" w:rsidRPr="00C97CCF" w:rsidRDefault="001F6473" w:rsidP="001F6473">
      <w:pPr>
        <w:jc w:val="both"/>
        <w:rPr>
          <w:lang w:val="sr-Cyrl-CS"/>
        </w:rPr>
      </w:pPr>
      <w:r w:rsidRPr="00C97CCF">
        <w:rPr>
          <w:b/>
          <w:lang w:val="sr-Cyrl-CS"/>
        </w:rPr>
        <w:t xml:space="preserve">6. </w:t>
      </w:r>
      <w:r w:rsidRPr="00C97CCF">
        <w:rPr>
          <w:lang w:val="sr-Cyrl-CS"/>
        </w:rPr>
        <w:t xml:space="preserve">Рок у коме ће Наручилац донети Одлуку у вези са овом јавном набавком је </w:t>
      </w:r>
      <w:r w:rsidR="008857ED">
        <w:rPr>
          <w:lang w:val="sr-Cyrl-CS"/>
        </w:rPr>
        <w:t>10</w:t>
      </w:r>
      <w:r w:rsidRPr="00C97CCF">
        <w:t xml:space="preserve"> </w:t>
      </w:r>
      <w:r w:rsidRPr="00C97CCF">
        <w:rPr>
          <w:lang w:val="sr-Cyrl-CS"/>
        </w:rPr>
        <w:t xml:space="preserve">(десет) дана од дана јавног отварања понуда. </w:t>
      </w:r>
    </w:p>
    <w:p w:rsidR="001F6473" w:rsidRPr="00C97CCF" w:rsidRDefault="001F6473" w:rsidP="001F6473">
      <w:pPr>
        <w:jc w:val="both"/>
        <w:rPr>
          <w:b/>
          <w:bCs/>
          <w:lang w:val="sr-Cyrl-CS"/>
        </w:rPr>
      </w:pPr>
    </w:p>
    <w:p w:rsidR="001F6473" w:rsidRPr="00C97CCF" w:rsidRDefault="001F6473" w:rsidP="001F6473">
      <w:pPr>
        <w:jc w:val="both"/>
        <w:rPr>
          <w:bCs/>
          <w:lang w:val="sr-Cyrl-CS"/>
        </w:rPr>
      </w:pPr>
      <w:r w:rsidRPr="00C97CCF">
        <w:rPr>
          <w:b/>
          <w:bCs/>
          <w:lang w:val="sr-Cyrl-CS"/>
        </w:rPr>
        <w:t>7.</w:t>
      </w:r>
      <w:r w:rsidRPr="00C97CCF">
        <w:rPr>
          <w:bCs/>
          <w:lang w:val="sr-Cyrl-CS"/>
        </w:rPr>
        <w:t xml:space="preserve"> Подаци о називу, адреси и интернет страници државног органа или организације, где се могу благовремено добити исправни подаци:</w:t>
      </w:r>
    </w:p>
    <w:p w:rsidR="001F6473" w:rsidRPr="00C97CCF" w:rsidRDefault="001F6473" w:rsidP="001F6473">
      <w:pPr>
        <w:jc w:val="both"/>
        <w:rPr>
          <w:lang w:val="sr-Cyrl-CS"/>
        </w:rPr>
      </w:pPr>
      <w:r w:rsidRPr="00C97CCF">
        <w:rPr>
          <w:bCs/>
          <w:lang w:val="sr-Cyrl-CS"/>
        </w:rPr>
        <w:t xml:space="preserve">- Пореским обавезама – Пореска управа (Министарства финансија и привреде, Републике Србије), Саве Машковића 3-5, Београд. Интернет адреса: </w:t>
      </w:r>
      <w:r w:rsidR="00500881">
        <w:fldChar w:fldCharType="begin"/>
      </w:r>
      <w:r w:rsidR="00500881">
        <w:instrText xml:space="preserve"> HYPERLINK "http://www.poreskauprava.gov..rs/" </w:instrText>
      </w:r>
      <w:r w:rsidR="00500881">
        <w:fldChar w:fldCharType="separate"/>
      </w:r>
      <w:r w:rsidRPr="00C97CCF">
        <w:rPr>
          <w:rStyle w:val="Hyperlink"/>
        </w:rPr>
        <w:t>http://www.poreskauprava.gov..rs/</w:t>
      </w:r>
      <w:r w:rsidR="00500881">
        <w:rPr>
          <w:rStyle w:val="Hyperlink"/>
        </w:rPr>
        <w:fldChar w:fldCharType="end"/>
      </w:r>
      <w:r w:rsidRPr="00C97CCF">
        <w:rPr>
          <w:b/>
          <w:lang w:val="sr-Cyrl-CS"/>
        </w:rPr>
        <w:t>.</w:t>
      </w:r>
      <w:r w:rsidRPr="00C97CCF">
        <w:rPr>
          <w:b/>
        </w:rPr>
        <w:t xml:space="preserve"> </w:t>
      </w:r>
      <w:r w:rsidRPr="00C97CCF">
        <w:rPr>
          <w:lang w:val="sr-Cyrl-CS"/>
        </w:rPr>
        <w:t>Посредством државног органа Пореске управе, могу се добити исправне информације о адресама и контакт телефону органа или службе територијалне аутономије или локалне самоуправе, о пореским обавезама које администрирају ови органи.</w:t>
      </w:r>
    </w:p>
    <w:p w:rsidR="001F6473" w:rsidRPr="00C97CCF" w:rsidRDefault="001F6473" w:rsidP="001F6473">
      <w:pPr>
        <w:jc w:val="both"/>
        <w:rPr>
          <w:lang w:val="sr-Cyrl-CS"/>
        </w:rPr>
      </w:pPr>
      <w:r w:rsidRPr="00C97CCF">
        <w:rPr>
          <w:lang w:val="sr-Cyrl-CS"/>
        </w:rPr>
        <w:t xml:space="preserve">- Заштити животне средине – Агенција за заштиту животне средине, Руже Јовановић 27а, Београд. Интернет адреса: </w:t>
      </w:r>
      <w:hyperlink r:id="rId6" w:history="1">
        <w:r w:rsidRPr="00C97CCF">
          <w:rPr>
            <w:rStyle w:val="Hyperlink"/>
          </w:rPr>
          <w:t>http://www.sepa.gov.rs/</w:t>
        </w:r>
      </w:hyperlink>
      <w:r w:rsidRPr="00C97CCF">
        <w:rPr>
          <w:b/>
          <w:lang w:val="sr-Cyrl-CS"/>
        </w:rPr>
        <w:t xml:space="preserve"> </w:t>
      </w:r>
      <w:r w:rsidRPr="00C97CCF">
        <w:rPr>
          <w:lang w:val="sr-Cyrl-CS"/>
        </w:rPr>
        <w:t xml:space="preserve">(Министарство енерфетике, развоја и заштите животне средине Републике Србије, Немањина 22-26, Београд. Интернет адреса: </w:t>
      </w:r>
      <w:r w:rsidR="00500881">
        <w:fldChar w:fldCharType="begin"/>
      </w:r>
      <w:r w:rsidR="00500881">
        <w:instrText xml:space="preserve"> HYPERLINK "http://www.merz.gov.rs/" </w:instrText>
      </w:r>
      <w:r w:rsidR="00500881">
        <w:fldChar w:fldCharType="separate"/>
      </w:r>
      <w:r w:rsidRPr="00C97CCF">
        <w:rPr>
          <w:rStyle w:val="Hyperlink"/>
        </w:rPr>
        <w:t>http://www.</w:t>
      </w:r>
      <w:r w:rsidRPr="00C97CCF">
        <w:rPr>
          <w:rStyle w:val="Hyperlink"/>
          <w:lang w:val="sr-Cyrl-CS"/>
        </w:rPr>
        <w:t>merz</w:t>
      </w:r>
      <w:r w:rsidRPr="00C97CCF">
        <w:rPr>
          <w:rStyle w:val="Hyperlink"/>
        </w:rPr>
        <w:t>.gov.rs/</w:t>
      </w:r>
      <w:r w:rsidR="00500881">
        <w:rPr>
          <w:rStyle w:val="Hyperlink"/>
        </w:rPr>
        <w:fldChar w:fldCharType="end"/>
      </w:r>
      <w:r w:rsidRPr="00C97CCF">
        <w:rPr>
          <w:lang w:val="sr-Cyrl-CS"/>
        </w:rPr>
        <w:t xml:space="preserve">). </w:t>
      </w:r>
    </w:p>
    <w:p w:rsidR="001F6473" w:rsidRPr="00C97CCF" w:rsidRDefault="001F6473" w:rsidP="001F6473">
      <w:pPr>
        <w:jc w:val="both"/>
        <w:rPr>
          <w:bCs/>
          <w:lang w:val="sr-Cyrl-CS"/>
        </w:rPr>
      </w:pPr>
      <w:r w:rsidRPr="00C97CCF">
        <w:rPr>
          <w:lang w:val="sr-Cyrl-CS"/>
        </w:rPr>
        <w:t>- Заштити при за</w:t>
      </w:r>
      <w:r w:rsidR="009442B8">
        <w:rPr>
          <w:lang w:val="sr-Cyrl-CS"/>
        </w:rPr>
        <w:t>пошљавању</w:t>
      </w:r>
      <w:r w:rsidRPr="00C97CCF">
        <w:rPr>
          <w:lang w:val="sr-Cyrl-CS"/>
        </w:rPr>
        <w:t xml:space="preserve">, условима рада – Министарство рада, запошљавања и социјалне политике, Немањина 22-26, Београд. Интернет адреса: </w:t>
      </w:r>
      <w:r w:rsidR="00500881">
        <w:fldChar w:fldCharType="begin"/>
      </w:r>
      <w:r w:rsidR="00500881">
        <w:instrText xml:space="preserve"> HYPERLINK "http://www.minrzs.gov.rs/" </w:instrText>
      </w:r>
      <w:r w:rsidR="00500881">
        <w:fldChar w:fldCharType="separate"/>
      </w:r>
      <w:r w:rsidRPr="00C97CCF">
        <w:rPr>
          <w:rStyle w:val="Hyperlink"/>
        </w:rPr>
        <w:t>http://www.minrzs.gov.rs/</w:t>
      </w:r>
      <w:r w:rsidR="00500881">
        <w:rPr>
          <w:rStyle w:val="Hyperlink"/>
        </w:rPr>
        <w:fldChar w:fldCharType="end"/>
      </w:r>
      <w:r w:rsidRPr="00C97CCF">
        <w:rPr>
          <w:lang w:val="sr-Cyrl-CS"/>
        </w:rPr>
        <w:t>.</w:t>
      </w:r>
    </w:p>
    <w:p w:rsidR="001F6473" w:rsidRPr="002B0B41" w:rsidRDefault="001F6473" w:rsidP="002B0B41">
      <w:pPr>
        <w:jc w:val="both"/>
        <w:rPr>
          <w:lang w:val="en-US"/>
        </w:rPr>
      </w:pPr>
      <w:r w:rsidRPr="00C97CCF">
        <w:rPr>
          <w:b/>
          <w:lang w:val="sr-Cyrl-CS" w:eastAsia="sr-Latn-CS"/>
        </w:rPr>
        <w:t>7.</w:t>
      </w:r>
      <w:r w:rsidRPr="00C97CCF">
        <w:rPr>
          <w:lang w:val="sr-Cyrl-CS" w:eastAsia="sr-Latn-CS"/>
        </w:rPr>
        <w:t xml:space="preserve"> Сву к</w:t>
      </w:r>
      <w:proofErr w:type="spellStart"/>
      <w:r w:rsidRPr="00C97CCF">
        <w:rPr>
          <w:lang w:eastAsia="sr-Latn-CS"/>
        </w:rPr>
        <w:t>омуникацију</w:t>
      </w:r>
      <w:proofErr w:type="spellEnd"/>
      <w:r w:rsidRPr="00C97CCF">
        <w:rPr>
          <w:lang w:eastAsia="sr-Latn-CS"/>
        </w:rPr>
        <w:t xml:space="preserve"> </w:t>
      </w:r>
      <w:proofErr w:type="spellStart"/>
      <w:r w:rsidRPr="00C97CCF">
        <w:rPr>
          <w:lang w:eastAsia="sr-Latn-CS"/>
        </w:rPr>
        <w:t>са</w:t>
      </w:r>
      <w:proofErr w:type="spellEnd"/>
      <w:r w:rsidRPr="00C97CCF">
        <w:rPr>
          <w:lang w:eastAsia="sr-Latn-CS"/>
        </w:rPr>
        <w:t xml:space="preserve"> </w:t>
      </w:r>
      <w:proofErr w:type="spellStart"/>
      <w:r w:rsidRPr="00C97CCF">
        <w:rPr>
          <w:lang w:eastAsia="sr-Latn-CS"/>
        </w:rPr>
        <w:t>заинтересованим</w:t>
      </w:r>
      <w:proofErr w:type="spellEnd"/>
      <w:r w:rsidRPr="00C97CCF">
        <w:rPr>
          <w:lang w:eastAsia="sr-Latn-CS"/>
        </w:rPr>
        <w:t xml:space="preserve"> </w:t>
      </w:r>
      <w:proofErr w:type="spellStart"/>
      <w:r w:rsidRPr="00C97CCF">
        <w:rPr>
          <w:lang w:eastAsia="sr-Latn-CS"/>
        </w:rPr>
        <w:t>лицима</w:t>
      </w:r>
      <w:proofErr w:type="spellEnd"/>
      <w:r w:rsidRPr="00C97CCF">
        <w:rPr>
          <w:lang w:eastAsia="sr-Latn-CS"/>
        </w:rPr>
        <w:t xml:space="preserve"> и </w:t>
      </w:r>
      <w:proofErr w:type="spellStart"/>
      <w:r w:rsidRPr="00C97CCF">
        <w:rPr>
          <w:lang w:eastAsia="sr-Latn-CS"/>
        </w:rPr>
        <w:t>понуђачима</w:t>
      </w:r>
      <w:proofErr w:type="spellEnd"/>
      <w:r w:rsidRPr="00C97CCF">
        <w:rPr>
          <w:lang w:eastAsia="sr-Latn-CS"/>
        </w:rPr>
        <w:t xml:space="preserve"> </w:t>
      </w:r>
      <w:proofErr w:type="spellStart"/>
      <w:r w:rsidRPr="00C97CCF">
        <w:rPr>
          <w:lang w:eastAsia="sr-Latn-CS"/>
        </w:rPr>
        <w:t>обавља</w:t>
      </w:r>
      <w:proofErr w:type="spellEnd"/>
      <w:r w:rsidRPr="00C97CCF">
        <w:rPr>
          <w:lang w:eastAsia="sr-Latn-CS"/>
        </w:rPr>
        <w:t xml:space="preserve"> </w:t>
      </w:r>
      <w:r w:rsidR="002B0B41">
        <w:rPr>
          <w:lang w:val="sr-Cyrl-CS" w:eastAsia="sr-Latn-CS"/>
        </w:rPr>
        <w:t>комисија за јавну набавку</w:t>
      </w:r>
      <w:r w:rsidRPr="007723C1">
        <w:rPr>
          <w:lang w:val="sr-Cyrl-CS" w:eastAsia="sr-Latn-CS"/>
        </w:rPr>
        <w:t xml:space="preserve">, у времену од </w:t>
      </w:r>
      <w:r w:rsidR="002B0B41" w:rsidRPr="007723C1">
        <w:rPr>
          <w:lang w:val="sr-Cyrl-CS" w:eastAsia="sr-Latn-CS"/>
        </w:rPr>
        <w:t>7:30</w:t>
      </w:r>
      <w:r w:rsidRPr="007723C1">
        <w:rPr>
          <w:lang w:val="sr-Cyrl-CS" w:eastAsia="sr-Latn-CS"/>
        </w:rPr>
        <w:t xml:space="preserve"> до </w:t>
      </w:r>
      <w:r w:rsidR="002B0B41" w:rsidRPr="007723C1">
        <w:rPr>
          <w:lang w:val="sr-Cyrl-CS" w:eastAsia="sr-Latn-CS"/>
        </w:rPr>
        <w:t>15:30</w:t>
      </w:r>
      <w:r w:rsidRPr="007723C1">
        <w:rPr>
          <w:lang w:val="sr-Cyrl-CS" w:eastAsia="sr-Latn-CS"/>
        </w:rPr>
        <w:t xml:space="preserve"> часова, </w:t>
      </w:r>
      <w:r w:rsidRPr="007723C1">
        <w:rPr>
          <w:lang w:val="sr-Latn-CS" w:eastAsia="sr-Latn-CS"/>
        </w:rPr>
        <w:t>e-mail:</w:t>
      </w:r>
      <w:r w:rsidRPr="007723C1">
        <w:t xml:space="preserve"> </w:t>
      </w:r>
      <w:r w:rsidR="002B0B41" w:rsidRPr="007723C1">
        <w:rPr>
          <w:shd w:val="clear" w:color="auto" w:fill="FFFFFF"/>
          <w:lang w:val="en-US"/>
        </w:rPr>
        <w:t>tender@piu.rs.</w:t>
      </w:r>
    </w:p>
    <w:p w:rsidR="001F6473" w:rsidRPr="00C97CCF" w:rsidRDefault="001F6473" w:rsidP="001F6473">
      <w:pPr>
        <w:jc w:val="center"/>
        <w:rPr>
          <w:b/>
          <w:lang w:val="sr-Cyrl-CS"/>
        </w:rPr>
      </w:pPr>
    </w:p>
    <w:p w:rsidR="001F6473" w:rsidRPr="00C97CCF" w:rsidRDefault="001F6473" w:rsidP="001F6473">
      <w:pPr>
        <w:jc w:val="center"/>
        <w:rPr>
          <w:b/>
          <w:lang w:val="sr-Cyrl-CS"/>
        </w:rPr>
      </w:pPr>
    </w:p>
    <w:p w:rsidR="001F6473" w:rsidRPr="00C97CCF" w:rsidRDefault="001F6473" w:rsidP="001F6473">
      <w:pPr>
        <w:jc w:val="center"/>
        <w:rPr>
          <w:b/>
          <w:lang w:val="sr-Cyrl-CS"/>
        </w:rPr>
      </w:pPr>
    </w:p>
    <w:p w:rsidR="001F6473" w:rsidRDefault="001F6473" w:rsidP="002B0B41">
      <w:pPr>
        <w:rPr>
          <w:b/>
          <w:lang w:val="en-US"/>
        </w:rPr>
      </w:pPr>
    </w:p>
    <w:p w:rsidR="00B14042" w:rsidRDefault="00B14042" w:rsidP="002B0B41">
      <w:pPr>
        <w:rPr>
          <w:b/>
          <w:lang w:val="en-US"/>
        </w:rPr>
      </w:pPr>
    </w:p>
    <w:p w:rsidR="00B14042" w:rsidRDefault="00B14042" w:rsidP="002B0B41">
      <w:pPr>
        <w:rPr>
          <w:b/>
          <w:lang w:val="en-US"/>
        </w:rPr>
      </w:pPr>
    </w:p>
    <w:p w:rsidR="00B14042" w:rsidRDefault="00B14042" w:rsidP="002B0B41">
      <w:pPr>
        <w:rPr>
          <w:b/>
          <w:lang w:val="en-US"/>
        </w:rPr>
      </w:pPr>
    </w:p>
    <w:p w:rsidR="00CC5A7D" w:rsidRDefault="00CC5A7D" w:rsidP="001950B6">
      <w:pPr>
        <w:rPr>
          <w:b/>
          <w:i/>
          <w:lang w:val="sr-Cyrl-CS"/>
        </w:rPr>
      </w:pPr>
    </w:p>
    <w:p w:rsidR="00226934" w:rsidRDefault="00226934" w:rsidP="001950B6">
      <w:pPr>
        <w:rPr>
          <w:b/>
          <w:i/>
          <w:lang w:val="sr-Latn-RS"/>
        </w:rPr>
      </w:pPr>
    </w:p>
    <w:p w:rsidR="00226934" w:rsidRDefault="00226934" w:rsidP="001950B6">
      <w:pPr>
        <w:rPr>
          <w:b/>
          <w:i/>
          <w:lang w:val="sr-Latn-RS"/>
        </w:rPr>
      </w:pPr>
    </w:p>
    <w:p w:rsidR="00226934" w:rsidRPr="00226934" w:rsidRDefault="00226934" w:rsidP="001950B6">
      <w:pPr>
        <w:rPr>
          <w:b/>
          <w:i/>
          <w:lang w:val="sr-Latn-RS"/>
        </w:rPr>
      </w:pPr>
      <w:bookmarkStart w:id="0" w:name="_GoBack"/>
      <w:bookmarkEnd w:id="0"/>
    </w:p>
    <w:p w:rsidR="008B4823" w:rsidRPr="00B14042" w:rsidRDefault="008B4823" w:rsidP="008B4823">
      <w:pPr>
        <w:jc w:val="right"/>
        <w:rPr>
          <w:b/>
          <w:i/>
          <w:lang w:val="en-US"/>
        </w:rPr>
      </w:pPr>
      <w:r>
        <w:rPr>
          <w:b/>
          <w:i/>
          <w:lang w:val="sr-Cyrl-CS"/>
        </w:rPr>
        <w:lastRenderedPageBreak/>
        <w:t>Прилог 1</w:t>
      </w:r>
      <w:r w:rsidRPr="00C97CCF">
        <w:rPr>
          <w:b/>
          <w:i/>
          <w:lang w:val="sr-Cyrl-CS"/>
        </w:rPr>
        <w:t>:</w:t>
      </w:r>
    </w:p>
    <w:p w:rsidR="00B14042" w:rsidRDefault="00B14042" w:rsidP="002B0B41">
      <w:pPr>
        <w:rPr>
          <w:b/>
          <w:lang w:val="en-US"/>
        </w:rPr>
      </w:pPr>
    </w:p>
    <w:p w:rsidR="00B14042" w:rsidRDefault="00B14042" w:rsidP="002B0B41">
      <w:pPr>
        <w:rPr>
          <w:b/>
          <w:lang w:val="en-US"/>
        </w:rPr>
      </w:pPr>
    </w:p>
    <w:p w:rsidR="00581023" w:rsidRPr="00581023" w:rsidRDefault="00581023" w:rsidP="00581023">
      <w:pPr>
        <w:rPr>
          <w:b/>
          <w:lang w:val="sr-Cyrl-RS"/>
        </w:rPr>
      </w:pPr>
    </w:p>
    <w:p w:rsidR="00581023" w:rsidRDefault="00C3007F" w:rsidP="00C3007F">
      <w:pPr>
        <w:jc w:val="center"/>
        <w:rPr>
          <w:b/>
          <w:lang w:val="sr-Cyrl-CS"/>
        </w:rPr>
      </w:pPr>
      <w:r>
        <w:rPr>
          <w:b/>
          <w:lang w:val="sr-Cyrl-CS"/>
        </w:rPr>
        <w:t>ОБРАЗАЦ ПОДАТАКА</w:t>
      </w:r>
      <w:r w:rsidRPr="00C3007F">
        <w:rPr>
          <w:b/>
          <w:lang w:val="sr-Cyrl-CS"/>
        </w:rPr>
        <w:t xml:space="preserve"> О ПОНУЂАЧУ</w:t>
      </w:r>
    </w:p>
    <w:p w:rsidR="00C3007F" w:rsidRPr="00C3007F" w:rsidRDefault="00C3007F" w:rsidP="00C3007F">
      <w:pPr>
        <w:jc w:val="center"/>
        <w:rPr>
          <w:b/>
          <w:lang w:val="sr-Cyrl-CS"/>
        </w:rPr>
      </w:pPr>
    </w:p>
    <w:p w:rsidR="00581023" w:rsidRPr="00581023" w:rsidRDefault="00581023" w:rsidP="00581023">
      <w:pPr>
        <w:rPr>
          <w:b/>
          <w:lang w:val="sr-Cyrl-RS"/>
        </w:rPr>
      </w:pPr>
    </w:p>
    <w:tbl>
      <w:tblPr>
        <w:tblW w:w="9558" w:type="dxa"/>
        <w:tblInd w:w="250" w:type="dxa"/>
        <w:tblLook w:val="0000" w:firstRow="0" w:lastRow="0" w:firstColumn="0" w:lastColumn="0" w:noHBand="0" w:noVBand="0"/>
      </w:tblPr>
      <w:tblGrid>
        <w:gridCol w:w="3704"/>
        <w:gridCol w:w="5854"/>
      </w:tblGrid>
      <w:tr w:rsidR="00581023" w:rsidRPr="00581023" w:rsidTr="000222EC">
        <w:trPr>
          <w:trHeight w:val="495"/>
        </w:trPr>
        <w:tc>
          <w:tcPr>
            <w:tcW w:w="9558" w:type="dxa"/>
            <w:gridSpan w:val="2"/>
            <w:tcBorders>
              <w:top w:val="single" w:sz="8" w:space="0" w:color="auto"/>
              <w:left w:val="single" w:sz="8" w:space="0" w:color="auto"/>
              <w:bottom w:val="single" w:sz="4" w:space="0" w:color="auto"/>
              <w:right w:val="single" w:sz="8" w:space="0" w:color="000000"/>
            </w:tcBorders>
          </w:tcPr>
          <w:p w:rsidR="00CC5A7D" w:rsidRDefault="00581023" w:rsidP="00CC5A7D">
            <w:pPr>
              <w:rPr>
                <w:rFonts w:eastAsiaTheme="minorEastAsia"/>
                <w:b/>
                <w:lang w:val="sr-Cyrl-CS" w:eastAsia="sr-Latn-RS"/>
              </w:rPr>
            </w:pPr>
            <w:r w:rsidRPr="00581023">
              <w:rPr>
                <w:b/>
                <w:lang w:val="sr-Cyrl-RS"/>
              </w:rPr>
              <w:t xml:space="preserve">ПРЕДМЕТ ЈАВНЕ НАБАВКЕ: </w:t>
            </w:r>
            <w:r w:rsidR="00CC5A7D">
              <w:rPr>
                <w:rFonts w:eastAsiaTheme="minorEastAsia"/>
                <w:b/>
                <w:lang w:val="sr-Cyrl-CS" w:eastAsia="sr-Latn-RS"/>
              </w:rPr>
              <w:t>Радови на постављању ормана за смештај црева млазнице кључа и опреме у непосредној близини хидранта за гашење пожара.</w:t>
            </w:r>
          </w:p>
          <w:p w:rsidR="00581023" w:rsidRPr="00581023" w:rsidRDefault="00581023" w:rsidP="00CC5A7D">
            <w:pPr>
              <w:rPr>
                <w:b/>
                <w:lang w:val="sr-Cyrl-RS"/>
              </w:rPr>
            </w:pPr>
            <w:r w:rsidRPr="00581023">
              <w:rPr>
                <w:b/>
                <w:lang w:val="sr-Cyrl-RS"/>
              </w:rPr>
              <w:t xml:space="preserve">БРОЈ ЈАВНЕ НАБАВКЕ: </w:t>
            </w:r>
            <w:r w:rsidR="00E67E53" w:rsidRPr="00FE40ED">
              <w:rPr>
                <w:b/>
                <w:lang w:val="sr-Cyrl-RS"/>
              </w:rPr>
              <w:t>ЈНМВ/</w:t>
            </w:r>
            <w:r w:rsidR="00E67E53" w:rsidRPr="00FE40ED">
              <w:rPr>
                <w:b/>
                <w:lang w:val="sr-Latn-RS"/>
              </w:rPr>
              <w:t>05</w:t>
            </w:r>
            <w:r w:rsidR="00E67E53" w:rsidRPr="00FE40ED">
              <w:rPr>
                <w:b/>
                <w:lang w:val="sr-Cyrl-RS"/>
              </w:rPr>
              <w:t>-2015/Р</w:t>
            </w:r>
          </w:p>
        </w:tc>
      </w:tr>
      <w:tr w:rsidR="00581023" w:rsidRPr="00581023" w:rsidTr="000222EC">
        <w:trPr>
          <w:trHeight w:val="445"/>
        </w:trPr>
        <w:tc>
          <w:tcPr>
            <w:tcW w:w="9558" w:type="dxa"/>
            <w:gridSpan w:val="2"/>
            <w:tcBorders>
              <w:top w:val="single" w:sz="4" w:space="0" w:color="auto"/>
              <w:left w:val="single" w:sz="8" w:space="0" w:color="auto"/>
              <w:bottom w:val="single" w:sz="4" w:space="0" w:color="auto"/>
              <w:right w:val="single" w:sz="8" w:space="0" w:color="000000"/>
            </w:tcBorders>
            <w:noWrap/>
            <w:vAlign w:val="center"/>
          </w:tcPr>
          <w:p w:rsidR="00581023" w:rsidRPr="00581023" w:rsidRDefault="00581023" w:rsidP="00581023">
            <w:pPr>
              <w:rPr>
                <w:b/>
                <w:lang w:val="sr-Cyrl-RS"/>
              </w:rPr>
            </w:pPr>
            <w:r w:rsidRPr="00581023">
              <w:rPr>
                <w:b/>
                <w:lang w:val="sr-Cyrl-RS"/>
              </w:rPr>
              <w:t>ПОДАЦИ О ПОНУЂАЧУ</w:t>
            </w:r>
          </w:p>
        </w:tc>
      </w:tr>
      <w:tr w:rsidR="00581023" w:rsidRPr="00581023" w:rsidTr="000222EC">
        <w:trPr>
          <w:trHeight w:val="414"/>
        </w:trPr>
        <w:tc>
          <w:tcPr>
            <w:tcW w:w="3704" w:type="dxa"/>
            <w:tcBorders>
              <w:top w:val="nil"/>
              <w:left w:val="single" w:sz="8" w:space="0" w:color="auto"/>
              <w:bottom w:val="single" w:sz="4" w:space="0" w:color="auto"/>
              <w:right w:val="single" w:sz="4" w:space="0" w:color="auto"/>
            </w:tcBorders>
            <w:noWrap/>
            <w:vAlign w:val="center"/>
          </w:tcPr>
          <w:p w:rsidR="00581023" w:rsidRPr="00581023" w:rsidRDefault="00581023" w:rsidP="00581023">
            <w:pPr>
              <w:rPr>
                <w:b/>
                <w:lang w:val="sr-Cyrl-RS"/>
              </w:rPr>
            </w:pPr>
            <w:r w:rsidRPr="00581023">
              <w:rPr>
                <w:b/>
                <w:lang w:val="sr-Cyrl-RS"/>
              </w:rPr>
              <w:t xml:space="preserve">Назив </w:t>
            </w:r>
          </w:p>
        </w:tc>
        <w:tc>
          <w:tcPr>
            <w:tcW w:w="5854" w:type="dxa"/>
            <w:tcBorders>
              <w:top w:val="nil"/>
              <w:left w:val="nil"/>
              <w:bottom w:val="single" w:sz="4" w:space="0" w:color="auto"/>
              <w:right w:val="single" w:sz="8" w:space="0" w:color="auto"/>
            </w:tcBorders>
            <w:noWrap/>
            <w:vAlign w:val="center"/>
          </w:tcPr>
          <w:p w:rsidR="00581023" w:rsidRPr="00581023" w:rsidRDefault="00581023" w:rsidP="00581023">
            <w:pPr>
              <w:rPr>
                <w:b/>
                <w:lang w:val="sr-Cyrl-RS"/>
              </w:rPr>
            </w:pPr>
            <w:r w:rsidRPr="00581023">
              <w:rPr>
                <w:b/>
                <w:lang w:val="sr-Cyrl-RS"/>
              </w:rPr>
              <w:t> </w:t>
            </w:r>
          </w:p>
        </w:tc>
      </w:tr>
      <w:tr w:rsidR="00581023" w:rsidRPr="00581023" w:rsidTr="000222EC">
        <w:trPr>
          <w:trHeight w:val="414"/>
        </w:trPr>
        <w:tc>
          <w:tcPr>
            <w:tcW w:w="3704" w:type="dxa"/>
            <w:tcBorders>
              <w:top w:val="nil"/>
              <w:left w:val="single" w:sz="8" w:space="0" w:color="auto"/>
              <w:bottom w:val="single" w:sz="4" w:space="0" w:color="auto"/>
              <w:right w:val="single" w:sz="4" w:space="0" w:color="auto"/>
            </w:tcBorders>
            <w:noWrap/>
            <w:vAlign w:val="center"/>
          </w:tcPr>
          <w:p w:rsidR="00581023" w:rsidRPr="00581023" w:rsidRDefault="00581023" w:rsidP="00581023">
            <w:pPr>
              <w:rPr>
                <w:b/>
                <w:lang w:val="sr-Cyrl-RS"/>
              </w:rPr>
            </w:pPr>
            <w:r w:rsidRPr="00581023">
              <w:rPr>
                <w:b/>
                <w:lang w:val="sr-Cyrl-RS"/>
              </w:rPr>
              <w:t>Седиште</w:t>
            </w:r>
          </w:p>
        </w:tc>
        <w:tc>
          <w:tcPr>
            <w:tcW w:w="5854" w:type="dxa"/>
            <w:tcBorders>
              <w:top w:val="nil"/>
              <w:left w:val="nil"/>
              <w:bottom w:val="single" w:sz="4" w:space="0" w:color="auto"/>
              <w:right w:val="single" w:sz="8" w:space="0" w:color="auto"/>
            </w:tcBorders>
            <w:noWrap/>
            <w:vAlign w:val="center"/>
          </w:tcPr>
          <w:p w:rsidR="00581023" w:rsidRPr="00581023" w:rsidRDefault="00581023" w:rsidP="00581023">
            <w:pPr>
              <w:rPr>
                <w:b/>
                <w:lang w:val="sr-Cyrl-RS"/>
              </w:rPr>
            </w:pPr>
            <w:r w:rsidRPr="00581023">
              <w:rPr>
                <w:b/>
                <w:lang w:val="sr-Cyrl-RS"/>
              </w:rPr>
              <w:t> </w:t>
            </w:r>
          </w:p>
        </w:tc>
      </w:tr>
      <w:tr w:rsidR="00581023" w:rsidRPr="00581023" w:rsidTr="000222EC">
        <w:trPr>
          <w:trHeight w:val="414"/>
        </w:trPr>
        <w:tc>
          <w:tcPr>
            <w:tcW w:w="3704" w:type="dxa"/>
            <w:tcBorders>
              <w:top w:val="nil"/>
              <w:left w:val="single" w:sz="8" w:space="0" w:color="auto"/>
              <w:bottom w:val="single" w:sz="4" w:space="0" w:color="auto"/>
              <w:right w:val="single" w:sz="4" w:space="0" w:color="auto"/>
            </w:tcBorders>
            <w:noWrap/>
            <w:vAlign w:val="center"/>
          </w:tcPr>
          <w:p w:rsidR="00581023" w:rsidRPr="00581023" w:rsidRDefault="00581023" w:rsidP="00581023">
            <w:pPr>
              <w:rPr>
                <w:b/>
                <w:lang w:val="sr-Cyrl-RS"/>
              </w:rPr>
            </w:pPr>
            <w:r w:rsidRPr="00581023">
              <w:rPr>
                <w:b/>
                <w:lang w:val="sr-Cyrl-RS"/>
              </w:rPr>
              <w:t>Овлашћено лице за потписивање уговора</w:t>
            </w:r>
          </w:p>
        </w:tc>
        <w:tc>
          <w:tcPr>
            <w:tcW w:w="5854" w:type="dxa"/>
            <w:tcBorders>
              <w:top w:val="nil"/>
              <w:left w:val="nil"/>
              <w:bottom w:val="single" w:sz="4" w:space="0" w:color="auto"/>
              <w:right w:val="single" w:sz="8" w:space="0" w:color="auto"/>
            </w:tcBorders>
            <w:noWrap/>
            <w:vAlign w:val="center"/>
          </w:tcPr>
          <w:p w:rsidR="00581023" w:rsidRPr="00581023" w:rsidRDefault="00581023" w:rsidP="00581023">
            <w:pPr>
              <w:rPr>
                <w:b/>
                <w:lang w:val="sr-Cyrl-RS"/>
              </w:rPr>
            </w:pPr>
            <w:r w:rsidRPr="00581023">
              <w:rPr>
                <w:b/>
                <w:lang w:val="sr-Cyrl-RS"/>
              </w:rPr>
              <w:t> </w:t>
            </w:r>
          </w:p>
        </w:tc>
      </w:tr>
      <w:tr w:rsidR="00581023" w:rsidRPr="00581023" w:rsidTr="000222EC">
        <w:trPr>
          <w:trHeight w:val="414"/>
        </w:trPr>
        <w:tc>
          <w:tcPr>
            <w:tcW w:w="3704" w:type="dxa"/>
            <w:tcBorders>
              <w:top w:val="nil"/>
              <w:left w:val="single" w:sz="8" w:space="0" w:color="auto"/>
              <w:bottom w:val="single" w:sz="4" w:space="0" w:color="auto"/>
              <w:right w:val="single" w:sz="4" w:space="0" w:color="auto"/>
            </w:tcBorders>
            <w:noWrap/>
            <w:vAlign w:val="center"/>
          </w:tcPr>
          <w:p w:rsidR="00581023" w:rsidRPr="00581023" w:rsidRDefault="00581023" w:rsidP="00581023">
            <w:pPr>
              <w:rPr>
                <w:b/>
                <w:lang w:val="sr-Cyrl-RS"/>
              </w:rPr>
            </w:pPr>
            <w:r w:rsidRPr="00581023">
              <w:rPr>
                <w:b/>
                <w:lang w:val="sr-Cyrl-RS"/>
              </w:rPr>
              <w:t>Особа за контакт</w:t>
            </w:r>
          </w:p>
        </w:tc>
        <w:tc>
          <w:tcPr>
            <w:tcW w:w="5854" w:type="dxa"/>
            <w:tcBorders>
              <w:top w:val="nil"/>
              <w:left w:val="nil"/>
              <w:bottom w:val="single" w:sz="4" w:space="0" w:color="auto"/>
              <w:right w:val="single" w:sz="8" w:space="0" w:color="auto"/>
            </w:tcBorders>
            <w:noWrap/>
            <w:vAlign w:val="center"/>
          </w:tcPr>
          <w:p w:rsidR="00581023" w:rsidRPr="00581023" w:rsidRDefault="00581023" w:rsidP="00581023">
            <w:pPr>
              <w:rPr>
                <w:b/>
                <w:lang w:val="sr-Cyrl-RS"/>
              </w:rPr>
            </w:pPr>
            <w:r w:rsidRPr="00581023">
              <w:rPr>
                <w:b/>
                <w:lang w:val="sr-Cyrl-RS"/>
              </w:rPr>
              <w:t> </w:t>
            </w:r>
          </w:p>
        </w:tc>
      </w:tr>
      <w:tr w:rsidR="00581023" w:rsidRPr="00581023" w:rsidTr="000222EC">
        <w:trPr>
          <w:trHeight w:val="414"/>
        </w:trPr>
        <w:tc>
          <w:tcPr>
            <w:tcW w:w="3704" w:type="dxa"/>
            <w:tcBorders>
              <w:top w:val="nil"/>
              <w:left w:val="single" w:sz="8" w:space="0" w:color="auto"/>
              <w:bottom w:val="single" w:sz="4" w:space="0" w:color="auto"/>
              <w:right w:val="single" w:sz="4" w:space="0" w:color="auto"/>
            </w:tcBorders>
            <w:noWrap/>
            <w:vAlign w:val="center"/>
          </w:tcPr>
          <w:p w:rsidR="00581023" w:rsidRPr="00581023" w:rsidRDefault="00581023" w:rsidP="00581023">
            <w:pPr>
              <w:rPr>
                <w:b/>
                <w:lang w:val="sr-Cyrl-RS"/>
              </w:rPr>
            </w:pPr>
            <w:r w:rsidRPr="00581023">
              <w:rPr>
                <w:b/>
                <w:lang w:val="sr-Cyrl-RS"/>
              </w:rPr>
              <w:t>Телефон</w:t>
            </w:r>
          </w:p>
        </w:tc>
        <w:tc>
          <w:tcPr>
            <w:tcW w:w="5854" w:type="dxa"/>
            <w:tcBorders>
              <w:top w:val="nil"/>
              <w:left w:val="nil"/>
              <w:bottom w:val="single" w:sz="4" w:space="0" w:color="auto"/>
              <w:right w:val="single" w:sz="8" w:space="0" w:color="auto"/>
            </w:tcBorders>
            <w:noWrap/>
            <w:vAlign w:val="center"/>
          </w:tcPr>
          <w:p w:rsidR="00581023" w:rsidRPr="00581023" w:rsidRDefault="00581023" w:rsidP="00581023">
            <w:pPr>
              <w:rPr>
                <w:b/>
                <w:lang w:val="sr-Cyrl-RS"/>
              </w:rPr>
            </w:pPr>
            <w:r w:rsidRPr="00581023">
              <w:rPr>
                <w:b/>
                <w:lang w:val="sr-Cyrl-RS"/>
              </w:rPr>
              <w:t> </w:t>
            </w:r>
          </w:p>
        </w:tc>
      </w:tr>
      <w:tr w:rsidR="00581023" w:rsidRPr="00581023" w:rsidTr="000222EC">
        <w:trPr>
          <w:trHeight w:val="414"/>
        </w:trPr>
        <w:tc>
          <w:tcPr>
            <w:tcW w:w="3704" w:type="dxa"/>
            <w:tcBorders>
              <w:top w:val="nil"/>
              <w:left w:val="single" w:sz="8" w:space="0" w:color="auto"/>
              <w:bottom w:val="single" w:sz="4" w:space="0" w:color="auto"/>
              <w:right w:val="single" w:sz="4" w:space="0" w:color="auto"/>
            </w:tcBorders>
            <w:noWrap/>
            <w:vAlign w:val="center"/>
          </w:tcPr>
          <w:p w:rsidR="00581023" w:rsidRPr="00581023" w:rsidRDefault="00581023" w:rsidP="00581023">
            <w:pPr>
              <w:rPr>
                <w:b/>
                <w:lang w:val="sr-Cyrl-RS"/>
              </w:rPr>
            </w:pPr>
            <w:r w:rsidRPr="00581023">
              <w:rPr>
                <w:b/>
                <w:lang w:val="sr-Cyrl-RS"/>
              </w:rPr>
              <w:t>Телефакс</w:t>
            </w:r>
          </w:p>
        </w:tc>
        <w:tc>
          <w:tcPr>
            <w:tcW w:w="5854" w:type="dxa"/>
            <w:tcBorders>
              <w:top w:val="nil"/>
              <w:left w:val="nil"/>
              <w:bottom w:val="single" w:sz="4" w:space="0" w:color="auto"/>
              <w:right w:val="single" w:sz="8" w:space="0" w:color="auto"/>
            </w:tcBorders>
            <w:noWrap/>
            <w:vAlign w:val="center"/>
          </w:tcPr>
          <w:p w:rsidR="00581023" w:rsidRPr="00581023" w:rsidRDefault="00581023" w:rsidP="00581023">
            <w:pPr>
              <w:rPr>
                <w:b/>
                <w:lang w:val="sr-Cyrl-RS"/>
              </w:rPr>
            </w:pPr>
            <w:r w:rsidRPr="00581023">
              <w:rPr>
                <w:b/>
                <w:lang w:val="sr-Cyrl-RS"/>
              </w:rPr>
              <w:t> </w:t>
            </w:r>
          </w:p>
        </w:tc>
      </w:tr>
      <w:tr w:rsidR="00581023" w:rsidRPr="00581023" w:rsidTr="000222EC">
        <w:trPr>
          <w:trHeight w:val="414"/>
        </w:trPr>
        <w:tc>
          <w:tcPr>
            <w:tcW w:w="3704" w:type="dxa"/>
            <w:tcBorders>
              <w:top w:val="nil"/>
              <w:left w:val="single" w:sz="8" w:space="0" w:color="auto"/>
              <w:bottom w:val="single" w:sz="4" w:space="0" w:color="auto"/>
              <w:right w:val="single" w:sz="4" w:space="0" w:color="auto"/>
            </w:tcBorders>
            <w:noWrap/>
            <w:vAlign w:val="center"/>
          </w:tcPr>
          <w:p w:rsidR="00581023" w:rsidRPr="00581023" w:rsidRDefault="00581023" w:rsidP="00581023">
            <w:pPr>
              <w:rPr>
                <w:b/>
                <w:lang w:val="sr-Cyrl-RS"/>
              </w:rPr>
            </w:pPr>
            <w:r w:rsidRPr="00581023">
              <w:rPr>
                <w:b/>
                <w:lang w:val="sr-Cyrl-RS"/>
              </w:rPr>
              <w:t>Електронска пошта</w:t>
            </w:r>
          </w:p>
        </w:tc>
        <w:tc>
          <w:tcPr>
            <w:tcW w:w="5854" w:type="dxa"/>
            <w:tcBorders>
              <w:top w:val="nil"/>
              <w:left w:val="nil"/>
              <w:bottom w:val="single" w:sz="4" w:space="0" w:color="auto"/>
              <w:right w:val="single" w:sz="8" w:space="0" w:color="auto"/>
            </w:tcBorders>
            <w:noWrap/>
            <w:vAlign w:val="center"/>
          </w:tcPr>
          <w:p w:rsidR="00581023" w:rsidRPr="00581023" w:rsidRDefault="00581023" w:rsidP="00581023">
            <w:pPr>
              <w:rPr>
                <w:b/>
                <w:lang w:val="sr-Cyrl-RS"/>
              </w:rPr>
            </w:pPr>
            <w:r w:rsidRPr="00581023">
              <w:rPr>
                <w:b/>
                <w:lang w:val="sr-Cyrl-RS"/>
              </w:rPr>
              <w:t> </w:t>
            </w:r>
          </w:p>
        </w:tc>
      </w:tr>
      <w:tr w:rsidR="00581023" w:rsidRPr="00581023" w:rsidTr="000222EC">
        <w:trPr>
          <w:trHeight w:val="414"/>
        </w:trPr>
        <w:tc>
          <w:tcPr>
            <w:tcW w:w="3704" w:type="dxa"/>
            <w:tcBorders>
              <w:top w:val="nil"/>
              <w:left w:val="single" w:sz="8" w:space="0" w:color="auto"/>
              <w:bottom w:val="single" w:sz="4" w:space="0" w:color="auto"/>
              <w:right w:val="single" w:sz="4" w:space="0" w:color="auto"/>
            </w:tcBorders>
            <w:noWrap/>
            <w:vAlign w:val="center"/>
          </w:tcPr>
          <w:p w:rsidR="00581023" w:rsidRPr="00581023" w:rsidRDefault="00581023" w:rsidP="00581023">
            <w:pPr>
              <w:rPr>
                <w:b/>
                <w:lang w:val="sr-Cyrl-RS"/>
              </w:rPr>
            </w:pPr>
            <w:r w:rsidRPr="00581023">
              <w:rPr>
                <w:b/>
                <w:lang w:val="sr-Cyrl-RS"/>
              </w:rPr>
              <w:t>Рачун</w:t>
            </w:r>
          </w:p>
        </w:tc>
        <w:tc>
          <w:tcPr>
            <w:tcW w:w="5854" w:type="dxa"/>
            <w:tcBorders>
              <w:top w:val="nil"/>
              <w:left w:val="nil"/>
              <w:bottom w:val="single" w:sz="4" w:space="0" w:color="auto"/>
              <w:right w:val="single" w:sz="8" w:space="0" w:color="auto"/>
            </w:tcBorders>
            <w:noWrap/>
            <w:vAlign w:val="center"/>
          </w:tcPr>
          <w:p w:rsidR="00581023" w:rsidRPr="00581023" w:rsidRDefault="00581023" w:rsidP="00581023">
            <w:pPr>
              <w:rPr>
                <w:b/>
                <w:lang w:val="sr-Cyrl-RS"/>
              </w:rPr>
            </w:pPr>
            <w:r w:rsidRPr="00581023">
              <w:rPr>
                <w:b/>
                <w:lang w:val="sr-Cyrl-RS"/>
              </w:rPr>
              <w:t> </w:t>
            </w:r>
          </w:p>
        </w:tc>
      </w:tr>
      <w:tr w:rsidR="00581023" w:rsidRPr="00581023" w:rsidTr="000222EC">
        <w:trPr>
          <w:trHeight w:val="414"/>
        </w:trPr>
        <w:tc>
          <w:tcPr>
            <w:tcW w:w="3704" w:type="dxa"/>
            <w:tcBorders>
              <w:top w:val="nil"/>
              <w:left w:val="single" w:sz="8" w:space="0" w:color="auto"/>
              <w:bottom w:val="single" w:sz="4" w:space="0" w:color="auto"/>
              <w:right w:val="single" w:sz="4" w:space="0" w:color="auto"/>
            </w:tcBorders>
            <w:noWrap/>
            <w:vAlign w:val="center"/>
          </w:tcPr>
          <w:p w:rsidR="00581023" w:rsidRPr="00581023" w:rsidRDefault="00581023" w:rsidP="00581023">
            <w:pPr>
              <w:rPr>
                <w:b/>
                <w:lang w:val="sr-Cyrl-RS"/>
              </w:rPr>
            </w:pPr>
            <w:r w:rsidRPr="00581023">
              <w:rPr>
                <w:b/>
                <w:lang w:val="sr-Cyrl-RS"/>
              </w:rPr>
              <w:t>Матични број</w:t>
            </w:r>
          </w:p>
        </w:tc>
        <w:tc>
          <w:tcPr>
            <w:tcW w:w="5854" w:type="dxa"/>
            <w:tcBorders>
              <w:top w:val="nil"/>
              <w:left w:val="nil"/>
              <w:bottom w:val="single" w:sz="4" w:space="0" w:color="auto"/>
              <w:right w:val="single" w:sz="8" w:space="0" w:color="auto"/>
            </w:tcBorders>
            <w:noWrap/>
            <w:vAlign w:val="center"/>
          </w:tcPr>
          <w:p w:rsidR="00581023" w:rsidRPr="00581023" w:rsidRDefault="00581023" w:rsidP="00581023">
            <w:pPr>
              <w:rPr>
                <w:b/>
                <w:lang w:val="sr-Cyrl-RS"/>
              </w:rPr>
            </w:pPr>
            <w:r w:rsidRPr="00581023">
              <w:rPr>
                <w:b/>
                <w:lang w:val="sr-Cyrl-RS"/>
              </w:rPr>
              <w:t> </w:t>
            </w:r>
          </w:p>
        </w:tc>
      </w:tr>
      <w:tr w:rsidR="00581023" w:rsidRPr="00581023" w:rsidTr="000222EC">
        <w:trPr>
          <w:trHeight w:val="414"/>
        </w:trPr>
        <w:tc>
          <w:tcPr>
            <w:tcW w:w="3704" w:type="dxa"/>
            <w:tcBorders>
              <w:top w:val="nil"/>
              <w:left w:val="single" w:sz="8" w:space="0" w:color="auto"/>
              <w:bottom w:val="single" w:sz="4" w:space="0" w:color="auto"/>
              <w:right w:val="single" w:sz="4" w:space="0" w:color="auto"/>
            </w:tcBorders>
            <w:noWrap/>
            <w:vAlign w:val="center"/>
          </w:tcPr>
          <w:p w:rsidR="00581023" w:rsidRPr="00581023" w:rsidRDefault="00581023" w:rsidP="00581023">
            <w:pPr>
              <w:rPr>
                <w:b/>
                <w:lang w:val="sr-Cyrl-RS"/>
              </w:rPr>
            </w:pPr>
            <w:r w:rsidRPr="00581023">
              <w:rPr>
                <w:b/>
                <w:lang w:val="sr-Cyrl-RS"/>
              </w:rPr>
              <w:t>ПИБ</w:t>
            </w:r>
          </w:p>
        </w:tc>
        <w:tc>
          <w:tcPr>
            <w:tcW w:w="5854" w:type="dxa"/>
            <w:tcBorders>
              <w:top w:val="nil"/>
              <w:left w:val="nil"/>
              <w:bottom w:val="single" w:sz="4" w:space="0" w:color="auto"/>
              <w:right w:val="single" w:sz="8" w:space="0" w:color="auto"/>
            </w:tcBorders>
            <w:noWrap/>
            <w:vAlign w:val="center"/>
          </w:tcPr>
          <w:p w:rsidR="00581023" w:rsidRPr="00581023" w:rsidRDefault="00581023" w:rsidP="00581023">
            <w:pPr>
              <w:rPr>
                <w:b/>
                <w:lang w:val="sr-Cyrl-RS"/>
              </w:rPr>
            </w:pPr>
            <w:r w:rsidRPr="00581023">
              <w:rPr>
                <w:b/>
                <w:lang w:val="sr-Cyrl-RS"/>
              </w:rPr>
              <w:t> </w:t>
            </w:r>
          </w:p>
        </w:tc>
      </w:tr>
      <w:tr w:rsidR="00581023" w:rsidRPr="00581023" w:rsidTr="000222EC">
        <w:trPr>
          <w:trHeight w:val="414"/>
        </w:trPr>
        <w:tc>
          <w:tcPr>
            <w:tcW w:w="9558" w:type="dxa"/>
            <w:gridSpan w:val="2"/>
            <w:tcBorders>
              <w:top w:val="nil"/>
              <w:left w:val="single" w:sz="8" w:space="0" w:color="auto"/>
              <w:bottom w:val="single" w:sz="4" w:space="0" w:color="auto"/>
              <w:right w:val="single" w:sz="8" w:space="0" w:color="auto"/>
            </w:tcBorders>
            <w:noWrap/>
          </w:tcPr>
          <w:p w:rsidR="00581023" w:rsidRPr="00581023" w:rsidRDefault="00581023" w:rsidP="00581023">
            <w:pPr>
              <w:rPr>
                <w:b/>
                <w:iCs/>
                <w:lang w:val="sr-Cyrl-RS"/>
              </w:rPr>
            </w:pPr>
            <w:r w:rsidRPr="00581023">
              <w:rPr>
                <w:b/>
                <w:iCs/>
                <w:lang w:val="sr-Cyrl-RS"/>
              </w:rPr>
              <w:t>ПОНУДУ ПОДНОСИ:</w:t>
            </w:r>
          </w:p>
          <w:p w:rsidR="00581023" w:rsidRPr="00581023" w:rsidRDefault="00581023" w:rsidP="00581023">
            <w:pPr>
              <w:rPr>
                <w:b/>
                <w:iCs/>
                <w:lang w:val="sr-Cyrl-RS"/>
              </w:rPr>
            </w:pPr>
          </w:p>
          <w:p w:rsidR="00581023" w:rsidRPr="00581023" w:rsidRDefault="00581023" w:rsidP="00581023">
            <w:pPr>
              <w:rPr>
                <w:b/>
                <w:bCs/>
                <w:iCs/>
                <w:lang w:val="en-US"/>
              </w:rPr>
            </w:pPr>
            <w:r w:rsidRPr="00581023">
              <w:rPr>
                <w:b/>
                <w:bCs/>
                <w:iCs/>
                <w:lang w:val="en-US"/>
              </w:rPr>
              <w:t xml:space="preserve">А) </w:t>
            </w:r>
            <w:r w:rsidR="00C3007F">
              <w:rPr>
                <w:b/>
                <w:bCs/>
                <w:iCs/>
                <w:lang w:val="sr-Cyrl-RS"/>
              </w:rPr>
              <w:t>С</w:t>
            </w:r>
            <w:proofErr w:type="spellStart"/>
            <w:r w:rsidR="00C3007F" w:rsidRPr="00581023">
              <w:rPr>
                <w:b/>
                <w:bCs/>
                <w:iCs/>
                <w:lang w:val="en-US"/>
              </w:rPr>
              <w:t>амостално</w:t>
            </w:r>
            <w:proofErr w:type="spellEnd"/>
          </w:p>
        </w:tc>
      </w:tr>
      <w:tr w:rsidR="00581023" w:rsidRPr="00581023" w:rsidTr="000222EC">
        <w:trPr>
          <w:trHeight w:val="414"/>
        </w:trPr>
        <w:tc>
          <w:tcPr>
            <w:tcW w:w="9558" w:type="dxa"/>
            <w:gridSpan w:val="2"/>
            <w:tcBorders>
              <w:top w:val="nil"/>
              <w:left w:val="single" w:sz="8" w:space="0" w:color="auto"/>
              <w:bottom w:val="single" w:sz="4" w:space="0" w:color="auto"/>
              <w:right w:val="single" w:sz="8" w:space="0" w:color="auto"/>
            </w:tcBorders>
            <w:noWrap/>
          </w:tcPr>
          <w:p w:rsidR="00581023" w:rsidRPr="00581023" w:rsidRDefault="00581023" w:rsidP="00581023">
            <w:pPr>
              <w:rPr>
                <w:b/>
                <w:bCs/>
                <w:iCs/>
                <w:lang w:val="en-US"/>
              </w:rPr>
            </w:pPr>
          </w:p>
          <w:p w:rsidR="00581023" w:rsidRPr="00581023" w:rsidRDefault="00581023" w:rsidP="00581023">
            <w:pPr>
              <w:rPr>
                <w:b/>
                <w:bCs/>
                <w:iCs/>
                <w:lang w:val="en-US"/>
              </w:rPr>
            </w:pPr>
            <w:r w:rsidRPr="00581023">
              <w:rPr>
                <w:b/>
                <w:bCs/>
                <w:iCs/>
                <w:lang w:val="en-US"/>
              </w:rPr>
              <w:t xml:space="preserve">Б) </w:t>
            </w:r>
            <w:r w:rsidR="00C3007F">
              <w:rPr>
                <w:b/>
                <w:bCs/>
                <w:iCs/>
                <w:lang w:val="sr-Cyrl-RS"/>
              </w:rPr>
              <w:t>С</w:t>
            </w:r>
            <w:r w:rsidR="00C3007F" w:rsidRPr="00581023">
              <w:rPr>
                <w:b/>
                <w:bCs/>
                <w:iCs/>
                <w:lang w:val="en-US"/>
              </w:rPr>
              <w:t xml:space="preserve">а </w:t>
            </w:r>
            <w:proofErr w:type="spellStart"/>
            <w:r w:rsidR="00C3007F" w:rsidRPr="00581023">
              <w:rPr>
                <w:b/>
                <w:bCs/>
                <w:iCs/>
                <w:lang w:val="en-US"/>
              </w:rPr>
              <w:t>подизвођачем</w:t>
            </w:r>
            <w:proofErr w:type="spellEnd"/>
          </w:p>
        </w:tc>
      </w:tr>
      <w:tr w:rsidR="00581023" w:rsidRPr="00581023" w:rsidTr="000222EC">
        <w:trPr>
          <w:trHeight w:val="414"/>
        </w:trPr>
        <w:tc>
          <w:tcPr>
            <w:tcW w:w="9558" w:type="dxa"/>
            <w:gridSpan w:val="2"/>
            <w:tcBorders>
              <w:top w:val="nil"/>
              <w:left w:val="single" w:sz="8" w:space="0" w:color="auto"/>
              <w:bottom w:val="single" w:sz="4" w:space="0" w:color="auto"/>
              <w:right w:val="single" w:sz="8" w:space="0" w:color="auto"/>
            </w:tcBorders>
            <w:noWrap/>
          </w:tcPr>
          <w:p w:rsidR="00581023" w:rsidRPr="00581023" w:rsidRDefault="00581023" w:rsidP="00581023">
            <w:pPr>
              <w:rPr>
                <w:b/>
                <w:bCs/>
                <w:iCs/>
                <w:lang w:val="en-US"/>
              </w:rPr>
            </w:pPr>
          </w:p>
          <w:p w:rsidR="00581023" w:rsidRPr="00581023" w:rsidRDefault="00581023" w:rsidP="00581023">
            <w:pPr>
              <w:rPr>
                <w:b/>
                <w:i/>
                <w:iCs/>
                <w:lang w:val="ru-RU"/>
              </w:rPr>
            </w:pPr>
            <w:r w:rsidRPr="00581023">
              <w:rPr>
                <w:b/>
                <w:bCs/>
                <w:iCs/>
                <w:lang w:val="en-US"/>
              </w:rPr>
              <w:t xml:space="preserve">В) </w:t>
            </w:r>
            <w:r w:rsidR="00C3007F">
              <w:rPr>
                <w:b/>
                <w:bCs/>
                <w:iCs/>
                <w:lang w:val="sr-Cyrl-RS"/>
              </w:rPr>
              <w:t>К</w:t>
            </w:r>
            <w:proofErr w:type="spellStart"/>
            <w:r w:rsidR="00C3007F" w:rsidRPr="00581023">
              <w:rPr>
                <w:b/>
                <w:bCs/>
                <w:iCs/>
                <w:lang w:val="en-US"/>
              </w:rPr>
              <w:t>ао</w:t>
            </w:r>
            <w:proofErr w:type="spellEnd"/>
            <w:r w:rsidR="00C3007F" w:rsidRPr="00581023">
              <w:rPr>
                <w:b/>
                <w:bCs/>
                <w:iCs/>
                <w:lang w:val="en-US"/>
              </w:rPr>
              <w:t xml:space="preserve"> </w:t>
            </w:r>
            <w:proofErr w:type="spellStart"/>
            <w:r w:rsidR="00C3007F" w:rsidRPr="00581023">
              <w:rPr>
                <w:b/>
                <w:bCs/>
                <w:iCs/>
                <w:lang w:val="en-US"/>
              </w:rPr>
              <w:t>заједничку</w:t>
            </w:r>
            <w:proofErr w:type="spellEnd"/>
            <w:r w:rsidR="00C3007F" w:rsidRPr="00581023">
              <w:rPr>
                <w:b/>
                <w:bCs/>
                <w:iCs/>
                <w:lang w:val="en-US"/>
              </w:rPr>
              <w:t xml:space="preserve"> </w:t>
            </w:r>
            <w:proofErr w:type="spellStart"/>
            <w:r w:rsidR="00C3007F" w:rsidRPr="00581023">
              <w:rPr>
                <w:b/>
                <w:bCs/>
                <w:iCs/>
                <w:lang w:val="en-US"/>
              </w:rPr>
              <w:t>понуду</w:t>
            </w:r>
            <w:proofErr w:type="spellEnd"/>
          </w:p>
        </w:tc>
      </w:tr>
    </w:tbl>
    <w:p w:rsidR="00581023" w:rsidRPr="00F45D7A" w:rsidRDefault="00581023" w:rsidP="00F45D7A">
      <w:pPr>
        <w:jc w:val="both"/>
        <w:rPr>
          <w:b/>
          <w:sz w:val="22"/>
          <w:szCs w:val="22"/>
          <w:lang w:val="sr-Cyrl-RS"/>
        </w:rPr>
      </w:pPr>
      <w:r w:rsidRPr="00F45D7A">
        <w:rPr>
          <w:b/>
          <w:sz w:val="22"/>
          <w:szCs w:val="22"/>
          <w:lang w:val="sr-Cyrl-RS"/>
        </w:rPr>
        <w:t>Напомена: У прилогу овог обрасца обавезно доставити копију споразума којим се учесници заједничке понуде међусобно и према Наручиоцу обавезују на извршење набавке.</w:t>
      </w:r>
    </w:p>
    <w:p w:rsidR="00581023" w:rsidRPr="00581023" w:rsidRDefault="00581023" w:rsidP="00581023">
      <w:pPr>
        <w:rPr>
          <w:b/>
          <w:lang w:val="sr-Cyrl-RS"/>
        </w:rPr>
      </w:pPr>
    </w:p>
    <w:p w:rsidR="00581023" w:rsidRPr="00581023" w:rsidRDefault="00581023" w:rsidP="00581023">
      <w:pPr>
        <w:rPr>
          <w:b/>
          <w:lang w:val="sr-Latn-RS"/>
        </w:rPr>
      </w:pPr>
    </w:p>
    <w:p w:rsidR="00581023" w:rsidRPr="00581023" w:rsidRDefault="00581023" w:rsidP="00581023">
      <w:pPr>
        <w:rPr>
          <w:b/>
          <w:lang w:val="sr-Latn-RS"/>
        </w:rPr>
      </w:pPr>
    </w:p>
    <w:tbl>
      <w:tblPr>
        <w:tblpPr w:leftFromText="180" w:rightFromText="180" w:vertAnchor="text" w:horzAnchor="margin" w:tblpXSpec="center" w:tblpY="-56"/>
        <w:tblW w:w="0" w:type="auto"/>
        <w:tblLook w:val="00A0" w:firstRow="1" w:lastRow="0" w:firstColumn="1" w:lastColumn="0" w:noHBand="0" w:noVBand="0"/>
      </w:tblPr>
      <w:tblGrid>
        <w:gridCol w:w="3070"/>
        <w:gridCol w:w="2425"/>
        <w:gridCol w:w="3716"/>
      </w:tblGrid>
      <w:tr w:rsidR="00581023" w:rsidRPr="00C97CCF" w:rsidTr="000222EC">
        <w:tc>
          <w:tcPr>
            <w:tcW w:w="3070" w:type="dxa"/>
          </w:tcPr>
          <w:p w:rsidR="00581023" w:rsidRPr="00C97CCF" w:rsidRDefault="00581023" w:rsidP="000222EC">
            <w:pPr>
              <w:jc w:val="center"/>
            </w:pPr>
            <w:r w:rsidRPr="00C97CCF">
              <w:rPr>
                <w:lang w:val="sr-Cyrl-CS"/>
              </w:rPr>
              <w:t>Д</w:t>
            </w:r>
            <w:proofErr w:type="spellStart"/>
            <w:r w:rsidRPr="00C97CCF">
              <w:t>атум</w:t>
            </w:r>
            <w:proofErr w:type="spellEnd"/>
            <w:r w:rsidRPr="00C97CCF">
              <w:t>:</w:t>
            </w:r>
          </w:p>
        </w:tc>
        <w:tc>
          <w:tcPr>
            <w:tcW w:w="2425" w:type="dxa"/>
          </w:tcPr>
          <w:p w:rsidR="00581023" w:rsidRPr="00C97CCF" w:rsidRDefault="00581023" w:rsidP="000222EC">
            <w:pPr>
              <w:jc w:val="center"/>
            </w:pPr>
          </w:p>
        </w:tc>
        <w:tc>
          <w:tcPr>
            <w:tcW w:w="3716" w:type="dxa"/>
          </w:tcPr>
          <w:p w:rsidR="00581023" w:rsidRPr="00C97CCF" w:rsidRDefault="00581023" w:rsidP="000222EC">
            <w:pPr>
              <w:jc w:val="center"/>
              <w:rPr>
                <w:lang w:val="sr-Cyrl-CS"/>
              </w:rPr>
            </w:pPr>
            <w:r w:rsidRPr="00C97CCF">
              <w:rPr>
                <w:lang w:val="sr-Cyrl-CS"/>
              </w:rPr>
              <w:t>П</w:t>
            </w:r>
            <w:proofErr w:type="spellStart"/>
            <w:r w:rsidRPr="00C97CCF">
              <w:t>отпис</w:t>
            </w:r>
            <w:proofErr w:type="spellEnd"/>
            <w:r w:rsidRPr="00C97CCF">
              <w:t xml:space="preserve"> </w:t>
            </w:r>
            <w:r w:rsidRPr="00C97CCF">
              <w:rPr>
                <w:lang w:val="sr-Cyrl-CS"/>
              </w:rPr>
              <w:t>овлашћеног</w:t>
            </w:r>
            <w:r w:rsidRPr="00C97CCF">
              <w:t xml:space="preserve"> </w:t>
            </w:r>
            <w:proofErr w:type="spellStart"/>
            <w:r w:rsidRPr="00C97CCF">
              <w:t>лица</w:t>
            </w:r>
            <w:proofErr w:type="spellEnd"/>
            <w:r w:rsidRPr="00C97CCF">
              <w:t xml:space="preserve"> </w:t>
            </w:r>
            <w:r w:rsidRPr="00C97CCF">
              <w:rPr>
                <w:lang w:val="sr-Cyrl-CS"/>
              </w:rPr>
              <w:t>понуђача</w:t>
            </w:r>
          </w:p>
        </w:tc>
      </w:tr>
      <w:tr w:rsidR="00581023" w:rsidRPr="00C97CCF" w:rsidTr="000222EC">
        <w:tc>
          <w:tcPr>
            <w:tcW w:w="3070" w:type="dxa"/>
          </w:tcPr>
          <w:p w:rsidR="00581023" w:rsidRPr="00C97CCF" w:rsidRDefault="00581023" w:rsidP="000222EC">
            <w:pPr>
              <w:jc w:val="both"/>
            </w:pPr>
          </w:p>
        </w:tc>
        <w:tc>
          <w:tcPr>
            <w:tcW w:w="2425" w:type="dxa"/>
          </w:tcPr>
          <w:p w:rsidR="00581023" w:rsidRPr="00C97CCF" w:rsidRDefault="00581023" w:rsidP="000222EC">
            <w:pPr>
              <w:jc w:val="both"/>
            </w:pPr>
          </w:p>
        </w:tc>
        <w:tc>
          <w:tcPr>
            <w:tcW w:w="3716" w:type="dxa"/>
          </w:tcPr>
          <w:p w:rsidR="00581023" w:rsidRPr="00C97CCF" w:rsidRDefault="00581023" w:rsidP="000222EC">
            <w:pPr>
              <w:jc w:val="both"/>
            </w:pPr>
          </w:p>
        </w:tc>
      </w:tr>
      <w:tr w:rsidR="00581023" w:rsidRPr="00C97CCF" w:rsidTr="000222EC">
        <w:trPr>
          <w:trHeight w:val="232"/>
        </w:trPr>
        <w:tc>
          <w:tcPr>
            <w:tcW w:w="3070" w:type="dxa"/>
            <w:tcBorders>
              <w:top w:val="nil"/>
              <w:left w:val="nil"/>
              <w:bottom w:val="single" w:sz="4" w:space="0" w:color="auto"/>
              <w:right w:val="nil"/>
            </w:tcBorders>
          </w:tcPr>
          <w:p w:rsidR="00581023" w:rsidRPr="00C97CCF" w:rsidRDefault="00581023" w:rsidP="000222EC">
            <w:pPr>
              <w:jc w:val="both"/>
            </w:pPr>
          </w:p>
        </w:tc>
        <w:tc>
          <w:tcPr>
            <w:tcW w:w="2425" w:type="dxa"/>
          </w:tcPr>
          <w:p w:rsidR="00581023" w:rsidRPr="00C97CCF" w:rsidRDefault="00581023" w:rsidP="000222EC">
            <w:pPr>
              <w:jc w:val="both"/>
              <w:rPr>
                <w:lang w:val="sr-Cyrl-CS"/>
              </w:rPr>
            </w:pPr>
            <w:r w:rsidRPr="00C97CCF">
              <w:rPr>
                <w:lang w:val="sr-Cyrl-CS"/>
              </w:rPr>
              <w:t xml:space="preserve">                      м.п.                                                </w:t>
            </w:r>
          </w:p>
        </w:tc>
        <w:tc>
          <w:tcPr>
            <w:tcW w:w="3716" w:type="dxa"/>
            <w:tcBorders>
              <w:top w:val="nil"/>
              <w:left w:val="nil"/>
              <w:bottom w:val="single" w:sz="4" w:space="0" w:color="auto"/>
              <w:right w:val="nil"/>
            </w:tcBorders>
          </w:tcPr>
          <w:p w:rsidR="00581023" w:rsidRPr="00C97CCF" w:rsidRDefault="00581023" w:rsidP="000222EC">
            <w:pPr>
              <w:jc w:val="both"/>
            </w:pPr>
          </w:p>
        </w:tc>
      </w:tr>
    </w:tbl>
    <w:p w:rsidR="00581023" w:rsidRPr="00581023" w:rsidRDefault="00581023" w:rsidP="00581023">
      <w:pPr>
        <w:rPr>
          <w:b/>
          <w:lang w:val="sr-Cyrl-RS"/>
        </w:rPr>
      </w:pPr>
    </w:p>
    <w:p w:rsidR="00B14042" w:rsidRDefault="00B14042" w:rsidP="002B0B41">
      <w:pPr>
        <w:rPr>
          <w:b/>
          <w:lang w:val="en-US"/>
        </w:rPr>
      </w:pPr>
    </w:p>
    <w:p w:rsidR="00B14042" w:rsidRDefault="00B14042" w:rsidP="002B0B41">
      <w:pPr>
        <w:rPr>
          <w:b/>
          <w:lang w:val="en-US"/>
        </w:rPr>
      </w:pPr>
    </w:p>
    <w:p w:rsidR="00B14042" w:rsidRDefault="00B14042" w:rsidP="002B0B41">
      <w:pPr>
        <w:rPr>
          <w:b/>
          <w:lang w:val="en-US"/>
        </w:rPr>
      </w:pPr>
    </w:p>
    <w:p w:rsidR="001F6473" w:rsidRPr="00C3007F" w:rsidRDefault="001F6473" w:rsidP="00581023">
      <w:pPr>
        <w:spacing w:after="200" w:line="276" w:lineRule="auto"/>
        <w:rPr>
          <w:b/>
          <w:lang w:val="sr-Cyrl-RS"/>
        </w:rPr>
      </w:pPr>
    </w:p>
    <w:p w:rsidR="001F6473" w:rsidRPr="00B14042" w:rsidRDefault="004F25BC" w:rsidP="00B14042">
      <w:pPr>
        <w:jc w:val="right"/>
        <w:rPr>
          <w:b/>
          <w:i/>
          <w:lang w:val="en-US"/>
        </w:rPr>
      </w:pPr>
      <w:r>
        <w:rPr>
          <w:b/>
          <w:i/>
          <w:lang w:val="sr-Cyrl-CS"/>
        </w:rPr>
        <w:lastRenderedPageBreak/>
        <w:t>Прилог 2</w:t>
      </w:r>
      <w:r w:rsidR="001F6473" w:rsidRPr="00C97CCF">
        <w:rPr>
          <w:b/>
          <w:i/>
          <w:lang w:val="sr-Cyrl-CS"/>
        </w:rPr>
        <w:t>:</w:t>
      </w:r>
    </w:p>
    <w:p w:rsidR="001F6473" w:rsidRPr="00C97CCF" w:rsidRDefault="001F6473" w:rsidP="001F6473">
      <w:pPr>
        <w:jc w:val="center"/>
        <w:rPr>
          <w:b/>
          <w:lang w:val="sr-Cyrl-CS"/>
        </w:rPr>
      </w:pPr>
    </w:p>
    <w:p w:rsidR="001F6473" w:rsidRPr="00C97CCF" w:rsidRDefault="001F6473" w:rsidP="001F6473">
      <w:pPr>
        <w:jc w:val="center"/>
        <w:rPr>
          <w:b/>
        </w:rPr>
      </w:pPr>
      <w:r w:rsidRPr="00C97CCF">
        <w:rPr>
          <w:b/>
          <w:lang w:val="sr-Cyrl-CS"/>
        </w:rPr>
        <w:t xml:space="preserve">ОБРАЗАЦ ИЗЈАВЕ О ИСПУЊАВАЊУ УСЛОВА ИЗ ЧЛАНА 75. ЗЈН </w:t>
      </w:r>
    </w:p>
    <w:p w:rsidR="001F6473" w:rsidRPr="00C97CCF" w:rsidRDefault="001F6473" w:rsidP="001F6473">
      <w:pPr>
        <w:jc w:val="center"/>
        <w:rPr>
          <w:b/>
          <w:lang w:val="sr-Cyrl-CS"/>
        </w:rPr>
      </w:pPr>
      <w:r w:rsidRPr="00C97CCF">
        <w:rPr>
          <w:b/>
          <w:lang w:val="sr-Cyrl-CS"/>
        </w:rPr>
        <w:t>У ПОСТУПКУ ЈАВНЕ НАБАВКЕ МАЛЕ ВРЕДНОСТИ</w:t>
      </w:r>
    </w:p>
    <w:p w:rsidR="001F6473" w:rsidRPr="00C97CCF" w:rsidRDefault="001F6473" w:rsidP="001F6473">
      <w:pPr>
        <w:rPr>
          <w:b/>
          <w:lang w:val="sr-Cyrl-CS"/>
        </w:rPr>
      </w:pPr>
    </w:p>
    <w:p w:rsidR="001F6473" w:rsidRPr="00B14042" w:rsidRDefault="001F6473" w:rsidP="001F6473">
      <w:pPr>
        <w:rPr>
          <w:b/>
          <w:lang w:val="en-US"/>
        </w:rPr>
      </w:pPr>
    </w:p>
    <w:p w:rsidR="001F6473" w:rsidRPr="00C97CCF" w:rsidRDefault="001F6473" w:rsidP="001F6473">
      <w:pPr>
        <w:jc w:val="both"/>
        <w:rPr>
          <w:lang w:val="sr-Cyrl-CS"/>
        </w:rPr>
      </w:pPr>
      <w:r w:rsidRPr="00C97CCF">
        <w:rPr>
          <w:lang w:val="sr-Cyrl-CS"/>
        </w:rPr>
        <w:t>У складу са чланом 77. став 4. ЗЈН ("Сл. гласник РС" број 124/2012</w:t>
      </w:r>
      <w:r w:rsidR="005A6C76">
        <w:rPr>
          <w:lang w:val="en-US"/>
        </w:rPr>
        <w:t xml:space="preserve"> </w:t>
      </w:r>
      <w:r w:rsidR="005A6C76">
        <w:rPr>
          <w:lang w:val="sr-Cyrl-RS"/>
        </w:rPr>
        <w:t>и 14/15</w:t>
      </w:r>
      <w:r w:rsidRPr="00C97CCF">
        <w:rPr>
          <w:lang w:val="sr-Cyrl-CS"/>
        </w:rPr>
        <w:t>), у поступку ја</w:t>
      </w:r>
      <w:r w:rsidR="00C364AE">
        <w:rPr>
          <w:lang w:val="sr-Cyrl-CS"/>
        </w:rPr>
        <w:t xml:space="preserve">вне набавке мале вредности број </w:t>
      </w:r>
      <w:r w:rsidR="00C364AE" w:rsidRPr="00FE40ED">
        <w:rPr>
          <w:b/>
          <w:lang w:val="sr-Cyrl-RS"/>
        </w:rPr>
        <w:t>ЈНМВ/</w:t>
      </w:r>
      <w:r w:rsidR="00C364AE" w:rsidRPr="00FE40ED">
        <w:rPr>
          <w:b/>
          <w:lang w:val="sr-Latn-RS"/>
        </w:rPr>
        <w:t>05</w:t>
      </w:r>
      <w:r w:rsidR="00C364AE" w:rsidRPr="00FE40ED">
        <w:rPr>
          <w:b/>
          <w:lang w:val="sr-Cyrl-RS"/>
        </w:rPr>
        <w:t>-2015/Р</w:t>
      </w:r>
      <w:r w:rsidRPr="00C97CCF">
        <w:rPr>
          <w:lang w:val="sr-Cyrl-CS"/>
        </w:rPr>
        <w:t>, под пуном моралном, материјалном и кривичном одговорношћу, као заступник понуђача дајем следећу</w:t>
      </w:r>
    </w:p>
    <w:p w:rsidR="001F6473" w:rsidRPr="00B14042" w:rsidRDefault="001F6473" w:rsidP="001F6473">
      <w:pPr>
        <w:jc w:val="both"/>
        <w:rPr>
          <w:lang w:val="en-US"/>
        </w:rPr>
      </w:pPr>
    </w:p>
    <w:p w:rsidR="001F6473" w:rsidRPr="00C97CCF" w:rsidRDefault="001F6473" w:rsidP="001F6473">
      <w:pPr>
        <w:jc w:val="center"/>
        <w:rPr>
          <w:b/>
          <w:lang w:val="sr-Cyrl-CS"/>
        </w:rPr>
      </w:pPr>
      <w:r w:rsidRPr="00C97CCF">
        <w:rPr>
          <w:b/>
          <w:lang w:val="sr-Cyrl-CS"/>
        </w:rPr>
        <w:t>И З Ј А В У</w:t>
      </w:r>
    </w:p>
    <w:p w:rsidR="001F6473" w:rsidRPr="00C97CCF" w:rsidRDefault="001F6473" w:rsidP="001F6473">
      <w:pPr>
        <w:jc w:val="center"/>
        <w:rPr>
          <w:b/>
          <w:lang w:val="sr-Cyrl-CS"/>
        </w:rPr>
      </w:pPr>
    </w:p>
    <w:p w:rsidR="001F6473" w:rsidRPr="00C97CCF" w:rsidRDefault="001F6473" w:rsidP="001F6473">
      <w:pPr>
        <w:jc w:val="center"/>
        <w:rPr>
          <w:b/>
          <w:lang w:val="sr-Cyrl-CS"/>
        </w:rPr>
      </w:pPr>
    </w:p>
    <w:p w:rsidR="001F6473" w:rsidRPr="00C97CCF" w:rsidRDefault="001F6473" w:rsidP="001F6473">
      <w:pPr>
        <w:spacing w:line="360" w:lineRule="auto"/>
        <w:rPr>
          <w:lang w:val="sr-Cyrl-CS"/>
        </w:rPr>
      </w:pPr>
      <w:r w:rsidRPr="00C97CCF">
        <w:rPr>
          <w:lang w:val="sr-Cyrl-CS"/>
        </w:rPr>
        <w:t>Понуђач _____________________________________________________</w:t>
      </w:r>
      <w:r w:rsidRPr="00C97CCF">
        <w:rPr>
          <w:b/>
          <w:lang w:val="sr-Cyrl-CS"/>
        </w:rPr>
        <w:t xml:space="preserve"> </w:t>
      </w:r>
      <w:r w:rsidRPr="00C97CCF">
        <w:rPr>
          <w:lang w:val="sr-Cyrl-CS"/>
        </w:rPr>
        <w:t xml:space="preserve"> из_________________________,</w:t>
      </w:r>
    </w:p>
    <w:p w:rsidR="001F6473" w:rsidRPr="00C97CCF" w:rsidRDefault="001F6473" w:rsidP="001F6473">
      <w:pPr>
        <w:spacing w:line="360" w:lineRule="auto"/>
        <w:rPr>
          <w:lang w:val="sr-Cyrl-CS"/>
        </w:rPr>
      </w:pPr>
      <w:r w:rsidRPr="00C97CCF">
        <w:rPr>
          <w:lang w:val="sr-Cyrl-CS"/>
        </w:rPr>
        <w:t>Адреса: ________________________________________________, Матични број: ____________________,</w:t>
      </w:r>
    </w:p>
    <w:p w:rsidR="001F6473" w:rsidRPr="00C97CCF" w:rsidRDefault="001F6473" w:rsidP="001F6473">
      <w:pPr>
        <w:spacing w:line="360" w:lineRule="auto"/>
        <w:rPr>
          <w:bCs/>
          <w:color w:val="000000"/>
          <w:lang w:val="sr-Cyrl-CS"/>
        </w:rPr>
      </w:pPr>
      <w:r w:rsidRPr="00C97CCF">
        <w:rPr>
          <w:lang w:val="sr-Cyrl-CS"/>
        </w:rPr>
        <w:t>испуњава све услове у складу са чланом 77. став 4. ЗЈН, и то да:</w:t>
      </w:r>
    </w:p>
    <w:p w:rsidR="001F6473" w:rsidRPr="00C97CCF" w:rsidRDefault="001F6473" w:rsidP="001F6473">
      <w:pPr>
        <w:rPr>
          <w:lang w:val="sr-Cyrl-CS"/>
        </w:rPr>
      </w:pPr>
    </w:p>
    <w:p w:rsidR="001F6473" w:rsidRPr="00C97CCF" w:rsidRDefault="001F6473" w:rsidP="001F6473">
      <w:pPr>
        <w:jc w:val="both"/>
        <w:rPr>
          <w:lang w:val="ru-RU"/>
        </w:rPr>
      </w:pPr>
      <w:r w:rsidRPr="00C97CCF">
        <w:rPr>
          <w:b/>
          <w:lang w:val="ru-RU"/>
        </w:rPr>
        <w:t>1)</w:t>
      </w:r>
      <w:r w:rsidRPr="00C97CCF">
        <w:rPr>
          <w:lang w:val="ru-RU"/>
        </w:rPr>
        <w:tab/>
        <w:t>је регистрован код надлежног органа, односно уписан у одговарајући регистар;</w:t>
      </w:r>
    </w:p>
    <w:p w:rsidR="001F6473" w:rsidRPr="00C97CCF" w:rsidRDefault="001F6473" w:rsidP="001F6473">
      <w:pPr>
        <w:jc w:val="both"/>
        <w:rPr>
          <w:lang w:val="ru-RU"/>
        </w:rPr>
      </w:pPr>
      <w:r w:rsidRPr="00C97CCF">
        <w:rPr>
          <w:b/>
          <w:lang w:val="ru-RU"/>
        </w:rPr>
        <w:t>2)</w:t>
      </w:r>
      <w:r w:rsidRPr="00C97CCF">
        <w:rPr>
          <w:lang w:val="ru-RU"/>
        </w:rPr>
        <w:tab/>
        <w:t>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F6473" w:rsidRPr="00C97CCF" w:rsidRDefault="001F6473" w:rsidP="001F6473">
      <w:pPr>
        <w:jc w:val="both"/>
        <w:rPr>
          <w:bCs/>
          <w:lang w:val="sr-Cyrl-CS"/>
        </w:rPr>
      </w:pPr>
      <w:r w:rsidRPr="00C97CCF">
        <w:rPr>
          <w:b/>
        </w:rPr>
        <w:t>3)</w:t>
      </w:r>
      <w:r w:rsidRPr="00C97CCF">
        <w:rPr>
          <w:lang w:val="ru-RU"/>
        </w:rPr>
        <w:tab/>
      </w:r>
      <w:proofErr w:type="gramStart"/>
      <w:r w:rsidRPr="00C97CCF">
        <w:rPr>
          <w:lang w:val="ru-RU"/>
        </w:rPr>
        <w:t>му</w:t>
      </w:r>
      <w:proofErr w:type="gramEnd"/>
      <w:r w:rsidRPr="00C97CCF">
        <w:rPr>
          <w:lang w:val="ru-RU"/>
        </w:rPr>
        <w:t xml:space="preserve"> није изречена мера забране обављања делатности, која је на снази у време објављивања односно слања позива за подношење понуда</w:t>
      </w:r>
      <w:r w:rsidRPr="00C97CCF">
        <w:rPr>
          <w:bCs/>
          <w:lang w:val="sr-Latn-CS"/>
        </w:rPr>
        <w:t>;</w:t>
      </w:r>
    </w:p>
    <w:p w:rsidR="001F6473" w:rsidRPr="00C97CCF" w:rsidRDefault="001F6473" w:rsidP="001F6473">
      <w:pPr>
        <w:jc w:val="both"/>
        <w:rPr>
          <w:lang w:val="ru-RU"/>
        </w:rPr>
      </w:pPr>
      <w:r w:rsidRPr="00C97CCF">
        <w:rPr>
          <w:b/>
          <w:lang w:val="ru-RU"/>
        </w:rPr>
        <w:t>4)</w:t>
      </w:r>
      <w:r w:rsidRPr="00C97CCF">
        <w:rPr>
          <w:bCs/>
          <w:lang w:val="sr-Latn-CS"/>
        </w:rPr>
        <w:tab/>
      </w:r>
      <w:r w:rsidRPr="00C97CCF">
        <w:rPr>
          <w:lang w:val="ru-RU"/>
        </w:rPr>
        <w:t>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F6473" w:rsidRPr="00B14042" w:rsidRDefault="001F6473" w:rsidP="001F6473">
      <w:pPr>
        <w:jc w:val="both"/>
        <w:rPr>
          <w:lang w:val="en-US"/>
        </w:rPr>
      </w:pPr>
      <w:r w:rsidRPr="00C97CCF">
        <w:rPr>
          <w:b/>
          <w:lang w:val="ru-RU"/>
        </w:rPr>
        <w:t>5)</w:t>
      </w:r>
      <w:r w:rsidRPr="00C97CCF">
        <w:rPr>
          <w:lang w:val="ru-RU"/>
        </w:rPr>
        <w:t xml:space="preserve"> </w:t>
      </w:r>
      <w:r w:rsidRPr="00C97CCF">
        <w:rPr>
          <w:lang w:val="ru-RU"/>
        </w:rPr>
        <w:tab/>
      </w:r>
      <w:proofErr w:type="spellStart"/>
      <w:r w:rsidRPr="00C97CCF">
        <w:t>пошт</w:t>
      </w:r>
      <w:proofErr w:type="spellEnd"/>
      <w:r w:rsidRPr="00C97CCF">
        <w:rPr>
          <w:lang w:val="sr-Cyrl-CS"/>
        </w:rPr>
        <w:t xml:space="preserve">ује </w:t>
      </w:r>
      <w:proofErr w:type="spellStart"/>
      <w:r w:rsidRPr="00C97CCF">
        <w:t>обавеза</w:t>
      </w:r>
      <w:proofErr w:type="spellEnd"/>
      <w:r w:rsidRPr="00C97CCF">
        <w:t xml:space="preserve"> </w:t>
      </w:r>
      <w:proofErr w:type="spellStart"/>
      <w:r w:rsidRPr="00C97CCF">
        <w:t>које</w:t>
      </w:r>
      <w:proofErr w:type="spellEnd"/>
      <w:r w:rsidRPr="00C97CCF">
        <w:t xml:space="preserve"> </w:t>
      </w:r>
      <w:proofErr w:type="spellStart"/>
      <w:r w:rsidRPr="00C97CCF">
        <w:t>произлазе</w:t>
      </w:r>
      <w:proofErr w:type="spellEnd"/>
      <w:r w:rsidRPr="00C97CCF">
        <w:t xml:space="preserve"> </w:t>
      </w:r>
      <w:proofErr w:type="spellStart"/>
      <w:r w:rsidRPr="00C97CCF">
        <w:t>из</w:t>
      </w:r>
      <w:proofErr w:type="spellEnd"/>
      <w:r w:rsidRPr="00C97CCF">
        <w:t xml:space="preserve"> </w:t>
      </w:r>
      <w:proofErr w:type="spellStart"/>
      <w:r w:rsidRPr="00C97CCF">
        <w:t>важећих</w:t>
      </w:r>
      <w:proofErr w:type="spellEnd"/>
      <w:r w:rsidRPr="00C97CCF">
        <w:t xml:space="preserve"> </w:t>
      </w:r>
      <w:proofErr w:type="spellStart"/>
      <w:r w:rsidRPr="00C97CCF">
        <w:t>прописа</w:t>
      </w:r>
      <w:proofErr w:type="spellEnd"/>
      <w:r w:rsidRPr="00C97CCF">
        <w:t xml:space="preserve"> о </w:t>
      </w:r>
      <w:proofErr w:type="spellStart"/>
      <w:r w:rsidRPr="00C97CCF">
        <w:t>заштити</w:t>
      </w:r>
      <w:proofErr w:type="spellEnd"/>
      <w:r w:rsidRPr="00C97CCF">
        <w:t xml:space="preserve"> </w:t>
      </w:r>
      <w:proofErr w:type="spellStart"/>
      <w:r w:rsidRPr="00C97CCF">
        <w:t>на</w:t>
      </w:r>
      <w:proofErr w:type="spellEnd"/>
      <w:r w:rsidRPr="00C97CCF">
        <w:t xml:space="preserve"> </w:t>
      </w:r>
      <w:proofErr w:type="spellStart"/>
      <w:r w:rsidRPr="00C97CCF">
        <w:t>раду</w:t>
      </w:r>
      <w:proofErr w:type="spellEnd"/>
      <w:r w:rsidRPr="00C97CCF">
        <w:t xml:space="preserve">, </w:t>
      </w:r>
      <w:proofErr w:type="spellStart"/>
      <w:r w:rsidRPr="00C97CCF">
        <w:t>запошљавању</w:t>
      </w:r>
      <w:proofErr w:type="spellEnd"/>
      <w:r w:rsidRPr="00C97CCF">
        <w:t xml:space="preserve"> и </w:t>
      </w:r>
      <w:proofErr w:type="spellStart"/>
      <w:r w:rsidRPr="00C97CCF">
        <w:t>условима</w:t>
      </w:r>
      <w:proofErr w:type="spellEnd"/>
      <w:r w:rsidRPr="00C97CCF">
        <w:t xml:space="preserve"> </w:t>
      </w:r>
      <w:proofErr w:type="spellStart"/>
      <w:r w:rsidRPr="00C97CCF">
        <w:t>рада</w:t>
      </w:r>
      <w:proofErr w:type="spellEnd"/>
      <w:r w:rsidRPr="00C97CCF">
        <w:t xml:space="preserve">, </w:t>
      </w:r>
      <w:proofErr w:type="spellStart"/>
      <w:r w:rsidRPr="00C97CCF">
        <w:t>заштити</w:t>
      </w:r>
      <w:proofErr w:type="spellEnd"/>
      <w:r w:rsidRPr="00C97CCF">
        <w:t xml:space="preserve"> </w:t>
      </w:r>
      <w:proofErr w:type="spellStart"/>
      <w:r w:rsidRPr="00C97CCF">
        <w:t>животне</w:t>
      </w:r>
      <w:proofErr w:type="spellEnd"/>
      <w:r w:rsidRPr="00C97CCF">
        <w:t xml:space="preserve"> </w:t>
      </w:r>
      <w:proofErr w:type="spellStart"/>
      <w:r w:rsidRPr="00C97CCF">
        <w:t>средине</w:t>
      </w:r>
      <w:proofErr w:type="spellEnd"/>
      <w:r w:rsidRPr="00C97CCF">
        <w:t xml:space="preserve"> и </w:t>
      </w:r>
      <w:proofErr w:type="spellStart"/>
      <w:r w:rsidRPr="00C97CCF">
        <w:t>којом</w:t>
      </w:r>
      <w:proofErr w:type="spellEnd"/>
      <w:r w:rsidRPr="00C97CCF">
        <w:t xml:space="preserve"> </w:t>
      </w:r>
      <w:proofErr w:type="spellStart"/>
      <w:r w:rsidRPr="00C97CCF">
        <w:t>гарантује</w:t>
      </w:r>
      <w:proofErr w:type="spellEnd"/>
      <w:r w:rsidRPr="00C97CCF">
        <w:t xml:space="preserve"> </w:t>
      </w:r>
      <w:proofErr w:type="spellStart"/>
      <w:r w:rsidRPr="00C97CCF">
        <w:t>да</w:t>
      </w:r>
      <w:proofErr w:type="spellEnd"/>
      <w:r w:rsidRPr="00C97CCF">
        <w:t xml:space="preserve"> </w:t>
      </w:r>
      <w:proofErr w:type="spellStart"/>
      <w:r w:rsidRPr="00C97CCF">
        <w:t>је</w:t>
      </w:r>
      <w:proofErr w:type="spellEnd"/>
      <w:r w:rsidRPr="00C97CCF">
        <w:t xml:space="preserve"> </w:t>
      </w:r>
      <w:proofErr w:type="spellStart"/>
      <w:r w:rsidRPr="00C97CCF">
        <w:t>ималац</w:t>
      </w:r>
      <w:proofErr w:type="spellEnd"/>
      <w:r w:rsidRPr="00C97CCF">
        <w:t xml:space="preserve"> </w:t>
      </w:r>
      <w:proofErr w:type="spellStart"/>
      <w:r w:rsidRPr="00C97CCF">
        <w:t>права</w:t>
      </w:r>
      <w:proofErr w:type="spellEnd"/>
      <w:r w:rsidRPr="00C97CCF">
        <w:t xml:space="preserve"> </w:t>
      </w:r>
      <w:proofErr w:type="spellStart"/>
      <w:r w:rsidRPr="00C97CCF">
        <w:t>интелектуалне</w:t>
      </w:r>
      <w:proofErr w:type="spellEnd"/>
      <w:r w:rsidRPr="00C97CCF">
        <w:t xml:space="preserve"> </w:t>
      </w:r>
      <w:proofErr w:type="spellStart"/>
      <w:r w:rsidRPr="00C97CCF">
        <w:t>својине</w:t>
      </w:r>
      <w:proofErr w:type="spellEnd"/>
      <w:r w:rsidRPr="00C97CCF">
        <w:t>.</w:t>
      </w:r>
    </w:p>
    <w:p w:rsidR="001F6473" w:rsidRPr="00C97CCF" w:rsidRDefault="001F6473" w:rsidP="001F6473">
      <w:pPr>
        <w:jc w:val="both"/>
        <w:rPr>
          <w:b/>
          <w:lang w:val="sr-Cyrl-CS"/>
        </w:rPr>
      </w:pPr>
    </w:p>
    <w:p w:rsidR="001F6473" w:rsidRPr="009D765F" w:rsidRDefault="001F6473" w:rsidP="001F6473">
      <w:pPr>
        <w:jc w:val="both"/>
        <w:rPr>
          <w:sz w:val="22"/>
          <w:szCs w:val="22"/>
          <w:u w:val="single"/>
          <w:lang w:val="sr-Cyrl-CS"/>
        </w:rPr>
      </w:pPr>
      <w:r w:rsidRPr="009D765F">
        <w:rPr>
          <w:b/>
          <w:sz w:val="22"/>
          <w:szCs w:val="22"/>
          <w:u w:val="single"/>
          <w:lang w:val="sr-Cyrl-CS"/>
        </w:rPr>
        <w:t xml:space="preserve">Напомена: </w:t>
      </w:r>
      <w:r w:rsidRPr="009D765F">
        <w:rPr>
          <w:sz w:val="22"/>
          <w:szCs w:val="22"/>
          <w:u w:val="single"/>
          <w:lang w:val="sr-Cyrl-CS"/>
        </w:rPr>
        <w:t>У случају заједничке понуде, сваки понуђач учесник у заједничкој понуди мора испуњавати услове под редним бројевима 1, 2, 3, 4 и 5.</w:t>
      </w:r>
    </w:p>
    <w:p w:rsidR="001F6473" w:rsidRPr="00B14042" w:rsidRDefault="001F6473" w:rsidP="001F6473">
      <w:pPr>
        <w:jc w:val="both"/>
        <w:rPr>
          <w:u w:val="single"/>
          <w:lang w:val="en-US"/>
        </w:rPr>
      </w:pPr>
    </w:p>
    <w:p w:rsidR="001F6473" w:rsidRPr="00C97CCF" w:rsidRDefault="001F6473" w:rsidP="001F6473">
      <w:pPr>
        <w:jc w:val="right"/>
        <w:rPr>
          <w:lang w:val="sr-Cyrl-CS"/>
        </w:rPr>
      </w:pPr>
    </w:p>
    <w:tbl>
      <w:tblPr>
        <w:tblpPr w:leftFromText="180" w:rightFromText="180" w:vertAnchor="text" w:horzAnchor="margin" w:tblpXSpec="center" w:tblpY="-56"/>
        <w:tblW w:w="0" w:type="auto"/>
        <w:tblLook w:val="00A0" w:firstRow="1" w:lastRow="0" w:firstColumn="1" w:lastColumn="0" w:noHBand="0" w:noVBand="0"/>
      </w:tblPr>
      <w:tblGrid>
        <w:gridCol w:w="3070"/>
        <w:gridCol w:w="2425"/>
        <w:gridCol w:w="3716"/>
      </w:tblGrid>
      <w:tr w:rsidR="001F6473" w:rsidRPr="00C97CCF" w:rsidTr="00147280">
        <w:tc>
          <w:tcPr>
            <w:tcW w:w="3070" w:type="dxa"/>
          </w:tcPr>
          <w:p w:rsidR="001F6473" w:rsidRPr="00C97CCF" w:rsidRDefault="001F6473" w:rsidP="00147280">
            <w:pPr>
              <w:jc w:val="center"/>
            </w:pPr>
            <w:r w:rsidRPr="00C97CCF">
              <w:rPr>
                <w:lang w:val="sr-Cyrl-CS"/>
              </w:rPr>
              <w:t>Д</w:t>
            </w:r>
            <w:proofErr w:type="spellStart"/>
            <w:r w:rsidRPr="00C97CCF">
              <w:t>атум</w:t>
            </w:r>
            <w:proofErr w:type="spellEnd"/>
            <w:r w:rsidRPr="00C97CCF">
              <w:t>:</w:t>
            </w:r>
          </w:p>
        </w:tc>
        <w:tc>
          <w:tcPr>
            <w:tcW w:w="2425" w:type="dxa"/>
          </w:tcPr>
          <w:p w:rsidR="001F6473" w:rsidRPr="00C97CCF" w:rsidRDefault="001F6473" w:rsidP="00147280">
            <w:pPr>
              <w:jc w:val="center"/>
            </w:pPr>
          </w:p>
        </w:tc>
        <w:tc>
          <w:tcPr>
            <w:tcW w:w="3716" w:type="dxa"/>
          </w:tcPr>
          <w:p w:rsidR="001F6473" w:rsidRPr="00C97CCF" w:rsidRDefault="001F6473" w:rsidP="00147280">
            <w:pPr>
              <w:jc w:val="center"/>
              <w:rPr>
                <w:lang w:val="sr-Cyrl-CS"/>
              </w:rPr>
            </w:pPr>
            <w:r w:rsidRPr="00C97CCF">
              <w:rPr>
                <w:lang w:val="sr-Cyrl-CS"/>
              </w:rPr>
              <w:t>П</w:t>
            </w:r>
            <w:proofErr w:type="spellStart"/>
            <w:r w:rsidRPr="00C97CCF">
              <w:t>отпис</w:t>
            </w:r>
            <w:proofErr w:type="spellEnd"/>
            <w:r w:rsidRPr="00C97CCF">
              <w:t xml:space="preserve"> </w:t>
            </w:r>
            <w:r w:rsidRPr="00C97CCF">
              <w:rPr>
                <w:lang w:val="sr-Cyrl-CS"/>
              </w:rPr>
              <w:t>овлашћеног</w:t>
            </w:r>
            <w:r w:rsidRPr="00C97CCF">
              <w:t xml:space="preserve"> </w:t>
            </w:r>
            <w:proofErr w:type="spellStart"/>
            <w:r w:rsidRPr="00C97CCF">
              <w:t>лица</w:t>
            </w:r>
            <w:proofErr w:type="spellEnd"/>
            <w:r w:rsidRPr="00C97CCF">
              <w:t xml:space="preserve"> </w:t>
            </w:r>
            <w:r w:rsidRPr="00C97CCF">
              <w:rPr>
                <w:lang w:val="sr-Cyrl-CS"/>
              </w:rPr>
              <w:t>понуђача</w:t>
            </w:r>
          </w:p>
        </w:tc>
      </w:tr>
      <w:tr w:rsidR="001F6473" w:rsidRPr="00C97CCF" w:rsidTr="00147280">
        <w:tc>
          <w:tcPr>
            <w:tcW w:w="3070" w:type="dxa"/>
          </w:tcPr>
          <w:p w:rsidR="001F6473" w:rsidRPr="00C97CCF" w:rsidRDefault="001F6473" w:rsidP="00147280">
            <w:pPr>
              <w:jc w:val="both"/>
            </w:pPr>
          </w:p>
        </w:tc>
        <w:tc>
          <w:tcPr>
            <w:tcW w:w="2425" w:type="dxa"/>
          </w:tcPr>
          <w:p w:rsidR="001F6473" w:rsidRPr="00C97CCF" w:rsidRDefault="001F6473" w:rsidP="00147280">
            <w:pPr>
              <w:jc w:val="both"/>
            </w:pPr>
          </w:p>
        </w:tc>
        <w:tc>
          <w:tcPr>
            <w:tcW w:w="3716" w:type="dxa"/>
          </w:tcPr>
          <w:p w:rsidR="001F6473" w:rsidRPr="00C97CCF" w:rsidRDefault="001F6473" w:rsidP="00147280">
            <w:pPr>
              <w:jc w:val="both"/>
            </w:pPr>
          </w:p>
        </w:tc>
      </w:tr>
      <w:tr w:rsidR="001F6473" w:rsidRPr="00C97CCF" w:rsidTr="00147280">
        <w:trPr>
          <w:trHeight w:val="232"/>
        </w:trPr>
        <w:tc>
          <w:tcPr>
            <w:tcW w:w="3070" w:type="dxa"/>
            <w:tcBorders>
              <w:top w:val="nil"/>
              <w:left w:val="nil"/>
              <w:bottom w:val="single" w:sz="4" w:space="0" w:color="auto"/>
              <w:right w:val="nil"/>
            </w:tcBorders>
          </w:tcPr>
          <w:p w:rsidR="001F6473" w:rsidRPr="00C97CCF" w:rsidRDefault="001F6473" w:rsidP="00147280">
            <w:pPr>
              <w:jc w:val="both"/>
            </w:pPr>
          </w:p>
        </w:tc>
        <w:tc>
          <w:tcPr>
            <w:tcW w:w="2425" w:type="dxa"/>
          </w:tcPr>
          <w:p w:rsidR="001F6473" w:rsidRPr="00C97CCF" w:rsidRDefault="001F6473" w:rsidP="00147280">
            <w:pPr>
              <w:jc w:val="both"/>
              <w:rPr>
                <w:lang w:val="sr-Cyrl-CS"/>
              </w:rPr>
            </w:pPr>
            <w:r w:rsidRPr="00C97CCF">
              <w:rPr>
                <w:lang w:val="sr-Cyrl-CS"/>
              </w:rPr>
              <w:t xml:space="preserve">                      м.п.                                                </w:t>
            </w:r>
          </w:p>
        </w:tc>
        <w:tc>
          <w:tcPr>
            <w:tcW w:w="3716" w:type="dxa"/>
            <w:tcBorders>
              <w:top w:val="nil"/>
              <w:left w:val="nil"/>
              <w:bottom w:val="single" w:sz="4" w:space="0" w:color="auto"/>
              <w:right w:val="nil"/>
            </w:tcBorders>
          </w:tcPr>
          <w:p w:rsidR="001F6473" w:rsidRPr="00C97CCF" w:rsidRDefault="001F6473" w:rsidP="00147280">
            <w:pPr>
              <w:jc w:val="both"/>
            </w:pPr>
          </w:p>
        </w:tc>
      </w:tr>
    </w:tbl>
    <w:p w:rsidR="001F6473" w:rsidRPr="00C97CCF" w:rsidRDefault="001F6473" w:rsidP="001F6473">
      <w:pPr>
        <w:rPr>
          <w:b/>
          <w:u w:val="single"/>
        </w:rPr>
      </w:pPr>
    </w:p>
    <w:p w:rsidR="001F6473" w:rsidRPr="00C97CCF" w:rsidRDefault="001F6473" w:rsidP="001F6473">
      <w:pPr>
        <w:rPr>
          <w:b/>
          <w:u w:val="single"/>
        </w:rPr>
      </w:pPr>
    </w:p>
    <w:p w:rsidR="00171BF6" w:rsidRDefault="001F6473" w:rsidP="009D765F">
      <w:pPr>
        <w:jc w:val="both"/>
        <w:rPr>
          <w:sz w:val="22"/>
          <w:szCs w:val="22"/>
          <w:lang w:val="sr-Cyrl-CS"/>
        </w:rPr>
      </w:pPr>
      <w:r w:rsidRPr="009D765F">
        <w:rPr>
          <w:b/>
          <w:sz w:val="22"/>
          <w:szCs w:val="22"/>
          <w:u w:val="single"/>
          <w:lang w:val="sr-Cyrl-CS"/>
        </w:rPr>
        <w:t xml:space="preserve">Напомена: </w:t>
      </w:r>
      <w:r w:rsidRPr="009D765F">
        <w:rPr>
          <w:sz w:val="22"/>
          <w:szCs w:val="22"/>
          <w:lang w:val="sr-Cyrl-CS"/>
        </w:rPr>
        <w:t>У</w:t>
      </w:r>
      <w:r w:rsidRPr="009D765F">
        <w:rPr>
          <w:sz w:val="22"/>
          <w:szCs w:val="22"/>
          <w:lang w:val="sr-Latn-CS"/>
        </w:rPr>
        <w:t>колико понуду подноси група понуђача</w:t>
      </w:r>
      <w:r w:rsidRPr="009D765F">
        <w:rPr>
          <w:sz w:val="22"/>
          <w:szCs w:val="22"/>
          <w:lang w:val="sr-Cyrl-CS"/>
        </w:rPr>
        <w:t xml:space="preserve"> </w:t>
      </w:r>
      <w:r w:rsidRPr="009D765F">
        <w:rPr>
          <w:sz w:val="22"/>
          <w:szCs w:val="22"/>
          <w:lang w:val="ru-RU"/>
        </w:rPr>
        <w:t xml:space="preserve">потребно </w:t>
      </w:r>
      <w:r w:rsidRPr="009D765F">
        <w:rPr>
          <w:sz w:val="22"/>
          <w:szCs w:val="22"/>
          <w:lang w:val="sr-Cyrl-CS"/>
        </w:rPr>
        <w:t xml:space="preserve">је </w:t>
      </w:r>
      <w:r w:rsidRPr="009D765F">
        <w:rPr>
          <w:sz w:val="22"/>
          <w:szCs w:val="22"/>
          <w:lang w:val="ru-RU"/>
        </w:rPr>
        <w:t xml:space="preserve">да се наведени образац </w:t>
      </w:r>
      <w:r w:rsidRPr="009D765F">
        <w:rPr>
          <w:sz w:val="22"/>
          <w:szCs w:val="22"/>
          <w:lang w:val="sr-Cyrl-CS"/>
        </w:rPr>
        <w:t>изјаве фото</w:t>
      </w:r>
      <w:r w:rsidRPr="009D765F">
        <w:rPr>
          <w:sz w:val="22"/>
          <w:szCs w:val="22"/>
          <w:lang w:val="ru-RU"/>
        </w:rPr>
        <w:t xml:space="preserve">копира у довољном броју примерака и попуни </w:t>
      </w:r>
      <w:r w:rsidRPr="009D765F">
        <w:rPr>
          <w:sz w:val="22"/>
          <w:szCs w:val="22"/>
          <w:lang w:val="sr-Cyrl-CS"/>
        </w:rPr>
        <w:t>за носиоца посла групе понуђача, као и за сваког члана групе понуђача појединачно.</w:t>
      </w:r>
    </w:p>
    <w:p w:rsidR="00171BF6" w:rsidRDefault="00171BF6" w:rsidP="009D765F">
      <w:pPr>
        <w:jc w:val="both"/>
        <w:rPr>
          <w:sz w:val="22"/>
          <w:szCs w:val="22"/>
          <w:lang w:val="sr-Cyrl-CS"/>
        </w:rPr>
      </w:pPr>
    </w:p>
    <w:p w:rsidR="00581023" w:rsidRDefault="00581023" w:rsidP="009D765F">
      <w:pPr>
        <w:jc w:val="both"/>
        <w:rPr>
          <w:sz w:val="22"/>
          <w:szCs w:val="22"/>
          <w:lang w:val="sr-Cyrl-CS"/>
        </w:rPr>
      </w:pPr>
    </w:p>
    <w:p w:rsidR="00171BF6" w:rsidRPr="00B14042" w:rsidRDefault="004F25BC" w:rsidP="00171BF6">
      <w:pPr>
        <w:jc w:val="right"/>
        <w:rPr>
          <w:b/>
          <w:i/>
          <w:lang w:val="en-US"/>
        </w:rPr>
      </w:pPr>
      <w:r>
        <w:rPr>
          <w:b/>
          <w:i/>
          <w:lang w:val="sr-Cyrl-CS"/>
        </w:rPr>
        <w:lastRenderedPageBreak/>
        <w:t>Прилог 3</w:t>
      </w:r>
      <w:r w:rsidR="00171BF6" w:rsidRPr="00C97CCF">
        <w:rPr>
          <w:b/>
          <w:i/>
          <w:lang w:val="sr-Cyrl-CS"/>
        </w:rPr>
        <w:t>:</w:t>
      </w:r>
    </w:p>
    <w:p w:rsidR="001A53DE" w:rsidRDefault="001A53DE" w:rsidP="001A53DE">
      <w:pPr>
        <w:jc w:val="center"/>
        <w:rPr>
          <w:b/>
          <w:lang w:val="sr-Cyrl-CS"/>
        </w:rPr>
      </w:pPr>
    </w:p>
    <w:p w:rsidR="00171BF6" w:rsidRDefault="001A53DE" w:rsidP="001A53DE">
      <w:pPr>
        <w:jc w:val="center"/>
        <w:rPr>
          <w:b/>
          <w:lang w:val="sr-Cyrl-CS"/>
        </w:rPr>
      </w:pPr>
      <w:r w:rsidRPr="00C97CCF">
        <w:rPr>
          <w:b/>
          <w:lang w:val="sr-Cyrl-CS"/>
        </w:rPr>
        <w:t xml:space="preserve">ОБРАЗАЦ </w:t>
      </w:r>
      <w:r>
        <w:rPr>
          <w:b/>
          <w:lang w:val="sr-Cyrl-CS"/>
        </w:rPr>
        <w:t>ПОНУДЕ</w:t>
      </w:r>
    </w:p>
    <w:p w:rsidR="003D27E3" w:rsidRDefault="003D27E3" w:rsidP="001A53DE">
      <w:pPr>
        <w:jc w:val="center"/>
        <w:rPr>
          <w:b/>
          <w:lang w:val="sr-Cyrl-CS"/>
        </w:rPr>
      </w:pPr>
      <w:r>
        <w:rPr>
          <w:b/>
          <w:lang w:val="sr-Cyrl-CS"/>
        </w:rPr>
        <w:t>са структуром цена</w:t>
      </w:r>
    </w:p>
    <w:p w:rsidR="003D27E3" w:rsidRDefault="003D27E3" w:rsidP="003D27E3">
      <w:pPr>
        <w:rPr>
          <w:b/>
          <w:lang w:val="sr-Cyrl-CS"/>
        </w:rPr>
      </w:pPr>
    </w:p>
    <w:p w:rsidR="003D27E3" w:rsidRDefault="003D27E3" w:rsidP="003D27E3">
      <w:pPr>
        <w:rPr>
          <w:b/>
          <w:sz w:val="22"/>
          <w:szCs w:val="22"/>
          <w:u w:val="single"/>
          <w:lang w:val="sr-Cyrl-RS"/>
        </w:rPr>
      </w:pPr>
    </w:p>
    <w:p w:rsidR="00B755DA" w:rsidRPr="00BE74FA" w:rsidRDefault="00B755DA" w:rsidP="003D27E3">
      <w:pPr>
        <w:rPr>
          <w:b/>
          <w:lang w:val="sr-Cyrl-RS"/>
        </w:rPr>
      </w:pPr>
      <w:r w:rsidRPr="00BE74FA">
        <w:rPr>
          <w:b/>
          <w:lang w:val="sr-Cyrl-RS"/>
        </w:rPr>
        <w:t>Понуда бр.____________</w:t>
      </w:r>
    </w:p>
    <w:p w:rsidR="00B755DA" w:rsidRPr="00BE74FA" w:rsidRDefault="00B755DA" w:rsidP="003D27E3">
      <w:pPr>
        <w:rPr>
          <w:b/>
          <w:lang w:val="sr-Cyrl-RS"/>
        </w:rPr>
      </w:pPr>
    </w:p>
    <w:p w:rsidR="00C124AA" w:rsidRPr="00BE74FA" w:rsidRDefault="00C124AA" w:rsidP="00C124AA">
      <w:pPr>
        <w:rPr>
          <w:lang w:val="sr-Cyrl-CS"/>
        </w:rPr>
      </w:pPr>
      <w:r w:rsidRPr="00BE74FA">
        <w:rPr>
          <w:lang w:val="sr-Cyrl-CS"/>
        </w:rPr>
        <w:t>Понуђач (у случају заједничке понуде навести и називе учесника у заједничкој понуди):</w:t>
      </w:r>
    </w:p>
    <w:p w:rsidR="00C124AA" w:rsidRPr="00BE74FA" w:rsidRDefault="00C124AA" w:rsidP="00C124AA">
      <w:pPr>
        <w:rPr>
          <w:lang w:val="sr-Cyrl-CS"/>
        </w:rPr>
      </w:pPr>
    </w:p>
    <w:p w:rsidR="00C124AA" w:rsidRPr="00BE74FA" w:rsidRDefault="00C124AA" w:rsidP="00C124AA">
      <w:pPr>
        <w:jc w:val="both"/>
        <w:rPr>
          <w:lang w:val="sr-Cyrl-CS"/>
        </w:rPr>
      </w:pPr>
      <w:r w:rsidRPr="00BE74FA">
        <w:rPr>
          <w:lang w:val="sr-Cyrl-CS"/>
        </w:rPr>
        <w:t xml:space="preserve">Као овлашћени представник понуђача, у складу са конкурсном документацијом за предметни поступак јавне набавке </w:t>
      </w:r>
      <w:r w:rsidR="00E920DB">
        <w:rPr>
          <w:rFonts w:eastAsiaTheme="minorEastAsia"/>
          <w:b/>
          <w:lang w:val="sr-Cyrl-CS" w:eastAsia="sr-Latn-RS"/>
        </w:rPr>
        <w:t>Радова на постављању ормана за смештај црева млазнице кључа и опреме у непосредној близини хидранта за гашење пожара</w:t>
      </w:r>
      <w:r w:rsidRPr="00BE74FA">
        <w:rPr>
          <w:lang w:val="sr-Cyrl-CS"/>
        </w:rPr>
        <w:t xml:space="preserve">, </w:t>
      </w:r>
      <w:r w:rsidR="00275635" w:rsidRPr="00FE40ED">
        <w:rPr>
          <w:b/>
          <w:lang w:val="sr-Cyrl-RS"/>
        </w:rPr>
        <w:t>ЈНМВ/</w:t>
      </w:r>
      <w:r w:rsidR="00275635" w:rsidRPr="00FE40ED">
        <w:rPr>
          <w:b/>
          <w:lang w:val="sr-Latn-RS"/>
        </w:rPr>
        <w:t>05</w:t>
      </w:r>
      <w:r w:rsidR="00275635" w:rsidRPr="00FE40ED">
        <w:rPr>
          <w:b/>
          <w:lang w:val="sr-Cyrl-RS"/>
        </w:rPr>
        <w:t>-2015/Р</w:t>
      </w:r>
      <w:r w:rsidRPr="00BE74FA">
        <w:rPr>
          <w:lang w:val="sr-Cyrl-CS"/>
        </w:rPr>
        <w:t>, подносим понуду како следи:</w:t>
      </w:r>
    </w:p>
    <w:p w:rsidR="00C124AA" w:rsidRPr="00BE74FA" w:rsidRDefault="00C124AA" w:rsidP="00C124AA">
      <w:pPr>
        <w:jc w:val="both"/>
        <w:rPr>
          <w:lang w:val="sr-Cyrl-CS"/>
        </w:rPr>
      </w:pPr>
    </w:p>
    <w:p w:rsidR="00C124AA" w:rsidRPr="00BE74FA" w:rsidRDefault="00C124AA" w:rsidP="00C124AA">
      <w:pPr>
        <w:jc w:val="both"/>
        <w:rPr>
          <w:lang w:val="sr-Cyrl-CS"/>
        </w:rPr>
      </w:pPr>
    </w:p>
    <w:tbl>
      <w:tblPr>
        <w:tblStyle w:val="TableGrid"/>
        <w:tblW w:w="0" w:type="auto"/>
        <w:jc w:val="center"/>
        <w:tblInd w:w="-485" w:type="dxa"/>
        <w:tblLook w:val="04A0" w:firstRow="1" w:lastRow="0" w:firstColumn="1" w:lastColumn="0" w:noHBand="0" w:noVBand="1"/>
      </w:tblPr>
      <w:tblGrid>
        <w:gridCol w:w="3289"/>
        <w:gridCol w:w="2072"/>
        <w:gridCol w:w="2201"/>
        <w:gridCol w:w="2211"/>
      </w:tblGrid>
      <w:tr w:rsidR="008B4823" w:rsidRPr="00BE74FA" w:rsidTr="008B4823">
        <w:trPr>
          <w:jc w:val="center"/>
        </w:trPr>
        <w:tc>
          <w:tcPr>
            <w:tcW w:w="3289" w:type="dxa"/>
            <w:vAlign w:val="center"/>
          </w:tcPr>
          <w:p w:rsidR="008B4823" w:rsidRPr="00E920DB" w:rsidRDefault="008B4823" w:rsidP="000507F2">
            <w:pPr>
              <w:autoSpaceDE w:val="0"/>
              <w:autoSpaceDN w:val="0"/>
              <w:adjustRightInd w:val="0"/>
              <w:spacing w:after="120"/>
              <w:jc w:val="center"/>
              <w:rPr>
                <w:b/>
                <w:bCs/>
                <w:iCs/>
                <w:sz w:val="22"/>
                <w:szCs w:val="22"/>
                <w:highlight w:val="yellow"/>
                <w:lang w:val="sr-Cyrl-RS"/>
              </w:rPr>
            </w:pPr>
            <w:r w:rsidRPr="000507F2">
              <w:rPr>
                <w:b/>
                <w:bCs/>
                <w:iCs/>
                <w:sz w:val="22"/>
                <w:szCs w:val="22"/>
                <w:lang w:val="sr-Cyrl-RS"/>
              </w:rPr>
              <w:t xml:space="preserve">ОПИС </w:t>
            </w:r>
            <w:r w:rsidR="000507F2" w:rsidRPr="000507F2">
              <w:rPr>
                <w:b/>
                <w:bCs/>
                <w:iCs/>
                <w:sz w:val="22"/>
                <w:szCs w:val="22"/>
                <w:lang w:val="sr-Cyrl-RS"/>
              </w:rPr>
              <w:t>ОПРЕМЕ</w:t>
            </w:r>
          </w:p>
        </w:tc>
        <w:tc>
          <w:tcPr>
            <w:tcW w:w="2072" w:type="dxa"/>
          </w:tcPr>
          <w:p w:rsidR="008B4823" w:rsidRPr="00E920DB" w:rsidRDefault="008B4823" w:rsidP="00BE74FA">
            <w:pPr>
              <w:autoSpaceDE w:val="0"/>
              <w:autoSpaceDN w:val="0"/>
              <w:adjustRightInd w:val="0"/>
              <w:spacing w:after="120"/>
              <w:jc w:val="center"/>
              <w:rPr>
                <w:b/>
                <w:bCs/>
                <w:iCs/>
                <w:sz w:val="22"/>
                <w:szCs w:val="22"/>
                <w:highlight w:val="yellow"/>
                <w:lang w:val="sr-Cyrl-RS"/>
              </w:rPr>
            </w:pPr>
            <w:r w:rsidRPr="000507F2">
              <w:rPr>
                <w:b/>
                <w:bCs/>
                <w:iCs/>
                <w:sz w:val="22"/>
                <w:szCs w:val="22"/>
                <w:lang w:val="sr-Cyrl-RS"/>
              </w:rPr>
              <w:t>КОЛИЧИНА</w:t>
            </w:r>
          </w:p>
        </w:tc>
        <w:tc>
          <w:tcPr>
            <w:tcW w:w="2201" w:type="dxa"/>
            <w:vAlign w:val="center"/>
          </w:tcPr>
          <w:p w:rsidR="008B4823" w:rsidRPr="00E920DB" w:rsidRDefault="008B4823" w:rsidP="00BE74FA">
            <w:pPr>
              <w:autoSpaceDE w:val="0"/>
              <w:autoSpaceDN w:val="0"/>
              <w:adjustRightInd w:val="0"/>
              <w:spacing w:after="120"/>
              <w:jc w:val="center"/>
              <w:rPr>
                <w:b/>
                <w:bCs/>
                <w:iCs/>
                <w:sz w:val="22"/>
                <w:szCs w:val="22"/>
                <w:highlight w:val="yellow"/>
                <w:lang w:val="sr-Cyrl-RS"/>
              </w:rPr>
            </w:pPr>
            <w:r w:rsidRPr="000507F2">
              <w:rPr>
                <w:b/>
                <w:bCs/>
                <w:iCs/>
                <w:sz w:val="22"/>
                <w:szCs w:val="22"/>
                <w:lang w:val="sr-Cyrl-RS"/>
              </w:rPr>
              <w:t>ЦЕНА БЕЗ ПДВ-а</w:t>
            </w:r>
          </w:p>
        </w:tc>
        <w:tc>
          <w:tcPr>
            <w:tcW w:w="2211" w:type="dxa"/>
            <w:vAlign w:val="center"/>
          </w:tcPr>
          <w:p w:rsidR="008B4823" w:rsidRPr="00E920DB" w:rsidRDefault="008B4823" w:rsidP="00BE74FA">
            <w:pPr>
              <w:autoSpaceDE w:val="0"/>
              <w:autoSpaceDN w:val="0"/>
              <w:adjustRightInd w:val="0"/>
              <w:spacing w:after="120"/>
              <w:jc w:val="center"/>
              <w:rPr>
                <w:b/>
                <w:bCs/>
                <w:iCs/>
                <w:sz w:val="22"/>
                <w:szCs w:val="22"/>
                <w:highlight w:val="yellow"/>
                <w:lang w:val="sr-Cyrl-RS"/>
              </w:rPr>
            </w:pPr>
            <w:r w:rsidRPr="000507F2">
              <w:rPr>
                <w:b/>
                <w:bCs/>
                <w:iCs/>
                <w:sz w:val="22"/>
                <w:szCs w:val="22"/>
                <w:lang w:val="sr-Cyrl-RS"/>
              </w:rPr>
              <w:t>ЦЕНА СА ПДВ-ом</w:t>
            </w:r>
          </w:p>
        </w:tc>
      </w:tr>
      <w:tr w:rsidR="008B4823" w:rsidRPr="00BE74FA" w:rsidTr="008B4823">
        <w:trPr>
          <w:jc w:val="center"/>
        </w:trPr>
        <w:tc>
          <w:tcPr>
            <w:tcW w:w="3289" w:type="dxa"/>
          </w:tcPr>
          <w:p w:rsidR="008B4823" w:rsidRPr="00E920DB" w:rsidRDefault="000507F2" w:rsidP="00C124AA">
            <w:pPr>
              <w:autoSpaceDE w:val="0"/>
              <w:autoSpaceDN w:val="0"/>
              <w:adjustRightInd w:val="0"/>
              <w:spacing w:after="120"/>
              <w:rPr>
                <w:bCs/>
                <w:iCs/>
                <w:sz w:val="22"/>
                <w:szCs w:val="22"/>
                <w:highlight w:val="yellow"/>
                <w:lang w:val="sr-Cyrl-RS"/>
              </w:rPr>
            </w:pPr>
            <w:r>
              <w:rPr>
                <w:color w:val="000000"/>
                <w:lang w:val="sr-Cyrl-CS" w:eastAsia="sr-Latn-CS"/>
              </w:rPr>
              <w:t xml:space="preserve">Црево тревира пречника </w:t>
            </w:r>
            <w:r>
              <w:rPr>
                <w:color w:val="000000"/>
                <w:lang w:val="sr-Cyrl-CS" w:eastAsia="sr-Latn-CS"/>
              </w:rPr>
              <w:sym w:font="Symbol" w:char="F066"/>
            </w:r>
            <w:r>
              <w:rPr>
                <w:color w:val="000000"/>
                <w:lang w:val="sr-Cyrl-CS" w:eastAsia="sr-Latn-CS"/>
              </w:rPr>
              <w:t xml:space="preserve"> 52 дужине 15 м са спојкама</w:t>
            </w:r>
          </w:p>
        </w:tc>
        <w:tc>
          <w:tcPr>
            <w:tcW w:w="2072" w:type="dxa"/>
          </w:tcPr>
          <w:p w:rsidR="008B4823" w:rsidRPr="00E920DB" w:rsidRDefault="000507F2" w:rsidP="000507F2">
            <w:pPr>
              <w:autoSpaceDE w:val="0"/>
              <w:autoSpaceDN w:val="0"/>
              <w:adjustRightInd w:val="0"/>
              <w:spacing w:after="120"/>
              <w:jc w:val="center"/>
              <w:rPr>
                <w:bCs/>
                <w:iCs/>
                <w:sz w:val="22"/>
                <w:szCs w:val="22"/>
                <w:highlight w:val="yellow"/>
                <w:lang w:val="sr-Cyrl-RS"/>
              </w:rPr>
            </w:pPr>
            <w:r>
              <w:rPr>
                <w:color w:val="000000"/>
                <w:lang w:val="sr-Cyrl-CS" w:eastAsia="sr-Latn-CS"/>
              </w:rPr>
              <w:t>2</w:t>
            </w:r>
          </w:p>
        </w:tc>
        <w:tc>
          <w:tcPr>
            <w:tcW w:w="2201" w:type="dxa"/>
          </w:tcPr>
          <w:p w:rsidR="008B4823" w:rsidRPr="00E920DB" w:rsidRDefault="008B4823" w:rsidP="00C124AA">
            <w:pPr>
              <w:autoSpaceDE w:val="0"/>
              <w:autoSpaceDN w:val="0"/>
              <w:adjustRightInd w:val="0"/>
              <w:spacing w:after="120"/>
              <w:jc w:val="both"/>
              <w:rPr>
                <w:bCs/>
                <w:iCs/>
                <w:sz w:val="22"/>
                <w:szCs w:val="22"/>
                <w:highlight w:val="yellow"/>
                <w:lang w:val="sr-Cyrl-RS"/>
              </w:rPr>
            </w:pPr>
          </w:p>
        </w:tc>
        <w:tc>
          <w:tcPr>
            <w:tcW w:w="2211" w:type="dxa"/>
          </w:tcPr>
          <w:p w:rsidR="008B4823" w:rsidRPr="00E920DB" w:rsidRDefault="008B4823" w:rsidP="00C124AA">
            <w:pPr>
              <w:autoSpaceDE w:val="0"/>
              <w:autoSpaceDN w:val="0"/>
              <w:adjustRightInd w:val="0"/>
              <w:spacing w:after="120"/>
              <w:jc w:val="both"/>
              <w:rPr>
                <w:bCs/>
                <w:iCs/>
                <w:sz w:val="22"/>
                <w:szCs w:val="22"/>
                <w:highlight w:val="yellow"/>
                <w:lang w:val="sr-Cyrl-RS"/>
              </w:rPr>
            </w:pPr>
          </w:p>
        </w:tc>
      </w:tr>
      <w:tr w:rsidR="008B4823" w:rsidRPr="00BE74FA" w:rsidTr="008B4823">
        <w:trPr>
          <w:jc w:val="center"/>
        </w:trPr>
        <w:tc>
          <w:tcPr>
            <w:tcW w:w="3289" w:type="dxa"/>
          </w:tcPr>
          <w:p w:rsidR="008B4823" w:rsidRPr="00E920DB" w:rsidRDefault="000507F2" w:rsidP="00C124AA">
            <w:pPr>
              <w:autoSpaceDE w:val="0"/>
              <w:autoSpaceDN w:val="0"/>
              <w:adjustRightInd w:val="0"/>
              <w:spacing w:after="120"/>
              <w:rPr>
                <w:bCs/>
                <w:iCs/>
                <w:sz w:val="22"/>
                <w:szCs w:val="22"/>
                <w:highlight w:val="yellow"/>
                <w:lang w:val="sr-Cyrl-RS"/>
              </w:rPr>
            </w:pPr>
            <w:r>
              <w:rPr>
                <w:color w:val="000000"/>
                <w:lang w:val="sr-Cyrl-CS" w:eastAsia="sr-Latn-CS"/>
              </w:rPr>
              <w:t xml:space="preserve">Млазница пречника </w:t>
            </w:r>
            <w:r>
              <w:rPr>
                <w:color w:val="000000"/>
                <w:lang w:val="sr-Cyrl-CS" w:eastAsia="sr-Latn-CS"/>
              </w:rPr>
              <w:sym w:font="Symbol" w:char="F066"/>
            </w:r>
            <w:r>
              <w:rPr>
                <w:color w:val="000000"/>
                <w:lang w:val="sr-Cyrl-CS" w:eastAsia="sr-Latn-CS"/>
              </w:rPr>
              <w:t xml:space="preserve"> 52</w:t>
            </w:r>
          </w:p>
        </w:tc>
        <w:tc>
          <w:tcPr>
            <w:tcW w:w="2072" w:type="dxa"/>
          </w:tcPr>
          <w:p w:rsidR="008B4823" w:rsidRPr="00E920DB" w:rsidRDefault="000507F2" w:rsidP="000507F2">
            <w:pPr>
              <w:autoSpaceDE w:val="0"/>
              <w:autoSpaceDN w:val="0"/>
              <w:adjustRightInd w:val="0"/>
              <w:spacing w:after="120"/>
              <w:jc w:val="center"/>
              <w:rPr>
                <w:bCs/>
                <w:iCs/>
                <w:sz w:val="22"/>
                <w:szCs w:val="22"/>
                <w:highlight w:val="yellow"/>
                <w:lang w:val="sr-Cyrl-RS"/>
              </w:rPr>
            </w:pPr>
            <w:r w:rsidRPr="000507F2">
              <w:rPr>
                <w:bCs/>
                <w:iCs/>
                <w:sz w:val="22"/>
                <w:szCs w:val="22"/>
                <w:lang w:val="sr-Cyrl-RS"/>
              </w:rPr>
              <w:t>2</w:t>
            </w:r>
          </w:p>
        </w:tc>
        <w:tc>
          <w:tcPr>
            <w:tcW w:w="2201" w:type="dxa"/>
          </w:tcPr>
          <w:p w:rsidR="008B4823" w:rsidRPr="00E920DB" w:rsidRDefault="008B4823" w:rsidP="00C124AA">
            <w:pPr>
              <w:autoSpaceDE w:val="0"/>
              <w:autoSpaceDN w:val="0"/>
              <w:adjustRightInd w:val="0"/>
              <w:spacing w:after="120"/>
              <w:jc w:val="both"/>
              <w:rPr>
                <w:bCs/>
                <w:iCs/>
                <w:sz w:val="22"/>
                <w:szCs w:val="22"/>
                <w:highlight w:val="yellow"/>
                <w:lang w:val="sr-Cyrl-RS"/>
              </w:rPr>
            </w:pPr>
          </w:p>
        </w:tc>
        <w:tc>
          <w:tcPr>
            <w:tcW w:w="2211" w:type="dxa"/>
          </w:tcPr>
          <w:p w:rsidR="008B4823" w:rsidRPr="00E920DB" w:rsidRDefault="008B4823" w:rsidP="00C124AA">
            <w:pPr>
              <w:autoSpaceDE w:val="0"/>
              <w:autoSpaceDN w:val="0"/>
              <w:adjustRightInd w:val="0"/>
              <w:spacing w:after="120"/>
              <w:jc w:val="both"/>
              <w:rPr>
                <w:bCs/>
                <w:iCs/>
                <w:sz w:val="22"/>
                <w:szCs w:val="22"/>
                <w:highlight w:val="yellow"/>
                <w:lang w:val="sr-Cyrl-RS"/>
              </w:rPr>
            </w:pPr>
          </w:p>
        </w:tc>
      </w:tr>
      <w:tr w:rsidR="000507F2" w:rsidRPr="00BE74FA" w:rsidTr="008B4823">
        <w:trPr>
          <w:jc w:val="center"/>
        </w:trPr>
        <w:tc>
          <w:tcPr>
            <w:tcW w:w="3289" w:type="dxa"/>
          </w:tcPr>
          <w:p w:rsidR="000507F2" w:rsidRPr="00E920DB" w:rsidRDefault="000507F2" w:rsidP="00C124AA">
            <w:pPr>
              <w:autoSpaceDE w:val="0"/>
              <w:autoSpaceDN w:val="0"/>
              <w:adjustRightInd w:val="0"/>
              <w:spacing w:after="120"/>
              <w:rPr>
                <w:bCs/>
                <w:iCs/>
                <w:sz w:val="22"/>
                <w:szCs w:val="22"/>
                <w:highlight w:val="yellow"/>
                <w:lang w:val="sr-Cyrl-RS"/>
              </w:rPr>
            </w:pPr>
            <w:r>
              <w:rPr>
                <w:color w:val="000000"/>
                <w:lang w:val="sr-Cyrl-CS" w:eastAsia="sr-Latn-CS"/>
              </w:rPr>
              <w:t>Кључ за надземни хидрант</w:t>
            </w:r>
          </w:p>
        </w:tc>
        <w:tc>
          <w:tcPr>
            <w:tcW w:w="2072" w:type="dxa"/>
          </w:tcPr>
          <w:p w:rsidR="000507F2" w:rsidRPr="00E920DB" w:rsidRDefault="000507F2" w:rsidP="000507F2">
            <w:pPr>
              <w:autoSpaceDE w:val="0"/>
              <w:autoSpaceDN w:val="0"/>
              <w:adjustRightInd w:val="0"/>
              <w:spacing w:after="120"/>
              <w:jc w:val="center"/>
              <w:rPr>
                <w:bCs/>
                <w:iCs/>
                <w:sz w:val="22"/>
                <w:szCs w:val="22"/>
                <w:highlight w:val="yellow"/>
                <w:lang w:val="sr-Cyrl-RS"/>
              </w:rPr>
            </w:pPr>
            <w:r w:rsidRPr="000507F2">
              <w:rPr>
                <w:bCs/>
                <w:iCs/>
                <w:sz w:val="22"/>
                <w:szCs w:val="22"/>
                <w:lang w:val="sr-Cyrl-RS"/>
              </w:rPr>
              <w:t>1</w:t>
            </w:r>
          </w:p>
        </w:tc>
        <w:tc>
          <w:tcPr>
            <w:tcW w:w="2201" w:type="dxa"/>
          </w:tcPr>
          <w:p w:rsidR="000507F2" w:rsidRPr="00E920DB" w:rsidRDefault="000507F2" w:rsidP="00C124AA">
            <w:pPr>
              <w:autoSpaceDE w:val="0"/>
              <w:autoSpaceDN w:val="0"/>
              <w:adjustRightInd w:val="0"/>
              <w:spacing w:after="120"/>
              <w:jc w:val="both"/>
              <w:rPr>
                <w:bCs/>
                <w:iCs/>
                <w:sz w:val="22"/>
                <w:szCs w:val="22"/>
                <w:highlight w:val="yellow"/>
                <w:lang w:val="sr-Cyrl-RS"/>
              </w:rPr>
            </w:pPr>
          </w:p>
        </w:tc>
        <w:tc>
          <w:tcPr>
            <w:tcW w:w="2211" w:type="dxa"/>
          </w:tcPr>
          <w:p w:rsidR="000507F2" w:rsidRPr="00E920DB" w:rsidRDefault="000507F2" w:rsidP="00C124AA">
            <w:pPr>
              <w:autoSpaceDE w:val="0"/>
              <w:autoSpaceDN w:val="0"/>
              <w:adjustRightInd w:val="0"/>
              <w:spacing w:after="120"/>
              <w:jc w:val="both"/>
              <w:rPr>
                <w:bCs/>
                <w:iCs/>
                <w:sz w:val="22"/>
                <w:szCs w:val="22"/>
                <w:highlight w:val="yellow"/>
                <w:lang w:val="sr-Cyrl-RS"/>
              </w:rPr>
            </w:pPr>
          </w:p>
        </w:tc>
      </w:tr>
      <w:tr w:rsidR="000507F2" w:rsidRPr="00BE74FA" w:rsidTr="008B4823">
        <w:trPr>
          <w:jc w:val="center"/>
        </w:trPr>
        <w:tc>
          <w:tcPr>
            <w:tcW w:w="3289" w:type="dxa"/>
          </w:tcPr>
          <w:p w:rsidR="000507F2" w:rsidRPr="00E920DB" w:rsidRDefault="000507F2" w:rsidP="00C124AA">
            <w:pPr>
              <w:autoSpaceDE w:val="0"/>
              <w:autoSpaceDN w:val="0"/>
              <w:adjustRightInd w:val="0"/>
              <w:spacing w:after="120"/>
              <w:rPr>
                <w:bCs/>
                <w:iCs/>
                <w:sz w:val="22"/>
                <w:szCs w:val="22"/>
                <w:highlight w:val="yellow"/>
                <w:lang w:val="sr-Cyrl-RS"/>
              </w:rPr>
            </w:pPr>
            <w:r>
              <w:rPr>
                <w:color w:val="000000"/>
                <w:lang w:val="sr-Cyrl-CS" w:eastAsia="sr-Latn-CS"/>
              </w:rPr>
              <w:t xml:space="preserve">Кључ </w:t>
            </w:r>
            <w:r>
              <w:rPr>
                <w:color w:val="000000"/>
                <w:lang w:val="en-US" w:eastAsia="sr-Latn-CS"/>
              </w:rPr>
              <w:t>A</w:t>
            </w:r>
            <w:r>
              <w:rPr>
                <w:color w:val="000000"/>
                <w:lang w:val="sr-Cyrl-RS" w:eastAsia="sr-Latn-CS"/>
              </w:rPr>
              <w:t>БЦ</w:t>
            </w:r>
          </w:p>
        </w:tc>
        <w:tc>
          <w:tcPr>
            <w:tcW w:w="2072" w:type="dxa"/>
          </w:tcPr>
          <w:p w:rsidR="000507F2" w:rsidRPr="00E920DB" w:rsidRDefault="000507F2" w:rsidP="000507F2">
            <w:pPr>
              <w:autoSpaceDE w:val="0"/>
              <w:autoSpaceDN w:val="0"/>
              <w:adjustRightInd w:val="0"/>
              <w:spacing w:after="120"/>
              <w:jc w:val="center"/>
              <w:rPr>
                <w:bCs/>
                <w:iCs/>
                <w:sz w:val="22"/>
                <w:szCs w:val="22"/>
                <w:highlight w:val="yellow"/>
                <w:lang w:val="sr-Cyrl-RS"/>
              </w:rPr>
            </w:pPr>
            <w:r w:rsidRPr="000507F2">
              <w:rPr>
                <w:bCs/>
                <w:iCs/>
                <w:sz w:val="22"/>
                <w:szCs w:val="22"/>
                <w:lang w:val="sr-Cyrl-RS"/>
              </w:rPr>
              <w:t>1</w:t>
            </w:r>
          </w:p>
        </w:tc>
        <w:tc>
          <w:tcPr>
            <w:tcW w:w="2201" w:type="dxa"/>
          </w:tcPr>
          <w:p w:rsidR="000507F2" w:rsidRPr="00E920DB" w:rsidRDefault="000507F2" w:rsidP="00C124AA">
            <w:pPr>
              <w:autoSpaceDE w:val="0"/>
              <w:autoSpaceDN w:val="0"/>
              <w:adjustRightInd w:val="0"/>
              <w:spacing w:after="120"/>
              <w:jc w:val="both"/>
              <w:rPr>
                <w:bCs/>
                <w:iCs/>
                <w:sz w:val="22"/>
                <w:szCs w:val="22"/>
                <w:highlight w:val="yellow"/>
                <w:lang w:val="sr-Cyrl-RS"/>
              </w:rPr>
            </w:pPr>
          </w:p>
        </w:tc>
        <w:tc>
          <w:tcPr>
            <w:tcW w:w="2211" w:type="dxa"/>
          </w:tcPr>
          <w:p w:rsidR="000507F2" w:rsidRPr="00E920DB" w:rsidRDefault="000507F2" w:rsidP="00C124AA">
            <w:pPr>
              <w:autoSpaceDE w:val="0"/>
              <w:autoSpaceDN w:val="0"/>
              <w:adjustRightInd w:val="0"/>
              <w:spacing w:after="120"/>
              <w:jc w:val="both"/>
              <w:rPr>
                <w:bCs/>
                <w:iCs/>
                <w:sz w:val="22"/>
                <w:szCs w:val="22"/>
                <w:highlight w:val="yellow"/>
                <w:lang w:val="sr-Cyrl-RS"/>
              </w:rPr>
            </w:pPr>
          </w:p>
        </w:tc>
      </w:tr>
      <w:tr w:rsidR="000507F2" w:rsidRPr="00BE74FA" w:rsidTr="008B4823">
        <w:trPr>
          <w:jc w:val="center"/>
        </w:trPr>
        <w:tc>
          <w:tcPr>
            <w:tcW w:w="3289" w:type="dxa"/>
          </w:tcPr>
          <w:p w:rsidR="000507F2" w:rsidRPr="00E920DB" w:rsidRDefault="000507F2" w:rsidP="00C124AA">
            <w:pPr>
              <w:autoSpaceDE w:val="0"/>
              <w:autoSpaceDN w:val="0"/>
              <w:adjustRightInd w:val="0"/>
              <w:spacing w:after="120"/>
              <w:rPr>
                <w:bCs/>
                <w:iCs/>
                <w:sz w:val="22"/>
                <w:szCs w:val="22"/>
                <w:highlight w:val="yellow"/>
                <w:lang w:val="sr-Cyrl-RS"/>
              </w:rPr>
            </w:pPr>
            <w:r>
              <w:rPr>
                <w:color w:val="000000"/>
                <w:lang w:val="sr-Cyrl-CS" w:eastAsia="sr-Latn-CS"/>
              </w:rPr>
              <w:t>Кључ Ц</w:t>
            </w:r>
          </w:p>
        </w:tc>
        <w:tc>
          <w:tcPr>
            <w:tcW w:w="2072" w:type="dxa"/>
          </w:tcPr>
          <w:p w:rsidR="000507F2" w:rsidRPr="00E920DB" w:rsidRDefault="000507F2" w:rsidP="000507F2">
            <w:pPr>
              <w:autoSpaceDE w:val="0"/>
              <w:autoSpaceDN w:val="0"/>
              <w:adjustRightInd w:val="0"/>
              <w:spacing w:after="120"/>
              <w:jc w:val="center"/>
              <w:rPr>
                <w:bCs/>
                <w:iCs/>
                <w:sz w:val="22"/>
                <w:szCs w:val="22"/>
                <w:highlight w:val="yellow"/>
                <w:lang w:val="sr-Cyrl-RS"/>
              </w:rPr>
            </w:pPr>
            <w:r w:rsidRPr="000507F2">
              <w:rPr>
                <w:bCs/>
                <w:iCs/>
                <w:sz w:val="22"/>
                <w:szCs w:val="22"/>
                <w:lang w:val="sr-Cyrl-RS"/>
              </w:rPr>
              <w:t>1</w:t>
            </w:r>
          </w:p>
        </w:tc>
        <w:tc>
          <w:tcPr>
            <w:tcW w:w="2201" w:type="dxa"/>
          </w:tcPr>
          <w:p w:rsidR="000507F2" w:rsidRPr="00E920DB" w:rsidRDefault="000507F2" w:rsidP="00C124AA">
            <w:pPr>
              <w:autoSpaceDE w:val="0"/>
              <w:autoSpaceDN w:val="0"/>
              <w:adjustRightInd w:val="0"/>
              <w:spacing w:after="120"/>
              <w:jc w:val="both"/>
              <w:rPr>
                <w:bCs/>
                <w:iCs/>
                <w:sz w:val="22"/>
                <w:szCs w:val="22"/>
                <w:highlight w:val="yellow"/>
                <w:lang w:val="sr-Cyrl-RS"/>
              </w:rPr>
            </w:pPr>
          </w:p>
        </w:tc>
        <w:tc>
          <w:tcPr>
            <w:tcW w:w="2211" w:type="dxa"/>
          </w:tcPr>
          <w:p w:rsidR="000507F2" w:rsidRPr="00E920DB" w:rsidRDefault="000507F2" w:rsidP="00C124AA">
            <w:pPr>
              <w:autoSpaceDE w:val="0"/>
              <w:autoSpaceDN w:val="0"/>
              <w:adjustRightInd w:val="0"/>
              <w:spacing w:after="120"/>
              <w:jc w:val="both"/>
              <w:rPr>
                <w:bCs/>
                <w:iCs/>
                <w:sz w:val="22"/>
                <w:szCs w:val="22"/>
                <w:highlight w:val="yellow"/>
                <w:lang w:val="sr-Cyrl-RS"/>
              </w:rPr>
            </w:pPr>
          </w:p>
        </w:tc>
      </w:tr>
      <w:tr w:rsidR="000507F2" w:rsidRPr="00BE74FA" w:rsidTr="008B4823">
        <w:trPr>
          <w:jc w:val="center"/>
        </w:trPr>
        <w:tc>
          <w:tcPr>
            <w:tcW w:w="3289" w:type="dxa"/>
          </w:tcPr>
          <w:p w:rsidR="000507F2" w:rsidRPr="00E920DB" w:rsidRDefault="0069209D" w:rsidP="00C124AA">
            <w:pPr>
              <w:autoSpaceDE w:val="0"/>
              <w:autoSpaceDN w:val="0"/>
              <w:adjustRightInd w:val="0"/>
              <w:spacing w:after="120"/>
              <w:rPr>
                <w:bCs/>
                <w:iCs/>
                <w:sz w:val="22"/>
                <w:szCs w:val="22"/>
                <w:highlight w:val="yellow"/>
                <w:lang w:val="sr-Cyrl-RS"/>
              </w:rPr>
            </w:pPr>
            <w:r>
              <w:rPr>
                <w:color w:val="000000"/>
                <w:lang w:val="sr-Cyrl-CS" w:eastAsia="sr-Latn-CS"/>
              </w:rPr>
              <w:t>И</w:t>
            </w:r>
            <w:r w:rsidR="000507F2">
              <w:rPr>
                <w:color w:val="000000"/>
                <w:lang w:val="sr-Cyrl-CS" w:eastAsia="sr-Latn-CS"/>
              </w:rPr>
              <w:t>скопи и израда АБ темеља за орман</w:t>
            </w:r>
          </w:p>
        </w:tc>
        <w:tc>
          <w:tcPr>
            <w:tcW w:w="2072" w:type="dxa"/>
          </w:tcPr>
          <w:p w:rsidR="000507F2" w:rsidRPr="00E920DB" w:rsidRDefault="000507F2" w:rsidP="000507F2">
            <w:pPr>
              <w:autoSpaceDE w:val="0"/>
              <w:autoSpaceDN w:val="0"/>
              <w:adjustRightInd w:val="0"/>
              <w:spacing w:after="120"/>
              <w:jc w:val="center"/>
              <w:rPr>
                <w:bCs/>
                <w:iCs/>
                <w:sz w:val="22"/>
                <w:szCs w:val="22"/>
                <w:highlight w:val="yellow"/>
                <w:lang w:val="sr-Cyrl-RS"/>
              </w:rPr>
            </w:pPr>
            <w:r w:rsidRPr="000507F2">
              <w:rPr>
                <w:bCs/>
                <w:iCs/>
                <w:sz w:val="22"/>
                <w:szCs w:val="22"/>
                <w:lang w:val="sr-Cyrl-RS"/>
              </w:rPr>
              <w:t>6</w:t>
            </w:r>
          </w:p>
        </w:tc>
        <w:tc>
          <w:tcPr>
            <w:tcW w:w="2201" w:type="dxa"/>
          </w:tcPr>
          <w:p w:rsidR="000507F2" w:rsidRPr="00E920DB" w:rsidRDefault="000507F2" w:rsidP="00C124AA">
            <w:pPr>
              <w:autoSpaceDE w:val="0"/>
              <w:autoSpaceDN w:val="0"/>
              <w:adjustRightInd w:val="0"/>
              <w:spacing w:after="120"/>
              <w:jc w:val="both"/>
              <w:rPr>
                <w:bCs/>
                <w:iCs/>
                <w:sz w:val="22"/>
                <w:szCs w:val="22"/>
                <w:highlight w:val="yellow"/>
                <w:lang w:val="sr-Cyrl-RS"/>
              </w:rPr>
            </w:pPr>
          </w:p>
        </w:tc>
        <w:tc>
          <w:tcPr>
            <w:tcW w:w="2211" w:type="dxa"/>
          </w:tcPr>
          <w:p w:rsidR="000507F2" w:rsidRPr="00E920DB" w:rsidRDefault="000507F2" w:rsidP="00C124AA">
            <w:pPr>
              <w:autoSpaceDE w:val="0"/>
              <w:autoSpaceDN w:val="0"/>
              <w:adjustRightInd w:val="0"/>
              <w:spacing w:after="120"/>
              <w:jc w:val="both"/>
              <w:rPr>
                <w:bCs/>
                <w:iCs/>
                <w:sz w:val="22"/>
                <w:szCs w:val="22"/>
                <w:highlight w:val="yellow"/>
                <w:lang w:val="sr-Cyrl-RS"/>
              </w:rPr>
            </w:pPr>
          </w:p>
        </w:tc>
      </w:tr>
      <w:tr w:rsidR="008B4823" w:rsidRPr="00BE74FA" w:rsidTr="00CB105E">
        <w:trPr>
          <w:jc w:val="center"/>
        </w:trPr>
        <w:tc>
          <w:tcPr>
            <w:tcW w:w="5361" w:type="dxa"/>
            <w:gridSpan w:val="2"/>
            <w:vAlign w:val="center"/>
          </w:tcPr>
          <w:p w:rsidR="008B4823" w:rsidRPr="00333FC4" w:rsidRDefault="00333FC4" w:rsidP="008B4823">
            <w:pPr>
              <w:autoSpaceDE w:val="0"/>
              <w:autoSpaceDN w:val="0"/>
              <w:adjustRightInd w:val="0"/>
              <w:spacing w:after="120"/>
              <w:jc w:val="right"/>
              <w:rPr>
                <w:b/>
                <w:bCs/>
                <w:iCs/>
                <w:sz w:val="22"/>
                <w:szCs w:val="22"/>
                <w:highlight w:val="yellow"/>
                <w:lang w:val="sr-Latn-RS"/>
              </w:rPr>
            </w:pPr>
            <w:r w:rsidRPr="000507F2">
              <w:rPr>
                <w:b/>
                <w:bCs/>
                <w:iCs/>
                <w:sz w:val="22"/>
                <w:szCs w:val="22"/>
                <w:lang w:val="sr-Cyrl-RS"/>
              </w:rPr>
              <w:t xml:space="preserve">УКУПНА ЦЕНА </w:t>
            </w:r>
          </w:p>
        </w:tc>
        <w:tc>
          <w:tcPr>
            <w:tcW w:w="2201" w:type="dxa"/>
          </w:tcPr>
          <w:p w:rsidR="008B4823" w:rsidRPr="00E920DB" w:rsidRDefault="008B4823" w:rsidP="00C124AA">
            <w:pPr>
              <w:autoSpaceDE w:val="0"/>
              <w:autoSpaceDN w:val="0"/>
              <w:adjustRightInd w:val="0"/>
              <w:spacing w:after="120"/>
              <w:jc w:val="both"/>
              <w:rPr>
                <w:bCs/>
                <w:iCs/>
                <w:sz w:val="22"/>
                <w:szCs w:val="22"/>
                <w:highlight w:val="yellow"/>
                <w:lang w:val="sr-Cyrl-RS"/>
              </w:rPr>
            </w:pPr>
          </w:p>
        </w:tc>
        <w:tc>
          <w:tcPr>
            <w:tcW w:w="2211" w:type="dxa"/>
          </w:tcPr>
          <w:p w:rsidR="008B4823" w:rsidRPr="00E920DB" w:rsidRDefault="008B4823" w:rsidP="00C124AA">
            <w:pPr>
              <w:autoSpaceDE w:val="0"/>
              <w:autoSpaceDN w:val="0"/>
              <w:adjustRightInd w:val="0"/>
              <w:spacing w:after="120"/>
              <w:jc w:val="both"/>
              <w:rPr>
                <w:bCs/>
                <w:iCs/>
                <w:sz w:val="22"/>
                <w:szCs w:val="22"/>
                <w:highlight w:val="yellow"/>
                <w:lang w:val="sr-Cyrl-RS"/>
              </w:rPr>
            </w:pPr>
          </w:p>
        </w:tc>
      </w:tr>
    </w:tbl>
    <w:p w:rsidR="00C124AA" w:rsidRPr="00BE74FA" w:rsidRDefault="00C124AA" w:rsidP="00C124AA">
      <w:pPr>
        <w:jc w:val="both"/>
        <w:rPr>
          <w:lang w:val="sr-Cyrl-CS"/>
        </w:rPr>
      </w:pPr>
    </w:p>
    <w:p w:rsidR="00BE74FA" w:rsidRPr="00BE74FA" w:rsidRDefault="00BE74FA" w:rsidP="00BE74FA">
      <w:pPr>
        <w:jc w:val="both"/>
        <w:rPr>
          <w:lang w:val="sr-Cyrl-CS" w:eastAsia="sr-Latn-RS"/>
        </w:rPr>
      </w:pPr>
    </w:p>
    <w:p w:rsidR="00BE74FA" w:rsidRPr="00BE74FA" w:rsidRDefault="00BE74FA" w:rsidP="00BE74FA">
      <w:pPr>
        <w:jc w:val="both"/>
        <w:rPr>
          <w:lang w:val="sr-Cyrl-CS" w:eastAsia="sr-Latn-RS"/>
        </w:rPr>
      </w:pPr>
      <w:r w:rsidRPr="00BE74FA">
        <w:rPr>
          <w:lang w:val="sr-Cyrl-CS" w:eastAsia="sr-Latn-RS"/>
        </w:rPr>
        <w:t xml:space="preserve">Рок важења понуде:___________________дана од дана отварања понуде. </w:t>
      </w:r>
    </w:p>
    <w:p w:rsidR="00BE74FA" w:rsidRPr="00BE74FA" w:rsidRDefault="00BE74FA" w:rsidP="00BE74FA">
      <w:pPr>
        <w:jc w:val="both"/>
        <w:rPr>
          <w:lang w:val="sr-Cyrl-CS" w:eastAsia="sr-Latn-RS"/>
        </w:rPr>
      </w:pPr>
      <w:r w:rsidRPr="00BE74FA">
        <w:rPr>
          <w:lang w:val="sr-Cyrl-CS" w:eastAsia="sr-Latn-RS"/>
        </w:rPr>
        <w:t>(</w:t>
      </w:r>
      <w:r w:rsidRPr="00BE74FA">
        <w:rPr>
          <w:i/>
          <w:lang w:val="sr-Cyrl-CS" w:eastAsia="sr-Latn-RS"/>
        </w:rPr>
        <w:t>не краћи од 60 дана</w:t>
      </w:r>
      <w:r w:rsidRPr="00BE74FA">
        <w:rPr>
          <w:lang w:val="sr-Cyrl-CS" w:eastAsia="sr-Latn-RS"/>
        </w:rPr>
        <w:t>).</w:t>
      </w:r>
    </w:p>
    <w:p w:rsidR="00B755DA" w:rsidRDefault="00B755DA" w:rsidP="003D27E3">
      <w:pPr>
        <w:rPr>
          <w:b/>
          <w:lang w:val="sr-Cyrl-RS"/>
        </w:rPr>
      </w:pPr>
    </w:p>
    <w:p w:rsidR="00BE74FA" w:rsidRDefault="00BE74FA" w:rsidP="003D27E3">
      <w:pPr>
        <w:rPr>
          <w:b/>
          <w:lang w:val="sr-Cyrl-RS"/>
        </w:rPr>
      </w:pPr>
    </w:p>
    <w:p w:rsidR="00BE74FA" w:rsidRDefault="00BE74FA" w:rsidP="003D27E3">
      <w:pPr>
        <w:rPr>
          <w:b/>
          <w:lang w:val="sr-Cyrl-RS"/>
        </w:rPr>
      </w:pPr>
    </w:p>
    <w:p w:rsidR="00BE74FA" w:rsidRDefault="00BE74FA" w:rsidP="003D27E3">
      <w:pPr>
        <w:rPr>
          <w:b/>
          <w:lang w:val="sr-Cyrl-RS"/>
        </w:rPr>
      </w:pPr>
    </w:p>
    <w:p w:rsidR="009F03B3" w:rsidRDefault="009F03B3" w:rsidP="003D27E3">
      <w:pPr>
        <w:rPr>
          <w:b/>
          <w:lang w:val="sr-Cyrl-RS"/>
        </w:rPr>
      </w:pPr>
    </w:p>
    <w:p w:rsidR="00BE74FA" w:rsidRDefault="00BE74FA" w:rsidP="003D27E3">
      <w:pPr>
        <w:rPr>
          <w:b/>
          <w:lang w:val="sr-Cyrl-RS"/>
        </w:rPr>
      </w:pPr>
    </w:p>
    <w:tbl>
      <w:tblPr>
        <w:tblpPr w:leftFromText="180" w:rightFromText="180" w:vertAnchor="text" w:horzAnchor="margin" w:tblpXSpec="center" w:tblpY="-56"/>
        <w:tblW w:w="0" w:type="auto"/>
        <w:tblLook w:val="00A0" w:firstRow="1" w:lastRow="0" w:firstColumn="1" w:lastColumn="0" w:noHBand="0" w:noVBand="0"/>
      </w:tblPr>
      <w:tblGrid>
        <w:gridCol w:w="3070"/>
        <w:gridCol w:w="2425"/>
        <w:gridCol w:w="3716"/>
      </w:tblGrid>
      <w:tr w:rsidR="009F03B3" w:rsidRPr="00C97CCF" w:rsidTr="00147280">
        <w:tc>
          <w:tcPr>
            <w:tcW w:w="3070" w:type="dxa"/>
          </w:tcPr>
          <w:p w:rsidR="009F03B3" w:rsidRPr="00C97CCF" w:rsidRDefault="009F03B3" w:rsidP="00147280">
            <w:pPr>
              <w:jc w:val="center"/>
            </w:pPr>
            <w:r w:rsidRPr="00C97CCF">
              <w:rPr>
                <w:lang w:val="sr-Cyrl-CS"/>
              </w:rPr>
              <w:t>Д</w:t>
            </w:r>
            <w:proofErr w:type="spellStart"/>
            <w:r w:rsidRPr="00C97CCF">
              <w:t>атум</w:t>
            </w:r>
            <w:proofErr w:type="spellEnd"/>
            <w:r w:rsidRPr="00C97CCF">
              <w:t>:</w:t>
            </w:r>
          </w:p>
        </w:tc>
        <w:tc>
          <w:tcPr>
            <w:tcW w:w="2425" w:type="dxa"/>
          </w:tcPr>
          <w:p w:rsidR="009F03B3" w:rsidRPr="00C97CCF" w:rsidRDefault="009F03B3" w:rsidP="00147280">
            <w:pPr>
              <w:jc w:val="center"/>
            </w:pPr>
          </w:p>
        </w:tc>
        <w:tc>
          <w:tcPr>
            <w:tcW w:w="3716" w:type="dxa"/>
          </w:tcPr>
          <w:p w:rsidR="009F03B3" w:rsidRPr="00C97CCF" w:rsidRDefault="009F03B3" w:rsidP="00147280">
            <w:pPr>
              <w:jc w:val="center"/>
              <w:rPr>
                <w:lang w:val="sr-Cyrl-CS"/>
              </w:rPr>
            </w:pPr>
            <w:r w:rsidRPr="00C97CCF">
              <w:rPr>
                <w:lang w:val="sr-Cyrl-CS"/>
              </w:rPr>
              <w:t>П</w:t>
            </w:r>
            <w:proofErr w:type="spellStart"/>
            <w:r w:rsidRPr="00C97CCF">
              <w:t>отпис</w:t>
            </w:r>
            <w:proofErr w:type="spellEnd"/>
            <w:r w:rsidRPr="00C97CCF">
              <w:t xml:space="preserve"> </w:t>
            </w:r>
            <w:r w:rsidRPr="00C97CCF">
              <w:rPr>
                <w:lang w:val="sr-Cyrl-CS"/>
              </w:rPr>
              <w:t>овлашћеног</w:t>
            </w:r>
            <w:r w:rsidRPr="00C97CCF">
              <w:t xml:space="preserve"> </w:t>
            </w:r>
            <w:proofErr w:type="spellStart"/>
            <w:r w:rsidRPr="00C97CCF">
              <w:t>лица</w:t>
            </w:r>
            <w:proofErr w:type="spellEnd"/>
            <w:r w:rsidRPr="00C97CCF">
              <w:t xml:space="preserve"> </w:t>
            </w:r>
            <w:r w:rsidRPr="00C97CCF">
              <w:rPr>
                <w:lang w:val="sr-Cyrl-CS"/>
              </w:rPr>
              <w:t>понуђача</w:t>
            </w:r>
          </w:p>
        </w:tc>
      </w:tr>
      <w:tr w:rsidR="009F03B3" w:rsidRPr="00C97CCF" w:rsidTr="00147280">
        <w:tc>
          <w:tcPr>
            <w:tcW w:w="3070" w:type="dxa"/>
          </w:tcPr>
          <w:p w:rsidR="009F03B3" w:rsidRPr="00C97CCF" w:rsidRDefault="009F03B3" w:rsidP="00147280">
            <w:pPr>
              <w:jc w:val="both"/>
            </w:pPr>
          </w:p>
        </w:tc>
        <w:tc>
          <w:tcPr>
            <w:tcW w:w="2425" w:type="dxa"/>
          </w:tcPr>
          <w:p w:rsidR="009F03B3" w:rsidRPr="00C97CCF" w:rsidRDefault="009F03B3" w:rsidP="00147280">
            <w:pPr>
              <w:jc w:val="both"/>
            </w:pPr>
          </w:p>
        </w:tc>
        <w:tc>
          <w:tcPr>
            <w:tcW w:w="3716" w:type="dxa"/>
          </w:tcPr>
          <w:p w:rsidR="009F03B3" w:rsidRPr="00C97CCF" w:rsidRDefault="009F03B3" w:rsidP="00147280">
            <w:pPr>
              <w:jc w:val="both"/>
            </w:pPr>
          </w:p>
        </w:tc>
      </w:tr>
      <w:tr w:rsidR="009F03B3" w:rsidRPr="00C97CCF" w:rsidTr="00147280">
        <w:trPr>
          <w:trHeight w:val="232"/>
        </w:trPr>
        <w:tc>
          <w:tcPr>
            <w:tcW w:w="3070" w:type="dxa"/>
            <w:tcBorders>
              <w:top w:val="nil"/>
              <w:left w:val="nil"/>
              <w:bottom w:val="single" w:sz="4" w:space="0" w:color="auto"/>
              <w:right w:val="nil"/>
            </w:tcBorders>
          </w:tcPr>
          <w:p w:rsidR="009F03B3" w:rsidRPr="00C97CCF" w:rsidRDefault="009F03B3" w:rsidP="00147280">
            <w:pPr>
              <w:jc w:val="both"/>
            </w:pPr>
          </w:p>
        </w:tc>
        <w:tc>
          <w:tcPr>
            <w:tcW w:w="2425" w:type="dxa"/>
          </w:tcPr>
          <w:p w:rsidR="009F03B3" w:rsidRPr="00C97CCF" w:rsidRDefault="009F03B3" w:rsidP="00147280">
            <w:pPr>
              <w:jc w:val="both"/>
              <w:rPr>
                <w:lang w:val="sr-Cyrl-CS"/>
              </w:rPr>
            </w:pPr>
            <w:r w:rsidRPr="00C97CCF">
              <w:rPr>
                <w:lang w:val="sr-Cyrl-CS"/>
              </w:rPr>
              <w:t xml:space="preserve">                      м.п.                                                </w:t>
            </w:r>
          </w:p>
        </w:tc>
        <w:tc>
          <w:tcPr>
            <w:tcW w:w="3716" w:type="dxa"/>
            <w:tcBorders>
              <w:top w:val="nil"/>
              <w:left w:val="nil"/>
              <w:bottom w:val="single" w:sz="4" w:space="0" w:color="auto"/>
              <w:right w:val="nil"/>
            </w:tcBorders>
          </w:tcPr>
          <w:p w:rsidR="009F03B3" w:rsidRPr="00C97CCF" w:rsidRDefault="009F03B3" w:rsidP="00147280">
            <w:pPr>
              <w:jc w:val="both"/>
            </w:pPr>
          </w:p>
        </w:tc>
      </w:tr>
    </w:tbl>
    <w:p w:rsidR="00BE74FA" w:rsidRPr="00BE74FA" w:rsidRDefault="00BE74FA" w:rsidP="003D27E3">
      <w:pPr>
        <w:rPr>
          <w:b/>
          <w:lang w:val="sr-Cyrl-RS"/>
        </w:rPr>
      </w:pPr>
    </w:p>
    <w:sectPr w:rsidR="00BE74FA" w:rsidRPr="00BE74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473"/>
    <w:rsid w:val="0003184C"/>
    <w:rsid w:val="000507F2"/>
    <w:rsid w:val="00084048"/>
    <w:rsid w:val="000E5225"/>
    <w:rsid w:val="00163E7D"/>
    <w:rsid w:val="00171BF6"/>
    <w:rsid w:val="001950B6"/>
    <w:rsid w:val="001A53DE"/>
    <w:rsid w:val="001F6473"/>
    <w:rsid w:val="00226934"/>
    <w:rsid w:val="00233B4B"/>
    <w:rsid w:val="00266AC9"/>
    <w:rsid w:val="00275635"/>
    <w:rsid w:val="002B0B41"/>
    <w:rsid w:val="002B360D"/>
    <w:rsid w:val="002E719E"/>
    <w:rsid w:val="00333FC4"/>
    <w:rsid w:val="003660C4"/>
    <w:rsid w:val="003926D7"/>
    <w:rsid w:val="003D27E3"/>
    <w:rsid w:val="003D4BD9"/>
    <w:rsid w:val="004029CF"/>
    <w:rsid w:val="00435500"/>
    <w:rsid w:val="00453CA6"/>
    <w:rsid w:val="004F25BC"/>
    <w:rsid w:val="004F5417"/>
    <w:rsid w:val="004F7771"/>
    <w:rsid w:val="00500881"/>
    <w:rsid w:val="00556374"/>
    <w:rsid w:val="005622AC"/>
    <w:rsid w:val="00581023"/>
    <w:rsid w:val="005A6C76"/>
    <w:rsid w:val="005C4159"/>
    <w:rsid w:val="005C57A4"/>
    <w:rsid w:val="005F0EA8"/>
    <w:rsid w:val="00607FB5"/>
    <w:rsid w:val="00612351"/>
    <w:rsid w:val="006720A1"/>
    <w:rsid w:val="0069209D"/>
    <w:rsid w:val="00715A59"/>
    <w:rsid w:val="007259C2"/>
    <w:rsid w:val="00731A1C"/>
    <w:rsid w:val="00732F88"/>
    <w:rsid w:val="007723C1"/>
    <w:rsid w:val="007A0DC0"/>
    <w:rsid w:val="00807612"/>
    <w:rsid w:val="00883016"/>
    <w:rsid w:val="008857ED"/>
    <w:rsid w:val="008B4823"/>
    <w:rsid w:val="008E34CD"/>
    <w:rsid w:val="009442B8"/>
    <w:rsid w:val="00960164"/>
    <w:rsid w:val="00972288"/>
    <w:rsid w:val="009D765F"/>
    <w:rsid w:val="009F03B3"/>
    <w:rsid w:val="00A01904"/>
    <w:rsid w:val="00A1583D"/>
    <w:rsid w:val="00A20483"/>
    <w:rsid w:val="00A26248"/>
    <w:rsid w:val="00B14042"/>
    <w:rsid w:val="00B71B4C"/>
    <w:rsid w:val="00B755DA"/>
    <w:rsid w:val="00B8149B"/>
    <w:rsid w:val="00B84B90"/>
    <w:rsid w:val="00BE74FA"/>
    <w:rsid w:val="00C124AA"/>
    <w:rsid w:val="00C3007F"/>
    <w:rsid w:val="00C364AE"/>
    <w:rsid w:val="00C47290"/>
    <w:rsid w:val="00C97CCF"/>
    <w:rsid w:val="00CA7348"/>
    <w:rsid w:val="00CC5A7D"/>
    <w:rsid w:val="00D47CC0"/>
    <w:rsid w:val="00D56D46"/>
    <w:rsid w:val="00DC64AE"/>
    <w:rsid w:val="00E00C8B"/>
    <w:rsid w:val="00E67E53"/>
    <w:rsid w:val="00E920DB"/>
    <w:rsid w:val="00F45142"/>
    <w:rsid w:val="00F45D7A"/>
    <w:rsid w:val="00FA2784"/>
    <w:rsid w:val="00FE40ED"/>
    <w:rsid w:val="00FF337F"/>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473"/>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F6473"/>
    <w:rPr>
      <w:color w:val="0000FF"/>
      <w:u w:val="single"/>
    </w:rPr>
  </w:style>
  <w:style w:type="character" w:customStyle="1" w:styleId="NoSpacingChar">
    <w:name w:val="No Spacing Char"/>
    <w:link w:val="NoSpacing"/>
    <w:locked/>
    <w:rsid w:val="001F6473"/>
    <w:rPr>
      <w:lang w:val="en-US"/>
    </w:rPr>
  </w:style>
  <w:style w:type="paragraph" w:styleId="NoSpacing">
    <w:name w:val="No Spacing"/>
    <w:link w:val="NoSpacingChar"/>
    <w:qFormat/>
    <w:rsid w:val="001F6473"/>
    <w:pPr>
      <w:spacing w:after="0" w:line="240" w:lineRule="auto"/>
    </w:pPr>
    <w:rPr>
      <w:lang w:val="en-US"/>
    </w:rPr>
  </w:style>
  <w:style w:type="table" w:styleId="TableGrid">
    <w:name w:val="Table Grid"/>
    <w:basedOn w:val="TableNormal"/>
    <w:uiPriority w:val="59"/>
    <w:rsid w:val="00C124AA"/>
    <w:pPr>
      <w:suppressAutoHyphens/>
      <w:spacing w:after="0" w:line="240" w:lineRule="auto"/>
    </w:pPr>
    <w:rPr>
      <w:rFonts w:ascii="Times New Roman" w:eastAsia="Times New Roman" w:hAnsi="Times New Roman"/>
      <w:sz w:val="24"/>
      <w:szCs w:val="24"/>
      <w:lang w:eastAsia="sr-Latn-R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473"/>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F6473"/>
    <w:rPr>
      <w:color w:val="0000FF"/>
      <w:u w:val="single"/>
    </w:rPr>
  </w:style>
  <w:style w:type="character" w:customStyle="1" w:styleId="NoSpacingChar">
    <w:name w:val="No Spacing Char"/>
    <w:link w:val="NoSpacing"/>
    <w:locked/>
    <w:rsid w:val="001F6473"/>
    <w:rPr>
      <w:lang w:val="en-US"/>
    </w:rPr>
  </w:style>
  <w:style w:type="paragraph" w:styleId="NoSpacing">
    <w:name w:val="No Spacing"/>
    <w:link w:val="NoSpacingChar"/>
    <w:qFormat/>
    <w:rsid w:val="001F6473"/>
    <w:pPr>
      <w:spacing w:after="0" w:line="240" w:lineRule="auto"/>
    </w:pPr>
    <w:rPr>
      <w:lang w:val="en-US"/>
    </w:rPr>
  </w:style>
  <w:style w:type="table" w:styleId="TableGrid">
    <w:name w:val="Table Grid"/>
    <w:basedOn w:val="TableNormal"/>
    <w:uiPriority w:val="59"/>
    <w:rsid w:val="00C124AA"/>
    <w:pPr>
      <w:suppressAutoHyphens/>
      <w:spacing w:after="0" w:line="240" w:lineRule="auto"/>
    </w:pPr>
    <w:rPr>
      <w:rFonts w:ascii="Times New Roman" w:eastAsia="Times New Roman" w:hAnsi="Times New Roman"/>
      <w:sz w:val="24"/>
      <w:szCs w:val="24"/>
      <w:lang w:eastAsia="sr-Latn-R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sepa.gov.r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693F0C-3A11-48E0-8C05-50B38B4C0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355</TotalTime>
  <Pages>6</Pages>
  <Words>1492</Words>
  <Characters>8511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 Hasimbegovic</dc:creator>
  <cp:lastModifiedBy>Dejan Domanovic</cp:lastModifiedBy>
  <cp:revision>49</cp:revision>
  <dcterms:created xsi:type="dcterms:W3CDTF">2015-04-29T12:43:00Z</dcterms:created>
  <dcterms:modified xsi:type="dcterms:W3CDTF">2015-05-11T08:42:00Z</dcterms:modified>
</cp:coreProperties>
</file>