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4F" w:rsidRPr="00BC1C24" w:rsidRDefault="009A664F" w:rsidP="009D6BBD">
      <w:pPr>
        <w:rPr>
          <w:b/>
          <w:lang w:val="sr-Cyrl-RS"/>
        </w:rPr>
      </w:pPr>
    </w:p>
    <w:p w:rsidR="009D6BBD" w:rsidRPr="00BC1C24" w:rsidRDefault="0000648F" w:rsidP="009D6BBD">
      <w:pPr>
        <w:jc w:val="both"/>
        <w:rPr>
          <w:lang w:val="hr-HR"/>
        </w:rPr>
      </w:pPr>
      <w:r w:rsidRPr="00967E3E">
        <w:rPr>
          <w:lang w:val="sv-SE"/>
        </w:rPr>
        <w:t>На</w:t>
      </w:r>
      <w:r w:rsidRPr="00967E3E">
        <w:rPr>
          <w:lang w:val="hr-HR"/>
        </w:rPr>
        <w:t xml:space="preserve"> </w:t>
      </w:r>
      <w:r w:rsidRPr="00967E3E">
        <w:rPr>
          <w:lang w:val="sv-SE"/>
        </w:rPr>
        <w:t>основу</w:t>
      </w:r>
      <w:r w:rsidRPr="00967E3E">
        <w:rPr>
          <w:lang w:val="hr-HR"/>
        </w:rPr>
        <w:t xml:space="preserve"> ч</w:t>
      </w:r>
      <w:r w:rsidRPr="00967E3E">
        <w:rPr>
          <w:lang w:val="sv-SE"/>
        </w:rPr>
        <w:t>лана</w:t>
      </w:r>
      <w:r w:rsidRPr="00967E3E">
        <w:rPr>
          <w:lang w:val="hr-HR"/>
        </w:rPr>
        <w:t xml:space="preserve"> </w:t>
      </w:r>
      <w:r w:rsidR="00EE3789">
        <w:rPr>
          <w:lang w:val="sr-Cyrl-CS"/>
        </w:rPr>
        <w:t>55</w:t>
      </w:r>
      <w:r w:rsidRPr="00967E3E">
        <w:rPr>
          <w:lang w:val="sr-Cyrl-CS"/>
        </w:rPr>
        <w:t>, 57. и 60.</w:t>
      </w:r>
      <w:r w:rsidRPr="00967E3E">
        <w:rPr>
          <w:lang w:val="hr-HR"/>
        </w:rPr>
        <w:t xml:space="preserve"> </w:t>
      </w:r>
      <w:proofErr w:type="spellStart"/>
      <w:proofErr w:type="gramStart"/>
      <w:r w:rsidRPr="00967E3E">
        <w:t>Закона</w:t>
      </w:r>
      <w:proofErr w:type="spellEnd"/>
      <w:r w:rsidRPr="00967E3E">
        <w:rPr>
          <w:lang w:val="hr-HR"/>
        </w:rPr>
        <w:t xml:space="preserve"> </w:t>
      </w:r>
      <w:r w:rsidRPr="00967E3E">
        <w:t>о</w:t>
      </w:r>
      <w:r w:rsidRPr="00967E3E">
        <w:rPr>
          <w:lang w:val="hr-HR"/>
        </w:rPr>
        <w:t xml:space="preserve"> </w:t>
      </w:r>
      <w:proofErr w:type="spellStart"/>
      <w:r w:rsidRPr="00967E3E">
        <w:t>јавним</w:t>
      </w:r>
      <w:proofErr w:type="spellEnd"/>
      <w:r w:rsidRPr="00967E3E">
        <w:rPr>
          <w:lang w:val="hr-HR"/>
        </w:rPr>
        <w:t xml:space="preserve"> </w:t>
      </w:r>
      <w:proofErr w:type="spellStart"/>
      <w:r w:rsidRPr="00967E3E">
        <w:t>набавкама</w:t>
      </w:r>
      <w:proofErr w:type="spellEnd"/>
      <w:r>
        <w:rPr>
          <w:rFonts w:eastAsia="TimesNewRomanPSMT"/>
        </w:rPr>
        <w:t xml:space="preserve"> („</w:t>
      </w:r>
      <w:proofErr w:type="spellStart"/>
      <w:r>
        <w:rPr>
          <w:rFonts w:eastAsia="TimesNewRomanPSMT"/>
        </w:rPr>
        <w:t>Сл</w:t>
      </w:r>
      <w:proofErr w:type="spellEnd"/>
      <w:r>
        <w:rPr>
          <w:rFonts w:eastAsia="TimesNewRomanPSMT"/>
        </w:rPr>
        <w:t xml:space="preserve">. </w:t>
      </w:r>
      <w:proofErr w:type="spellStart"/>
      <w:r>
        <w:rPr>
          <w:rFonts w:eastAsia="TimesNewRomanPSMT"/>
        </w:rPr>
        <w:t>гласник</w:t>
      </w:r>
      <w:proofErr w:type="spellEnd"/>
      <w:r>
        <w:rPr>
          <w:rFonts w:eastAsia="TimesNewRomanPSMT"/>
        </w:rPr>
        <w:t xml:space="preserve"> РС” </w:t>
      </w:r>
      <w:proofErr w:type="spellStart"/>
      <w:r>
        <w:rPr>
          <w:rFonts w:eastAsia="TimesNewRomanPSMT"/>
        </w:rPr>
        <w:t>бр</w:t>
      </w:r>
      <w:proofErr w:type="spellEnd"/>
      <w:r>
        <w:rPr>
          <w:rFonts w:eastAsia="TimesNewRomanPSMT"/>
        </w:rPr>
        <w:t xml:space="preserve">. </w:t>
      </w:r>
      <w:r w:rsidRPr="00967E3E">
        <w:rPr>
          <w:rFonts w:eastAsia="TimesNewRomanPSMT"/>
        </w:rPr>
        <w:t>124/2012</w:t>
      </w:r>
      <w:r w:rsidR="00EE3789" w:rsidRPr="00EE3789">
        <w:rPr>
          <w:lang w:val="sr-Cyrl-CS"/>
        </w:rPr>
        <w:t xml:space="preserve"> и 14/15</w:t>
      </w:r>
      <w:r w:rsidRPr="00967E3E">
        <w:rPr>
          <w:rFonts w:eastAsia="TimesNewRomanPSMT"/>
        </w:rPr>
        <w:t xml:space="preserve">), </w:t>
      </w:r>
      <w:proofErr w:type="spellStart"/>
      <w:r w:rsidRPr="00967E3E">
        <w:t>Одлуке</w:t>
      </w:r>
      <w:proofErr w:type="spellEnd"/>
      <w:r w:rsidRPr="00967E3E">
        <w:t xml:space="preserve"> о </w:t>
      </w:r>
      <w:proofErr w:type="spellStart"/>
      <w:r w:rsidRPr="00967E3E">
        <w:t>покретању</w:t>
      </w:r>
      <w:proofErr w:type="spellEnd"/>
      <w:r w:rsidRPr="00967E3E">
        <w:t xml:space="preserve"> </w:t>
      </w:r>
      <w:proofErr w:type="spellStart"/>
      <w:r w:rsidRPr="00967E3E">
        <w:t>поступка</w:t>
      </w:r>
      <w:proofErr w:type="spellEnd"/>
      <w:r w:rsidRPr="00967E3E">
        <w:t xml:space="preserve"> </w:t>
      </w:r>
      <w:proofErr w:type="spellStart"/>
      <w:r w:rsidRPr="00967E3E">
        <w:t>јавне</w:t>
      </w:r>
      <w:proofErr w:type="spellEnd"/>
      <w:r w:rsidRPr="00967E3E">
        <w:t xml:space="preserve"> </w:t>
      </w:r>
      <w:proofErr w:type="spellStart"/>
      <w:r w:rsidRPr="00967E3E">
        <w:t>набавке</w:t>
      </w:r>
      <w:proofErr w:type="spellEnd"/>
      <w:r w:rsidRPr="00967E3E">
        <w:t xml:space="preserve"> </w:t>
      </w:r>
      <w:proofErr w:type="spellStart"/>
      <w:r w:rsidRPr="00967E3E">
        <w:t>број</w:t>
      </w:r>
      <w:proofErr w:type="spellEnd"/>
      <w:r w:rsidRPr="00967E3E">
        <w:rPr>
          <w:lang w:val="sr-Cyrl-RS"/>
        </w:rPr>
        <w:t xml:space="preserve"> </w:t>
      </w:r>
      <w:r w:rsidR="005769A3">
        <w:rPr>
          <w:b/>
          <w:lang w:val="sr-Cyrl-RS"/>
        </w:rPr>
        <w:t>ЈНМВ</w:t>
      </w:r>
      <w:r w:rsidRPr="00967E3E">
        <w:rPr>
          <w:b/>
          <w:lang w:val="sr-Cyrl-RS"/>
        </w:rPr>
        <w:t>/</w:t>
      </w:r>
      <w:r w:rsidR="004322FA">
        <w:rPr>
          <w:b/>
          <w:lang w:val="sr-Latn-RS"/>
        </w:rPr>
        <w:t>0</w:t>
      </w:r>
      <w:r w:rsidR="008A61D2">
        <w:rPr>
          <w:b/>
          <w:lang w:val="sr-Cyrl-RS"/>
        </w:rPr>
        <w:t>6</w:t>
      </w:r>
      <w:r w:rsidRPr="00967E3E">
        <w:rPr>
          <w:b/>
          <w:lang w:val="sr-Cyrl-RS"/>
        </w:rPr>
        <w:t>-2015</w:t>
      </w:r>
      <w:r w:rsidR="00EE3789">
        <w:rPr>
          <w:b/>
          <w:lang w:val="sr-Latn-RS"/>
        </w:rPr>
        <w:t>/</w:t>
      </w:r>
      <w:r w:rsidR="00EE3789">
        <w:rPr>
          <w:b/>
          <w:lang w:val="sr-Cyrl-RS"/>
        </w:rPr>
        <w:t>У</w:t>
      </w:r>
      <w:r w:rsidRPr="00967E3E">
        <w:rPr>
          <w:lang w:val="sr-Cyrl-CS"/>
        </w:rPr>
        <w:t xml:space="preserve"> </w:t>
      </w:r>
      <w:r w:rsidR="005769A3">
        <w:rPr>
          <w:lang w:val="sr-Cyrl-CS"/>
        </w:rPr>
        <w:t xml:space="preserve">број </w:t>
      </w:r>
      <w:r w:rsidR="008A61D2">
        <w:rPr>
          <w:lang w:val="sr-Cyrl-CS"/>
        </w:rPr>
        <w:t>3466</w:t>
      </w:r>
      <w:r w:rsidR="00EE3789">
        <w:rPr>
          <w:lang w:val="sr-Cyrl-CS"/>
        </w:rPr>
        <w:t xml:space="preserve"> </w:t>
      </w:r>
      <w:r w:rsidRPr="00967E3E">
        <w:rPr>
          <w:lang w:val="sr-Cyrl-CS"/>
        </w:rPr>
        <w:t>од</w:t>
      </w:r>
      <w:r w:rsidRPr="00967E3E">
        <w:rPr>
          <w:lang w:val="sr-Cyrl-RS"/>
        </w:rPr>
        <w:t xml:space="preserve"> </w:t>
      </w:r>
      <w:r w:rsidR="008A61D2">
        <w:rPr>
          <w:lang w:val="sr-Cyrl-CS"/>
        </w:rPr>
        <w:t>16.07</w:t>
      </w:r>
      <w:r w:rsidR="00EE3789">
        <w:rPr>
          <w:lang w:val="sr-Cyrl-CS"/>
        </w:rPr>
        <w:t>.2015.</w:t>
      </w:r>
      <w:proofErr w:type="gramEnd"/>
      <w:r w:rsidRPr="00967E3E">
        <w:rPr>
          <w:lang w:val="sr-Cyrl-CS"/>
        </w:rPr>
        <w:t xml:space="preserve"> године </w:t>
      </w:r>
      <w:r w:rsidRPr="00967E3E">
        <w:t xml:space="preserve">и </w:t>
      </w:r>
      <w:proofErr w:type="spellStart"/>
      <w:r w:rsidRPr="00967E3E">
        <w:t>Решења</w:t>
      </w:r>
      <w:proofErr w:type="spellEnd"/>
      <w:r w:rsidRPr="00967E3E">
        <w:t xml:space="preserve"> о </w:t>
      </w:r>
      <w:proofErr w:type="spellStart"/>
      <w:r w:rsidRPr="00967E3E">
        <w:t>образовању</w:t>
      </w:r>
      <w:proofErr w:type="spellEnd"/>
      <w:r w:rsidRPr="00967E3E">
        <w:t xml:space="preserve"> </w:t>
      </w:r>
      <w:r w:rsidRPr="00967E3E">
        <w:rPr>
          <w:lang w:val="sr-Cyrl-RS"/>
        </w:rPr>
        <w:t>к</w:t>
      </w:r>
      <w:proofErr w:type="spellStart"/>
      <w:r w:rsidRPr="00967E3E">
        <w:t>омисије</w:t>
      </w:r>
      <w:proofErr w:type="spellEnd"/>
      <w:r w:rsidRPr="00967E3E">
        <w:t xml:space="preserve"> </w:t>
      </w:r>
      <w:proofErr w:type="spellStart"/>
      <w:r w:rsidRPr="00967E3E">
        <w:t>за</w:t>
      </w:r>
      <w:proofErr w:type="spellEnd"/>
      <w:r w:rsidRPr="00967E3E">
        <w:t xml:space="preserve"> </w:t>
      </w:r>
      <w:proofErr w:type="spellStart"/>
      <w:r w:rsidRPr="00967E3E">
        <w:t>јавну</w:t>
      </w:r>
      <w:proofErr w:type="spellEnd"/>
      <w:r w:rsidRPr="00967E3E">
        <w:t xml:space="preserve"> </w:t>
      </w:r>
      <w:proofErr w:type="spellStart"/>
      <w:r w:rsidRPr="00967E3E">
        <w:t>набавку</w:t>
      </w:r>
      <w:proofErr w:type="spellEnd"/>
      <w:r w:rsidRPr="00967E3E">
        <w:rPr>
          <w:lang w:val="sr-Cyrl-RS"/>
        </w:rPr>
        <w:t xml:space="preserve"> </w:t>
      </w:r>
      <w:r>
        <w:rPr>
          <w:lang w:val="sr-Cyrl-CS"/>
        </w:rPr>
        <w:t>број</w:t>
      </w:r>
      <w:r>
        <w:rPr>
          <w:lang w:val="sr-Latn-RS"/>
        </w:rPr>
        <w:t xml:space="preserve"> </w:t>
      </w:r>
      <w:r w:rsidR="008A61D2">
        <w:rPr>
          <w:lang w:val="sr-Cyrl-RS"/>
        </w:rPr>
        <w:t>3467</w:t>
      </w:r>
      <w:r w:rsidR="00EE3789">
        <w:rPr>
          <w:lang w:val="sr-Cyrl-RS"/>
        </w:rPr>
        <w:t xml:space="preserve"> од </w:t>
      </w:r>
      <w:r w:rsidR="008A61D2">
        <w:rPr>
          <w:lang w:val="sr-Cyrl-RS"/>
        </w:rPr>
        <w:t>16.07</w:t>
      </w:r>
      <w:r w:rsidR="00EE3789">
        <w:rPr>
          <w:lang w:val="sr-Cyrl-RS"/>
        </w:rPr>
        <w:t>.2015.</w:t>
      </w:r>
      <w:r w:rsidR="00EE3789">
        <w:rPr>
          <w:lang w:val="sr-Cyrl-CS"/>
        </w:rPr>
        <w:t xml:space="preserve"> године, Наручилац припрема</w:t>
      </w:r>
      <w:r w:rsidRPr="00967E3E">
        <w:t>:</w:t>
      </w: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9D6BBD" w:rsidRPr="00BC1C24" w:rsidRDefault="003862F0" w:rsidP="009D6BBD">
      <w:pPr>
        <w:jc w:val="center"/>
        <w:rPr>
          <w:b/>
          <w:bCs/>
          <w:lang w:val="sr-Cyrl-CS"/>
        </w:rPr>
      </w:pPr>
      <w:r>
        <w:rPr>
          <w:b/>
          <w:bCs/>
          <w:lang w:val="sr-Cyrl-RS"/>
        </w:rPr>
        <w:t>ПОЗИВ ЗА ПОДНО</w:t>
      </w:r>
      <w:r w:rsidR="0000648F">
        <w:rPr>
          <w:b/>
          <w:bCs/>
          <w:lang w:val="sr-Cyrl-RS"/>
        </w:rPr>
        <w:t>ШЕЊЕ ПОНУДА</w:t>
      </w:r>
      <w:r w:rsidR="009D6BBD" w:rsidRPr="00BC1C24">
        <w:rPr>
          <w:b/>
          <w:bCs/>
          <w:lang w:val="sr-Cyrl-CS"/>
        </w:rPr>
        <w:t xml:space="preserve"> </w:t>
      </w: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00648F" w:rsidRPr="00967E3E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Назив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наручиоца</w:t>
      </w:r>
      <w:proofErr w:type="spellEnd"/>
      <w:r w:rsidRPr="00967E3E">
        <w:rPr>
          <w:color w:val="000000"/>
        </w:rPr>
        <w:t xml:space="preserve">: </w:t>
      </w:r>
      <w:r w:rsidRPr="00967E3E">
        <w:rPr>
          <w:color w:val="000000"/>
          <w:lang w:val="sr-Cyrl-RS"/>
        </w:rPr>
        <w:t>„ЈУП Истраживање и развој</w:t>
      </w:r>
      <w:proofErr w:type="gramStart"/>
      <w:r w:rsidRPr="00967E3E">
        <w:rPr>
          <w:color w:val="000000"/>
          <w:lang w:val="sr-Cyrl-RS"/>
        </w:rPr>
        <w:t>“ д.о.о</w:t>
      </w:r>
      <w:proofErr w:type="gramEnd"/>
      <w:r w:rsidRPr="00967E3E">
        <w:rPr>
          <w:color w:val="000000"/>
          <w:lang w:val="sr-Cyrl-RS"/>
        </w:rPr>
        <w:t>. Београд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</w:rPr>
      </w:pPr>
    </w:p>
    <w:p w:rsidR="0000648F" w:rsidRPr="00967E3E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Адреса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наручиоца</w:t>
      </w:r>
      <w:proofErr w:type="spellEnd"/>
      <w:r w:rsidRPr="00967E3E">
        <w:rPr>
          <w:color w:val="000000"/>
        </w:rPr>
        <w:t xml:space="preserve">: </w:t>
      </w:r>
      <w:r w:rsidR="00BA121D">
        <w:rPr>
          <w:color w:val="000000"/>
          <w:lang w:val="sr-Cyrl-RS"/>
        </w:rPr>
        <w:t>Немањина 22-26</w:t>
      </w:r>
      <w:r w:rsidRPr="00967E3E">
        <w:rPr>
          <w:color w:val="000000"/>
          <w:lang w:val="sr-Cyrl-RS"/>
        </w:rPr>
        <w:t>, Београд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</w:rPr>
      </w:pPr>
    </w:p>
    <w:p w:rsidR="0000648F" w:rsidRPr="00945DC1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Интернет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страница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наручиоца</w:t>
      </w:r>
      <w:proofErr w:type="spellEnd"/>
      <w:r w:rsidRPr="00967E3E">
        <w:rPr>
          <w:color w:val="000000"/>
        </w:rPr>
        <w:t xml:space="preserve">: </w:t>
      </w:r>
      <w:hyperlink r:id="rId6" w:history="1">
        <w:r w:rsidR="00945DC1" w:rsidRPr="00945DC1">
          <w:rPr>
            <w:rStyle w:val="Hyperlink"/>
            <w:color w:val="FF0000"/>
          </w:rPr>
          <w:t>http://www.piu.rs</w:t>
        </w:r>
      </w:hyperlink>
      <w:r w:rsidR="00945DC1">
        <w:rPr>
          <w:color w:val="000000"/>
          <w:lang w:val="sr-Cyrl-RS"/>
        </w:rPr>
        <w:t xml:space="preserve"> 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</w:rPr>
      </w:pPr>
    </w:p>
    <w:p w:rsidR="0000648F" w:rsidRPr="00967E3E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Врста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наручиоца</w:t>
      </w:r>
      <w:proofErr w:type="spellEnd"/>
      <w:r w:rsidRPr="00967E3E">
        <w:rPr>
          <w:color w:val="000000"/>
        </w:rPr>
        <w:t xml:space="preserve">: </w:t>
      </w:r>
      <w:r>
        <w:rPr>
          <w:color w:val="000000"/>
          <w:lang w:val="sr-Cyrl-RS"/>
        </w:rPr>
        <w:t>Привредно друштво са ограниченом одговорношћу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  <w:lang w:val="sr-Cyrl-CS"/>
        </w:rPr>
      </w:pPr>
    </w:p>
    <w:p w:rsidR="0000648F" w:rsidRPr="005769A3" w:rsidRDefault="0000648F" w:rsidP="0000648F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Врста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поступка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јавне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набавке</w:t>
      </w:r>
      <w:proofErr w:type="spellEnd"/>
      <w:r w:rsidRPr="00967E3E">
        <w:rPr>
          <w:b/>
          <w:color w:val="000000"/>
        </w:rPr>
        <w:t>:</w:t>
      </w:r>
      <w:r w:rsidRPr="00967E3E">
        <w:rPr>
          <w:color w:val="000000"/>
        </w:rPr>
        <w:t xml:space="preserve"> </w:t>
      </w:r>
      <w:r w:rsidR="005769A3">
        <w:rPr>
          <w:color w:val="000000"/>
          <w:lang w:val="sr-Cyrl-RS"/>
        </w:rPr>
        <w:t>Поступак јавне набавке мале вредности у циљу закључивања наруџбенице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b/>
          <w:bCs/>
          <w:color w:val="000000"/>
        </w:rPr>
      </w:pPr>
    </w:p>
    <w:p w:rsidR="0000648F" w:rsidRPr="005769A3" w:rsidRDefault="0000648F" w:rsidP="005769A3">
      <w:pPr>
        <w:jc w:val="both"/>
        <w:rPr>
          <w:color w:val="000000"/>
          <w:lang w:val="sr-Cyrl-RS"/>
        </w:rPr>
      </w:pPr>
      <w:proofErr w:type="spellStart"/>
      <w:r w:rsidRPr="00967E3E">
        <w:rPr>
          <w:b/>
          <w:bCs/>
          <w:color w:val="000000"/>
        </w:rPr>
        <w:t>За</w:t>
      </w:r>
      <w:proofErr w:type="spellEnd"/>
      <w:r w:rsidRPr="00967E3E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sr-Cyrl-CS"/>
        </w:rPr>
        <w:t>услуге</w:t>
      </w:r>
      <w:r w:rsidRPr="00967E3E">
        <w:rPr>
          <w:color w:val="000000"/>
        </w:rPr>
        <w:t xml:space="preserve">: </w:t>
      </w:r>
      <w:r w:rsidRPr="00967E3E">
        <w:rPr>
          <w:color w:val="000000"/>
          <w:lang w:val="sr-Cyrl-CS"/>
        </w:rPr>
        <w:t>Набавка услуг</w:t>
      </w:r>
      <w:r w:rsidR="00E330C3">
        <w:rPr>
          <w:color w:val="000000"/>
          <w:lang w:val="sr-Latn-RS"/>
        </w:rPr>
        <w:t>e</w:t>
      </w:r>
      <w:r w:rsidRPr="00967E3E">
        <w:rPr>
          <w:color w:val="000000"/>
          <w:lang w:val="sr-Cyrl-CS"/>
        </w:rPr>
        <w:t xml:space="preserve"> </w:t>
      </w:r>
      <w:r w:rsidR="005769A3">
        <w:rPr>
          <w:color w:val="000000"/>
          <w:lang w:val="sr-Cyrl-CS"/>
        </w:rPr>
        <w:t>техничког прегледа електро дела ТС 10</w:t>
      </w:r>
      <w:r w:rsidR="005769A3">
        <w:rPr>
          <w:color w:val="000000"/>
          <w:lang w:val="sr-Latn-RS"/>
        </w:rPr>
        <w:t>/0</w:t>
      </w:r>
      <w:proofErr w:type="gramStart"/>
      <w:r w:rsidR="005769A3">
        <w:rPr>
          <w:color w:val="000000"/>
          <w:lang w:val="sr-Latn-RS"/>
        </w:rPr>
        <w:t>,4</w:t>
      </w:r>
      <w:proofErr w:type="gramEnd"/>
      <w:r w:rsidR="005769A3">
        <w:rPr>
          <w:color w:val="000000"/>
          <w:lang w:val="sr-Latn-RS"/>
        </w:rPr>
        <w:t xml:space="preserve"> kV </w:t>
      </w:r>
      <w:r w:rsidR="005769A3">
        <w:rPr>
          <w:color w:val="000000"/>
          <w:lang w:val="sr-Cyrl-RS"/>
        </w:rPr>
        <w:t>у стамбено-  пословном објекту 3Б у Блоку 32 и приводног 10</w:t>
      </w:r>
      <w:r w:rsidR="005769A3" w:rsidRPr="005769A3">
        <w:rPr>
          <w:color w:val="000000"/>
          <w:lang w:val="sr-Latn-RS"/>
        </w:rPr>
        <w:t xml:space="preserve"> </w:t>
      </w:r>
      <w:r w:rsidR="005769A3">
        <w:rPr>
          <w:color w:val="000000"/>
          <w:lang w:val="sr-Latn-RS"/>
        </w:rPr>
        <w:t>kV</w:t>
      </w:r>
      <w:r w:rsidR="005769A3">
        <w:rPr>
          <w:color w:val="000000"/>
          <w:lang w:val="sr-Cyrl-RS"/>
        </w:rPr>
        <w:t xml:space="preserve"> кабла.</w:t>
      </w:r>
    </w:p>
    <w:p w:rsidR="0000648F" w:rsidRPr="00967E3E" w:rsidRDefault="0000648F" w:rsidP="0000648F">
      <w:pPr>
        <w:ind w:left="-540"/>
        <w:jc w:val="both"/>
        <w:rPr>
          <w:color w:val="000000"/>
        </w:rPr>
      </w:pPr>
    </w:p>
    <w:p w:rsidR="0000648F" w:rsidRDefault="0000648F" w:rsidP="0000648F">
      <w:pPr>
        <w:jc w:val="both"/>
        <w:rPr>
          <w:lang w:val="sr-Cyrl-CS"/>
        </w:rPr>
      </w:pPr>
      <w:proofErr w:type="spellStart"/>
      <w:r w:rsidRPr="00967E3E">
        <w:rPr>
          <w:b/>
          <w:bCs/>
          <w:color w:val="000000"/>
        </w:rPr>
        <w:t>Назив</w:t>
      </w:r>
      <w:proofErr w:type="spellEnd"/>
      <w:r w:rsidRPr="00967E3E">
        <w:rPr>
          <w:b/>
          <w:bCs/>
          <w:color w:val="000000"/>
        </w:rPr>
        <w:t xml:space="preserve"> и </w:t>
      </w:r>
      <w:proofErr w:type="spellStart"/>
      <w:r w:rsidRPr="00967E3E">
        <w:rPr>
          <w:b/>
          <w:bCs/>
          <w:color w:val="000000"/>
        </w:rPr>
        <w:t>ознака</w:t>
      </w:r>
      <w:proofErr w:type="spellEnd"/>
      <w:r w:rsidRPr="00967E3E">
        <w:rPr>
          <w:b/>
          <w:bCs/>
          <w:color w:val="000000"/>
        </w:rPr>
        <w:t xml:space="preserve"> </w:t>
      </w:r>
      <w:proofErr w:type="spellStart"/>
      <w:r w:rsidRPr="00967E3E">
        <w:rPr>
          <w:b/>
          <w:bCs/>
          <w:color w:val="000000"/>
        </w:rPr>
        <w:t>из</w:t>
      </w:r>
      <w:proofErr w:type="spellEnd"/>
      <w:r w:rsidRPr="00967E3E">
        <w:rPr>
          <w:b/>
          <w:bCs/>
          <w:color w:val="000000"/>
        </w:rPr>
        <w:t xml:space="preserve"> </w:t>
      </w:r>
      <w:proofErr w:type="spellStart"/>
      <w:r w:rsidRPr="00967E3E">
        <w:rPr>
          <w:b/>
          <w:bCs/>
          <w:color w:val="000000"/>
        </w:rPr>
        <w:t>општег</w:t>
      </w:r>
      <w:proofErr w:type="spellEnd"/>
      <w:r w:rsidRPr="00967E3E">
        <w:rPr>
          <w:b/>
          <w:bCs/>
          <w:color w:val="000000"/>
        </w:rPr>
        <w:t xml:space="preserve"> </w:t>
      </w:r>
      <w:proofErr w:type="spellStart"/>
      <w:r w:rsidRPr="00967E3E">
        <w:rPr>
          <w:b/>
          <w:bCs/>
          <w:color w:val="000000"/>
        </w:rPr>
        <w:t>речника</w:t>
      </w:r>
      <w:proofErr w:type="spellEnd"/>
      <w:r w:rsidRPr="00967E3E">
        <w:rPr>
          <w:b/>
          <w:bCs/>
          <w:color w:val="000000"/>
        </w:rPr>
        <w:t xml:space="preserve"> </w:t>
      </w:r>
      <w:proofErr w:type="spellStart"/>
      <w:r w:rsidRPr="00967E3E">
        <w:rPr>
          <w:b/>
          <w:bCs/>
          <w:color w:val="000000"/>
        </w:rPr>
        <w:t>набавке</w:t>
      </w:r>
      <w:proofErr w:type="spellEnd"/>
      <w:r w:rsidRPr="00967E3E">
        <w:rPr>
          <w:bCs/>
          <w:color w:val="000000"/>
        </w:rPr>
        <w:t xml:space="preserve">: </w:t>
      </w:r>
      <w:r w:rsidR="005769A3">
        <w:rPr>
          <w:lang w:val="sr-Cyrl-CS"/>
        </w:rPr>
        <w:t>71630000</w:t>
      </w:r>
      <w:r w:rsidRPr="0000648F">
        <w:rPr>
          <w:lang w:val="sr-Cyrl-CS"/>
        </w:rPr>
        <w:t xml:space="preserve"> – Услуге </w:t>
      </w:r>
      <w:r w:rsidR="005769A3">
        <w:rPr>
          <w:lang w:val="sr-Cyrl-CS"/>
        </w:rPr>
        <w:t>техничког надзора и испитивања.</w:t>
      </w:r>
    </w:p>
    <w:p w:rsidR="008A61D2" w:rsidRDefault="008A61D2" w:rsidP="0000648F">
      <w:pPr>
        <w:jc w:val="both"/>
        <w:rPr>
          <w:lang w:val="sr-Cyrl-CS"/>
        </w:rPr>
      </w:pPr>
    </w:p>
    <w:p w:rsidR="008A61D2" w:rsidRPr="008A61D2" w:rsidRDefault="008A61D2" w:rsidP="0000648F">
      <w:pPr>
        <w:jc w:val="both"/>
        <w:rPr>
          <w:b/>
          <w:bCs/>
          <w:color w:val="000000"/>
        </w:rPr>
      </w:pPr>
      <w:r>
        <w:rPr>
          <w:b/>
          <w:lang w:val="sr-Cyrl-CS"/>
        </w:rPr>
        <w:t xml:space="preserve">Процењена вредност набавке: </w:t>
      </w:r>
      <w:r w:rsidRPr="008A61D2">
        <w:rPr>
          <w:lang w:val="sr-Cyrl-CS"/>
        </w:rPr>
        <w:t>70.000,00 (</w:t>
      </w:r>
      <w:r>
        <w:rPr>
          <w:lang w:val="sr-Cyrl-CS"/>
        </w:rPr>
        <w:t>словима: седамдесетхиљада</w:t>
      </w:r>
      <w:r w:rsidRPr="008A61D2">
        <w:rPr>
          <w:lang w:val="sr-Cyrl-CS"/>
        </w:rPr>
        <w:t>)</w:t>
      </w:r>
      <w:r>
        <w:rPr>
          <w:lang w:val="sr-Cyrl-CS"/>
        </w:rPr>
        <w:t xml:space="preserve"> РСД без ПДВ-а</w:t>
      </w:r>
    </w:p>
    <w:p w:rsidR="0000648F" w:rsidRPr="00967E3E" w:rsidRDefault="0000648F" w:rsidP="0000648F">
      <w:pPr>
        <w:ind w:left="-540"/>
        <w:jc w:val="both"/>
        <w:rPr>
          <w:bCs/>
          <w:color w:val="000000"/>
        </w:rPr>
      </w:pPr>
    </w:p>
    <w:p w:rsidR="00BA121D" w:rsidRDefault="0000648F" w:rsidP="0000648F">
      <w:pPr>
        <w:autoSpaceDE w:val="0"/>
        <w:autoSpaceDN w:val="0"/>
        <w:adjustRightInd w:val="0"/>
        <w:ind w:left="-540" w:firstLine="540"/>
        <w:jc w:val="both"/>
        <w:rPr>
          <w:b/>
          <w:color w:val="000000"/>
          <w:lang w:val="sr-Cyrl-RS"/>
        </w:rPr>
      </w:pPr>
      <w:proofErr w:type="spellStart"/>
      <w:r>
        <w:rPr>
          <w:b/>
          <w:color w:val="000000"/>
        </w:rPr>
        <w:t>Критеријум</w:t>
      </w:r>
      <w:proofErr w:type="spellEnd"/>
      <w:r>
        <w:rPr>
          <w:b/>
          <w:color w:val="000000"/>
          <w:lang w:val="sr-Cyrl-RS"/>
        </w:rPr>
        <w:t>/</w:t>
      </w:r>
      <w:proofErr w:type="spellStart"/>
      <w:r w:rsidRPr="00967E3E">
        <w:rPr>
          <w:b/>
          <w:color w:val="000000"/>
        </w:rPr>
        <w:t>елементи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критеријума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за</w:t>
      </w:r>
      <w:proofErr w:type="spellEnd"/>
      <w:r w:rsidRPr="00967E3E">
        <w:rPr>
          <w:b/>
          <w:color w:val="000000"/>
        </w:rPr>
        <w:t xml:space="preserve"> </w:t>
      </w:r>
      <w:r w:rsidR="00BA121D">
        <w:rPr>
          <w:b/>
          <w:color w:val="000000"/>
          <w:lang w:val="sr-Cyrl-RS"/>
        </w:rPr>
        <w:t>избор најповољније понуде</w:t>
      </w:r>
      <w:r w:rsidRPr="00967E3E">
        <w:rPr>
          <w:b/>
          <w:color w:val="000000"/>
        </w:rPr>
        <w:t xml:space="preserve">: </w:t>
      </w:r>
    </w:p>
    <w:p w:rsidR="0000648F" w:rsidRPr="00967E3E" w:rsidRDefault="0036151D" w:rsidP="0000648F">
      <w:pPr>
        <w:autoSpaceDE w:val="0"/>
        <w:autoSpaceDN w:val="0"/>
        <w:adjustRightInd w:val="0"/>
        <w:ind w:left="-540" w:firstLine="540"/>
        <w:jc w:val="both"/>
        <w:rPr>
          <w:b/>
          <w:color w:val="000000"/>
          <w:lang w:val="sr-Cyrl-RS"/>
        </w:rPr>
      </w:pPr>
      <w:r>
        <w:rPr>
          <w:bCs/>
          <w:lang w:val="sr-Cyrl-CS"/>
        </w:rPr>
        <w:t>Н</w:t>
      </w:r>
      <w:r w:rsidR="0000648F" w:rsidRPr="0000648F">
        <w:rPr>
          <w:bCs/>
          <w:lang w:val="sr-Cyrl-CS"/>
        </w:rPr>
        <w:t>ајнижа понуђена цена</w:t>
      </w:r>
      <w:r w:rsidR="0000648F">
        <w:rPr>
          <w:bCs/>
          <w:lang w:val="sr-Cyrl-CS"/>
        </w:rPr>
        <w:t>.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b/>
          <w:color w:val="000000"/>
          <w:lang w:val="sr-Cyrl-CS"/>
        </w:rPr>
      </w:pPr>
    </w:p>
    <w:p w:rsidR="009D6BBD" w:rsidRPr="00EE3789" w:rsidRDefault="0000648F" w:rsidP="0000648F">
      <w:pPr>
        <w:jc w:val="both"/>
        <w:rPr>
          <w:lang w:val="sr-Cyrl-CS"/>
        </w:rPr>
      </w:pPr>
      <w:proofErr w:type="spellStart"/>
      <w:r w:rsidRPr="00EE3789">
        <w:t>Начин</w:t>
      </w:r>
      <w:proofErr w:type="spellEnd"/>
      <w:r w:rsidRPr="00EE3789">
        <w:t xml:space="preserve"> </w:t>
      </w:r>
      <w:proofErr w:type="spellStart"/>
      <w:r w:rsidRPr="00EE3789">
        <w:t>преузимања</w:t>
      </w:r>
      <w:proofErr w:type="spellEnd"/>
      <w:r w:rsidRPr="00EE3789">
        <w:t xml:space="preserve"> </w:t>
      </w:r>
      <w:proofErr w:type="spellStart"/>
      <w:r w:rsidRPr="00EE3789">
        <w:t>конкурсне</w:t>
      </w:r>
      <w:proofErr w:type="spellEnd"/>
      <w:r w:rsidRPr="00EE3789">
        <w:t xml:space="preserve"> </w:t>
      </w:r>
      <w:proofErr w:type="spellStart"/>
      <w:r w:rsidRPr="00EE3789">
        <w:t>документације</w:t>
      </w:r>
      <w:proofErr w:type="spellEnd"/>
      <w:r w:rsidRPr="00EE3789">
        <w:t xml:space="preserve">, </w:t>
      </w:r>
      <w:proofErr w:type="spellStart"/>
      <w:r w:rsidRPr="00EE3789">
        <w:t>односно</w:t>
      </w:r>
      <w:proofErr w:type="spellEnd"/>
      <w:r w:rsidRPr="00EE3789">
        <w:t xml:space="preserve"> </w:t>
      </w:r>
      <w:proofErr w:type="spellStart"/>
      <w:r w:rsidRPr="00EE3789">
        <w:t>интернет</w:t>
      </w:r>
      <w:proofErr w:type="spellEnd"/>
      <w:r w:rsidRPr="00EE3789">
        <w:t xml:space="preserve"> </w:t>
      </w:r>
      <w:proofErr w:type="spellStart"/>
      <w:r w:rsidRPr="00EE3789">
        <w:t>адресa</w:t>
      </w:r>
      <w:proofErr w:type="spellEnd"/>
      <w:r w:rsidRPr="00EE3789">
        <w:t xml:space="preserve"> </w:t>
      </w:r>
      <w:proofErr w:type="spellStart"/>
      <w:r w:rsidRPr="00EE3789">
        <w:t>где</w:t>
      </w:r>
      <w:proofErr w:type="spellEnd"/>
      <w:r w:rsidRPr="00EE3789">
        <w:t xml:space="preserve"> </w:t>
      </w:r>
      <w:proofErr w:type="spellStart"/>
      <w:r w:rsidRPr="00EE3789">
        <w:t>је</w:t>
      </w:r>
      <w:proofErr w:type="spellEnd"/>
      <w:r w:rsidRPr="00EE3789">
        <w:t xml:space="preserve"> </w:t>
      </w:r>
      <w:proofErr w:type="spellStart"/>
      <w:r w:rsidRPr="00EE3789">
        <w:t>конкурсна</w:t>
      </w:r>
      <w:proofErr w:type="spellEnd"/>
      <w:r w:rsidRPr="00EE3789">
        <w:t xml:space="preserve"> </w:t>
      </w:r>
      <w:proofErr w:type="spellStart"/>
      <w:r w:rsidRPr="00EE3789">
        <w:t>документација</w:t>
      </w:r>
      <w:proofErr w:type="spellEnd"/>
      <w:r w:rsidRPr="00EE3789">
        <w:t xml:space="preserve"> </w:t>
      </w:r>
      <w:proofErr w:type="spellStart"/>
      <w:r w:rsidRPr="00EE3789">
        <w:t>доступна</w:t>
      </w:r>
      <w:proofErr w:type="spellEnd"/>
      <w:r w:rsidRPr="00EE3789">
        <w:t>:</w:t>
      </w:r>
    </w:p>
    <w:p w:rsidR="0000648F" w:rsidRPr="00967E3E" w:rsidRDefault="0000648F" w:rsidP="0000648F">
      <w:pPr>
        <w:autoSpaceDE w:val="0"/>
        <w:autoSpaceDN w:val="0"/>
        <w:adjustRightInd w:val="0"/>
        <w:jc w:val="both"/>
        <w:rPr>
          <w:b/>
          <w:lang w:val="sr-Cyrl-CS"/>
        </w:rPr>
      </w:pPr>
    </w:p>
    <w:tbl>
      <w:tblPr>
        <w:tblW w:w="9046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00648F" w:rsidRPr="00967E3E" w:rsidTr="0000648F">
        <w:trPr>
          <w:jc w:val="center"/>
        </w:trPr>
        <w:tc>
          <w:tcPr>
            <w:tcW w:w="9046" w:type="dxa"/>
          </w:tcPr>
          <w:p w:rsidR="009A664F" w:rsidRDefault="009A664F" w:rsidP="006A225A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</w:p>
          <w:p w:rsidR="0000648F" w:rsidRPr="00967E3E" w:rsidRDefault="0000648F" w:rsidP="006A225A">
            <w:pPr>
              <w:autoSpaceDE w:val="0"/>
              <w:autoSpaceDN w:val="0"/>
              <w:adjustRightInd w:val="0"/>
              <w:jc w:val="both"/>
              <w:rPr>
                <w:lang w:val="sr-Cyrl-RS"/>
              </w:rPr>
            </w:pPr>
            <w:r w:rsidRPr="00967E3E">
              <w:rPr>
                <w:lang w:val="sr-Cyrl-CS"/>
              </w:rPr>
              <w:t>К</w:t>
            </w:r>
            <w:proofErr w:type="spellStart"/>
            <w:r w:rsidRPr="00967E3E">
              <w:t>онкурсна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документација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се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пре</w:t>
            </w:r>
            <w:r w:rsidR="00EE3789">
              <w:t>узима</w:t>
            </w:r>
            <w:proofErr w:type="spellEnd"/>
            <w:r w:rsidR="00EE3789">
              <w:t xml:space="preserve"> у </w:t>
            </w:r>
            <w:proofErr w:type="spellStart"/>
            <w:r w:rsidR="00EE3789">
              <w:t>складу</w:t>
            </w:r>
            <w:proofErr w:type="spellEnd"/>
            <w:r w:rsidR="00EE3789">
              <w:t xml:space="preserve"> </w:t>
            </w:r>
            <w:proofErr w:type="spellStart"/>
            <w:r w:rsidR="00EE3789">
              <w:t>са</w:t>
            </w:r>
            <w:proofErr w:type="spellEnd"/>
            <w:r w:rsidR="00EE3789">
              <w:t xml:space="preserve"> </w:t>
            </w:r>
            <w:proofErr w:type="spellStart"/>
            <w:r w:rsidR="00EE3789">
              <w:t>чланом</w:t>
            </w:r>
            <w:proofErr w:type="spellEnd"/>
            <w:r w:rsidR="00EE3789">
              <w:t xml:space="preserve"> 62. </w:t>
            </w:r>
            <w:proofErr w:type="spellStart"/>
            <w:proofErr w:type="gramStart"/>
            <w:r w:rsidR="00EE3789">
              <w:t>ст</w:t>
            </w:r>
            <w:proofErr w:type="spellEnd"/>
            <w:r w:rsidR="00EE3789">
              <w:rPr>
                <w:lang w:val="sr-Cyrl-RS"/>
              </w:rPr>
              <w:t>ав</w:t>
            </w:r>
            <w:proofErr w:type="gramEnd"/>
            <w:r w:rsidRPr="00967E3E">
              <w:t xml:space="preserve"> 1. </w:t>
            </w:r>
            <w:proofErr w:type="spellStart"/>
            <w:r w:rsidRPr="00967E3E">
              <w:t>Закона</w:t>
            </w:r>
            <w:proofErr w:type="spellEnd"/>
            <w:r w:rsidRPr="00967E3E">
              <w:t xml:space="preserve"> о </w:t>
            </w:r>
            <w:proofErr w:type="spellStart"/>
            <w:r w:rsidRPr="00967E3E">
              <w:t>јавним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набавкама</w:t>
            </w:r>
            <w:proofErr w:type="spellEnd"/>
            <w:r w:rsidRPr="00967E3E">
              <w:rPr>
                <w:lang w:val="sr-Cyrl-CS"/>
              </w:rPr>
              <w:t xml:space="preserve"> на:</w:t>
            </w:r>
          </w:p>
          <w:p w:rsidR="0000648F" w:rsidRPr="00967E3E" w:rsidRDefault="0000648F" w:rsidP="006A225A">
            <w:pPr>
              <w:autoSpaceDE w:val="0"/>
              <w:autoSpaceDN w:val="0"/>
              <w:adjustRightInd w:val="0"/>
              <w:jc w:val="both"/>
              <w:rPr>
                <w:lang w:val="sr-Cyrl-RS"/>
              </w:rPr>
            </w:pPr>
          </w:p>
          <w:p w:rsidR="0000648F" w:rsidRPr="0000648F" w:rsidRDefault="0000648F" w:rsidP="006A225A">
            <w:pPr>
              <w:autoSpaceDE w:val="0"/>
              <w:autoSpaceDN w:val="0"/>
              <w:adjustRightInd w:val="0"/>
              <w:jc w:val="both"/>
              <w:rPr>
                <w:b/>
                <w:lang w:val="sr-Cyrl-RS"/>
              </w:rPr>
            </w:pPr>
            <w:r w:rsidRPr="00967E3E">
              <w:rPr>
                <w:lang w:val="sr-Cyrl-RS"/>
              </w:rPr>
              <w:t>И</w:t>
            </w:r>
            <w:proofErr w:type="spellStart"/>
            <w:r w:rsidRPr="00967E3E">
              <w:t>нтернет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адреси</w:t>
            </w:r>
            <w:proofErr w:type="spellEnd"/>
            <w:r w:rsidRPr="00967E3E">
              <w:t xml:space="preserve">  </w:t>
            </w:r>
            <w:hyperlink r:id="rId7" w:history="1">
              <w:r w:rsidRPr="0000648F">
                <w:rPr>
                  <w:rStyle w:val="Hyperlink"/>
                  <w:color w:val="FF0000"/>
                </w:rPr>
                <w:t>http://www.piu.rs</w:t>
              </w:r>
            </w:hyperlink>
            <w:r w:rsidRPr="0000648F">
              <w:rPr>
                <w:color w:val="FF0000"/>
                <w:lang w:val="sr-Cyrl-RS"/>
              </w:rPr>
              <w:t xml:space="preserve"> </w:t>
            </w:r>
          </w:p>
          <w:p w:rsidR="009A664F" w:rsidRDefault="0000648F" w:rsidP="006A225A">
            <w:pPr>
              <w:autoSpaceDE w:val="0"/>
              <w:autoSpaceDN w:val="0"/>
              <w:adjustRightInd w:val="0"/>
              <w:jc w:val="both"/>
              <w:rPr>
                <w:color w:val="FF0000"/>
                <w:lang w:val="sr-Cyrl-RS"/>
              </w:rPr>
            </w:pPr>
            <w:r w:rsidRPr="00967E3E">
              <w:rPr>
                <w:lang w:val="sr-Cyrl-CS"/>
              </w:rPr>
              <w:t xml:space="preserve">Порталу јавних набавки </w:t>
            </w:r>
            <w:r w:rsidRPr="00967E3E">
              <w:rPr>
                <w:lang w:val="ru-RU"/>
              </w:rPr>
              <w:t xml:space="preserve"> </w:t>
            </w:r>
            <w:hyperlink r:id="rId8" w:history="1">
              <w:r w:rsidRPr="0000648F">
                <w:rPr>
                  <w:rStyle w:val="Hyperlink"/>
                  <w:color w:val="FF0000"/>
                  <w:lang w:val="sr-Latn-CS"/>
                </w:rPr>
                <w:t>www.portal.ujn.gov.rs</w:t>
              </w:r>
            </w:hyperlink>
          </w:p>
          <w:p w:rsidR="0000648F" w:rsidRPr="00967E3E" w:rsidRDefault="0000648F" w:rsidP="006A225A">
            <w:pPr>
              <w:autoSpaceDE w:val="0"/>
              <w:autoSpaceDN w:val="0"/>
              <w:adjustRightInd w:val="0"/>
              <w:jc w:val="both"/>
              <w:rPr>
                <w:b/>
                <w:lang w:val="sr-Cyrl-RS"/>
              </w:rPr>
            </w:pPr>
            <w:r w:rsidRPr="0000648F">
              <w:rPr>
                <w:b/>
                <w:color w:val="FF0000"/>
                <w:lang w:val="sr-Cyrl-RS"/>
              </w:rPr>
              <w:t xml:space="preserve"> </w:t>
            </w:r>
            <w:r w:rsidRPr="0000648F">
              <w:rPr>
                <w:color w:val="FF0000"/>
                <w:lang w:val="sr-Cyrl-CS"/>
              </w:rPr>
              <w:t xml:space="preserve">  </w:t>
            </w:r>
          </w:p>
        </w:tc>
      </w:tr>
    </w:tbl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b/>
          <w:lang w:val="sr-Cyrl-CS"/>
        </w:rPr>
      </w:pPr>
    </w:p>
    <w:p w:rsidR="0000648F" w:rsidRDefault="0000648F" w:rsidP="009A664F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00648F">
        <w:rPr>
          <w:lang w:val="sr-Cyrl-C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</w:t>
      </w:r>
      <w:r w:rsidR="00EE3789">
        <w:rPr>
          <w:lang w:val="sr-Cyrl-CS"/>
        </w:rPr>
        <w:t xml:space="preserve"> </w:t>
      </w:r>
      <w:r w:rsidRPr="0000648F">
        <w:rPr>
          <w:lang w:val="sr-Cyrl-CS"/>
        </w:rPr>
        <w:t>о пореским обавезама, заштити животне средине, заштити при запошљавању, условима рада и сл:</w:t>
      </w:r>
    </w:p>
    <w:p w:rsidR="00EE3789" w:rsidRDefault="00EE3789" w:rsidP="009A664F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</w:p>
    <w:p w:rsidR="008A61D2" w:rsidRPr="009A664F" w:rsidRDefault="008A61D2" w:rsidP="009A664F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</w:p>
    <w:tbl>
      <w:tblPr>
        <w:tblW w:w="9046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00648F" w:rsidRPr="00967E3E" w:rsidTr="006A225A">
        <w:trPr>
          <w:jc w:val="center"/>
        </w:trPr>
        <w:tc>
          <w:tcPr>
            <w:tcW w:w="9046" w:type="dxa"/>
          </w:tcPr>
          <w:p w:rsidR="009A664F" w:rsidRDefault="009A664F" w:rsidP="009A664F">
            <w:pPr>
              <w:tabs>
                <w:tab w:val="left" w:pos="284"/>
              </w:tabs>
              <w:spacing w:line="276" w:lineRule="auto"/>
              <w:ind w:left="720"/>
              <w:jc w:val="both"/>
              <w:rPr>
                <w:lang w:val="sr-Cyrl-RS"/>
              </w:rPr>
            </w:pPr>
          </w:p>
          <w:p w:rsidR="006C7A8F" w:rsidRPr="006C7A8F" w:rsidRDefault="006C7A8F" w:rsidP="006C7A8F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jc w:val="both"/>
              <w:rPr>
                <w:lang w:val="sr-Cyrl-RS"/>
              </w:rPr>
            </w:pPr>
            <w:r w:rsidRPr="006C7A8F">
              <w:rPr>
                <w:lang w:val="sr-Cyrl-RS"/>
              </w:rPr>
              <w:t>Подаци о пореским обавезама се могу добити у Пореској управи, Министарства финансија, Саве Машковића 3-5, Београд (</w:t>
            </w:r>
            <w:r w:rsidRPr="006C7A8F">
              <w:rPr>
                <w:color w:val="FF0000"/>
                <w:lang w:val="sr-Cyrl-RS"/>
              </w:rPr>
              <w:t>www.poreskauprava.gov.rs</w:t>
            </w:r>
            <w:r w:rsidRPr="006C7A8F">
              <w:rPr>
                <w:lang w:val="sr-Cyrl-RS"/>
              </w:rPr>
              <w:t>).</w:t>
            </w:r>
          </w:p>
          <w:p w:rsidR="006C7A8F" w:rsidRPr="006C7A8F" w:rsidRDefault="006C7A8F" w:rsidP="006C7A8F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jc w:val="both"/>
              <w:rPr>
                <w:lang w:val="sr-Cyrl-RS"/>
              </w:rPr>
            </w:pPr>
            <w:r w:rsidRPr="006C7A8F">
              <w:rPr>
                <w:lang w:val="sr-Cyrl-RS"/>
              </w:rPr>
              <w:t>Подаци о заштити животне средине се могу добити у Агенцији за заштиту животне средине, Руже Јовановић 27а, 11160 Београд (www.sepa.gov.rs) и у Министарству пољопривреде и заштите животне средине, Немањина 22-26, Београд (</w:t>
            </w:r>
            <w:r w:rsidRPr="006C7A8F">
              <w:rPr>
                <w:color w:val="FF0000"/>
                <w:lang w:val="sr-Cyrl-RS"/>
              </w:rPr>
              <w:t>www.mpzzs.gov.rs</w:t>
            </w:r>
            <w:r w:rsidRPr="006C7A8F">
              <w:rPr>
                <w:lang w:val="sr-Cyrl-RS"/>
              </w:rPr>
              <w:t>).</w:t>
            </w:r>
          </w:p>
          <w:p w:rsidR="0000648F" w:rsidRPr="009A664F" w:rsidRDefault="006C7A8F" w:rsidP="006C7A8F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lang w:val="sr-Cyrl-CS"/>
              </w:rPr>
            </w:pPr>
            <w:r w:rsidRPr="006C7A8F">
              <w:rPr>
                <w:lang w:val="sr-Cyrl-RS"/>
              </w:rPr>
              <w:t>Подаци о заштити при запошљавању и условима рада се могу добити у Министарству</w:t>
            </w:r>
            <w:r w:rsidR="009322D0">
              <w:rPr>
                <w:lang w:val="sr-Cyrl-RS"/>
              </w:rPr>
              <w:t xml:space="preserve"> </w:t>
            </w:r>
            <w:r w:rsidR="00AD0B3E">
              <w:rPr>
                <w:lang w:val="sr-Cyrl-RS"/>
              </w:rPr>
              <w:t>за рад, запошљавање</w:t>
            </w:r>
            <w:r w:rsidRPr="006C7A8F">
              <w:rPr>
                <w:lang w:val="sr-Cyrl-RS"/>
              </w:rPr>
              <w:t>, борачка и социјална питања, Немањина 22-26, Београд (</w:t>
            </w:r>
            <w:r w:rsidRPr="006C7A8F">
              <w:rPr>
                <w:color w:val="FF0000"/>
                <w:lang w:val="sr-Cyrl-RS"/>
              </w:rPr>
              <w:t>www.minrzs.gov.rs</w:t>
            </w:r>
            <w:r w:rsidRPr="006C7A8F">
              <w:rPr>
                <w:lang w:val="sr-Cyrl-RS"/>
              </w:rPr>
              <w:t>).</w:t>
            </w:r>
          </w:p>
          <w:p w:rsidR="009A664F" w:rsidRPr="0000648F" w:rsidRDefault="009A664F" w:rsidP="009A664F">
            <w:pPr>
              <w:pStyle w:val="ListParagraph"/>
              <w:jc w:val="both"/>
              <w:rPr>
                <w:b/>
                <w:lang w:val="sr-Cyrl-CS"/>
              </w:rPr>
            </w:pPr>
          </w:p>
        </w:tc>
      </w:tr>
    </w:tbl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b/>
          <w:lang w:val="sr-Cyrl-CS"/>
        </w:rPr>
      </w:pPr>
    </w:p>
    <w:p w:rsidR="0000648F" w:rsidRPr="00EE3789" w:rsidRDefault="00EA7605" w:rsidP="0000648F">
      <w:pPr>
        <w:rPr>
          <w:lang w:val="sr-Cyrl-RS"/>
        </w:rPr>
      </w:pPr>
      <w:proofErr w:type="spellStart"/>
      <w:r w:rsidRPr="00EE3789">
        <w:t>Начин</w:t>
      </w:r>
      <w:proofErr w:type="spellEnd"/>
      <w:r w:rsidRPr="00EE3789">
        <w:t xml:space="preserve"> </w:t>
      </w:r>
      <w:proofErr w:type="spellStart"/>
      <w:r w:rsidRPr="00EE3789">
        <w:t>подношења</w:t>
      </w:r>
      <w:proofErr w:type="spellEnd"/>
      <w:r w:rsidRPr="00EE3789">
        <w:t xml:space="preserve"> </w:t>
      </w:r>
      <w:proofErr w:type="spellStart"/>
      <w:r w:rsidRPr="00EE3789">
        <w:t>понуде</w:t>
      </w:r>
      <w:proofErr w:type="spellEnd"/>
      <w:r w:rsidRPr="00EE3789">
        <w:t xml:space="preserve"> и </w:t>
      </w:r>
      <w:proofErr w:type="spellStart"/>
      <w:r w:rsidRPr="00EE3789">
        <w:t>рок</w:t>
      </w:r>
      <w:proofErr w:type="spellEnd"/>
      <w:r w:rsidRPr="00EE3789">
        <w:t xml:space="preserve"> </w:t>
      </w:r>
      <w:proofErr w:type="spellStart"/>
      <w:r w:rsidRPr="00EE3789">
        <w:t>за</w:t>
      </w:r>
      <w:proofErr w:type="spellEnd"/>
      <w:r w:rsidRPr="00EE3789">
        <w:t xml:space="preserve"> </w:t>
      </w:r>
      <w:proofErr w:type="spellStart"/>
      <w:r w:rsidRPr="00EE3789">
        <w:t>подношење</w:t>
      </w:r>
      <w:proofErr w:type="spellEnd"/>
      <w:r w:rsidRPr="00EE3789">
        <w:t xml:space="preserve"> </w:t>
      </w:r>
      <w:proofErr w:type="spellStart"/>
      <w:r w:rsidRPr="00EE3789">
        <w:t>понуде</w:t>
      </w:r>
      <w:proofErr w:type="spellEnd"/>
      <w:r w:rsidRPr="00EE3789">
        <w:t>:</w:t>
      </w:r>
    </w:p>
    <w:p w:rsidR="0000648F" w:rsidRPr="00EE3789" w:rsidRDefault="0000648F" w:rsidP="0000648F">
      <w:pPr>
        <w:rPr>
          <w:lang w:val="sr-Cyrl-RS"/>
        </w:rPr>
      </w:pPr>
    </w:p>
    <w:tbl>
      <w:tblPr>
        <w:tblW w:w="9046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EA7605" w:rsidRPr="00967E3E" w:rsidTr="006A225A">
        <w:trPr>
          <w:jc w:val="center"/>
        </w:trPr>
        <w:tc>
          <w:tcPr>
            <w:tcW w:w="9046" w:type="dxa"/>
          </w:tcPr>
          <w:p w:rsidR="009A664F" w:rsidRDefault="009A664F" w:rsidP="00EA7605">
            <w:pPr>
              <w:jc w:val="both"/>
              <w:rPr>
                <w:lang w:val="sr-Cyrl-RS"/>
              </w:rPr>
            </w:pPr>
          </w:p>
          <w:p w:rsidR="00EA7605" w:rsidRDefault="00BA121D" w:rsidP="00EA7605">
            <w:pPr>
              <w:jc w:val="both"/>
              <w:rPr>
                <w:lang w:val="sr-Cyrl-RS"/>
              </w:rPr>
            </w:pPr>
            <w:proofErr w:type="spellStart"/>
            <w:r>
              <w:t>Понуђач</w:t>
            </w:r>
            <w:proofErr w:type="spellEnd"/>
            <w:r>
              <w:rPr>
                <w:lang w:val="sr-Cyrl-RS"/>
              </w:rPr>
              <w:t>и</w:t>
            </w:r>
            <w:r>
              <w:t xml:space="preserve"> </w:t>
            </w:r>
            <w:proofErr w:type="spellStart"/>
            <w:r>
              <w:t>понуду</w:t>
            </w:r>
            <w:proofErr w:type="spellEnd"/>
            <w:r>
              <w:t xml:space="preserve"> </w:t>
            </w:r>
            <w:proofErr w:type="spellStart"/>
            <w:r>
              <w:t>поднос</w:t>
            </w:r>
            <w:proofErr w:type="spellEnd"/>
            <w:r>
              <w:rPr>
                <w:lang w:val="sr-Cyrl-RS"/>
              </w:rPr>
              <w:t>е</w:t>
            </w:r>
            <w:r>
              <w:t xml:space="preserve"> </w:t>
            </w:r>
            <w:r>
              <w:rPr>
                <w:lang w:val="sr-Cyrl-RS"/>
              </w:rPr>
              <w:t>лично преко писарнице</w:t>
            </w:r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t>поште</w:t>
            </w:r>
            <w:proofErr w:type="spellEnd"/>
            <w:r>
              <w:t xml:space="preserve"> у </w:t>
            </w:r>
            <w:proofErr w:type="spellStart"/>
            <w:r>
              <w:t>затвореној</w:t>
            </w:r>
            <w:proofErr w:type="spellEnd"/>
            <w:r>
              <w:t xml:space="preserve"> </w:t>
            </w:r>
            <w:proofErr w:type="spellStart"/>
            <w:r>
              <w:t>коверти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кутији</w:t>
            </w:r>
            <w:proofErr w:type="spellEnd"/>
            <w:r>
              <w:t>,</w:t>
            </w:r>
            <w:r>
              <w:rPr>
                <w:lang w:val="sr-Cyrl-RS"/>
              </w:rPr>
              <w:t xml:space="preserve"> </w:t>
            </w:r>
            <w:proofErr w:type="spellStart"/>
            <w:r w:rsidRPr="00967E3E">
              <w:t>са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назнаком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назива</w:t>
            </w:r>
            <w:proofErr w:type="spellEnd"/>
            <w:r w:rsidRPr="00967E3E">
              <w:t xml:space="preserve"> и </w:t>
            </w:r>
            <w:proofErr w:type="spellStart"/>
            <w:r w:rsidRPr="00967E3E">
              <w:t>адресе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понуђача</w:t>
            </w:r>
            <w:proofErr w:type="spellEnd"/>
            <w:r w:rsidRPr="00967E3E">
              <w:t xml:space="preserve">, </w:t>
            </w:r>
            <w:r>
              <w:t xml:space="preserve"> </w:t>
            </w:r>
            <w:proofErr w:type="spellStart"/>
            <w:r>
              <w:t>затворену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приликом</w:t>
            </w:r>
            <w:proofErr w:type="spellEnd"/>
            <w:r>
              <w:t xml:space="preserve"> </w:t>
            </w:r>
            <w:proofErr w:type="spellStart"/>
            <w:r>
              <w:t>отварања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 xml:space="preserve">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сигурношћу</w:t>
            </w:r>
            <w:proofErr w:type="spellEnd"/>
            <w:r>
              <w:t xml:space="preserve"> </w:t>
            </w:r>
            <w:proofErr w:type="spellStart"/>
            <w:r>
              <w:t>утврдити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први</w:t>
            </w:r>
            <w:proofErr w:type="spellEnd"/>
            <w:r>
              <w:t xml:space="preserve"> </w:t>
            </w:r>
            <w:proofErr w:type="spellStart"/>
            <w:r>
              <w:t>пут</w:t>
            </w:r>
            <w:proofErr w:type="spellEnd"/>
            <w:r>
              <w:t xml:space="preserve"> </w:t>
            </w:r>
            <w:proofErr w:type="spellStart"/>
            <w:r>
              <w:t>отвара</w:t>
            </w:r>
            <w:proofErr w:type="spellEnd"/>
            <w:r>
              <w:rPr>
                <w:lang w:val="sr-Cyrl-RS"/>
              </w:rPr>
              <w:t xml:space="preserve">, </w:t>
            </w:r>
            <w:proofErr w:type="spellStart"/>
            <w:r w:rsidR="00EA7605" w:rsidRPr="00967E3E">
              <w:t>на</w:t>
            </w:r>
            <w:proofErr w:type="spellEnd"/>
            <w:r w:rsidR="00EA7605" w:rsidRPr="00967E3E">
              <w:t xml:space="preserve"> </w:t>
            </w:r>
            <w:proofErr w:type="spellStart"/>
            <w:r w:rsidR="00EA7605" w:rsidRPr="00967E3E">
              <w:t>следећу</w:t>
            </w:r>
            <w:proofErr w:type="spellEnd"/>
            <w:r w:rsidR="00EA7605" w:rsidRPr="00967E3E">
              <w:t xml:space="preserve"> </w:t>
            </w:r>
            <w:proofErr w:type="spellStart"/>
            <w:r w:rsidR="00EA7605" w:rsidRPr="00967E3E">
              <w:t>адресу</w:t>
            </w:r>
            <w:proofErr w:type="spellEnd"/>
            <w:r w:rsidR="00EA7605" w:rsidRPr="00967E3E">
              <w:t>:</w:t>
            </w:r>
          </w:p>
          <w:p w:rsidR="00355297" w:rsidRPr="00355297" w:rsidRDefault="00355297" w:rsidP="00EA7605">
            <w:pPr>
              <w:jc w:val="both"/>
              <w:rPr>
                <w:lang w:val="sr-Cyrl-RS"/>
              </w:rPr>
            </w:pPr>
          </w:p>
          <w:p w:rsidR="00EA7605" w:rsidRPr="00967E3E" w:rsidRDefault="00EA7605" w:rsidP="00EA7605">
            <w:pPr>
              <w:jc w:val="both"/>
              <w:rPr>
                <w:b/>
                <w:lang w:val="sr-Cyrl-RS"/>
              </w:rPr>
            </w:pPr>
            <w:r w:rsidRPr="00967E3E">
              <w:rPr>
                <w:b/>
              </w:rPr>
              <w:t>"</w:t>
            </w:r>
            <w:r w:rsidRPr="00967E3E">
              <w:rPr>
                <w:b/>
                <w:lang w:val="sr-Cyrl-RS"/>
              </w:rPr>
              <w:t>ЈУП Истраживање и развој</w:t>
            </w:r>
            <w:r w:rsidRPr="00967E3E">
              <w:rPr>
                <w:b/>
              </w:rPr>
              <w:t>"</w:t>
            </w:r>
            <w:r w:rsidRPr="00967E3E">
              <w:rPr>
                <w:b/>
                <w:lang w:val="sr-Cyrl-RS"/>
              </w:rPr>
              <w:t xml:space="preserve"> д.о.о. Београд</w:t>
            </w:r>
          </w:p>
          <w:p w:rsidR="00BA121D" w:rsidRDefault="00EA7605" w:rsidP="00EA7605">
            <w:pPr>
              <w:jc w:val="both"/>
              <w:rPr>
                <w:b/>
                <w:lang w:val="sr-Cyrl-RS"/>
              </w:rPr>
            </w:pPr>
            <w:r w:rsidRPr="00967E3E">
              <w:rPr>
                <w:b/>
                <w:lang w:val="sr-Cyrl-CS"/>
              </w:rPr>
              <w:t>Вељка Дугошевића 54</w:t>
            </w:r>
            <w:r w:rsidRPr="00967E3E">
              <w:rPr>
                <w:b/>
              </w:rPr>
              <w:t>,</w:t>
            </w:r>
            <w:r w:rsidR="00BA121D">
              <w:rPr>
                <w:b/>
                <w:lang w:val="sr-Cyrl-RS"/>
              </w:rPr>
              <w:t xml:space="preserve"> </w:t>
            </w:r>
          </w:p>
          <w:p w:rsidR="00EA7605" w:rsidRDefault="00BA121D" w:rsidP="00EA760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11000 Београд</w:t>
            </w:r>
          </w:p>
          <w:p w:rsidR="00BA121D" w:rsidRPr="00BA121D" w:rsidRDefault="00BA121D" w:rsidP="00EA7605">
            <w:pPr>
              <w:jc w:val="both"/>
              <w:rPr>
                <w:b/>
                <w:lang w:val="sr-Cyrl-RS"/>
              </w:rPr>
            </w:pPr>
          </w:p>
          <w:p w:rsidR="00EA7605" w:rsidRDefault="00EA7605" w:rsidP="00EA7605">
            <w:pPr>
              <w:jc w:val="both"/>
              <w:rPr>
                <w:b/>
                <w:lang w:val="sr-Cyrl-RS"/>
              </w:rPr>
            </w:pPr>
            <w:proofErr w:type="spellStart"/>
            <w:r w:rsidRPr="00967E3E">
              <w:rPr>
                <w:b/>
              </w:rPr>
              <w:t>са</w:t>
            </w:r>
            <w:proofErr w:type="spellEnd"/>
            <w:r w:rsidRPr="00967E3E">
              <w:rPr>
                <w:b/>
              </w:rPr>
              <w:t xml:space="preserve"> </w:t>
            </w:r>
            <w:proofErr w:type="spellStart"/>
            <w:r w:rsidRPr="00967E3E">
              <w:rPr>
                <w:b/>
              </w:rPr>
              <w:t>назнаком</w:t>
            </w:r>
            <w:proofErr w:type="spellEnd"/>
            <w:r w:rsidRPr="00967E3E">
              <w:rPr>
                <w:b/>
              </w:rPr>
              <w:t xml:space="preserve"> </w:t>
            </w:r>
            <w:r w:rsidR="00BA121D" w:rsidRPr="00BA121D">
              <w:rPr>
                <w:b/>
                <w:lang w:val="en-US"/>
              </w:rPr>
              <w:t>“</w:t>
            </w:r>
            <w:proofErr w:type="spellStart"/>
            <w:r w:rsidR="00BA121D" w:rsidRPr="00BA121D">
              <w:rPr>
                <w:b/>
                <w:lang w:val="en-US"/>
              </w:rPr>
              <w:t>Понуда</w:t>
            </w:r>
            <w:proofErr w:type="spellEnd"/>
            <w:r w:rsidR="00BA121D" w:rsidRPr="00BA121D">
              <w:rPr>
                <w:b/>
                <w:lang w:val="en-US"/>
              </w:rPr>
              <w:t xml:space="preserve"> </w:t>
            </w:r>
            <w:proofErr w:type="spellStart"/>
            <w:r w:rsidR="00BA121D" w:rsidRPr="00BA121D">
              <w:rPr>
                <w:b/>
                <w:lang w:val="en-US"/>
              </w:rPr>
              <w:t>за</w:t>
            </w:r>
            <w:proofErr w:type="spellEnd"/>
            <w:r w:rsidR="00BA121D" w:rsidRPr="00BA121D">
              <w:rPr>
                <w:b/>
                <w:lang w:val="en-US"/>
              </w:rPr>
              <w:t xml:space="preserve"> </w:t>
            </w:r>
            <w:proofErr w:type="spellStart"/>
            <w:r w:rsidR="00BA121D" w:rsidRPr="00BA121D">
              <w:rPr>
                <w:b/>
                <w:lang w:val="en-US"/>
              </w:rPr>
              <w:t>јавну</w:t>
            </w:r>
            <w:proofErr w:type="spellEnd"/>
            <w:r w:rsidR="00BA121D" w:rsidRPr="00BA121D">
              <w:rPr>
                <w:b/>
                <w:lang w:val="en-US"/>
              </w:rPr>
              <w:t xml:space="preserve"> </w:t>
            </w:r>
            <w:proofErr w:type="spellStart"/>
            <w:r w:rsidR="00BA121D" w:rsidRPr="00BA121D">
              <w:rPr>
                <w:b/>
                <w:lang w:val="en-US"/>
              </w:rPr>
              <w:t>набавку</w:t>
            </w:r>
            <w:proofErr w:type="spellEnd"/>
            <w:r w:rsidR="00BA121D" w:rsidRPr="00BA121D">
              <w:rPr>
                <w:b/>
                <w:lang w:val="en-US"/>
              </w:rPr>
              <w:t xml:space="preserve"> </w:t>
            </w:r>
            <w:r w:rsidR="00BA121D" w:rsidRPr="00BA121D">
              <w:rPr>
                <w:b/>
                <w:lang w:val="sr-Cyrl-RS"/>
              </w:rPr>
              <w:t>услуга</w:t>
            </w:r>
            <w:r w:rsidR="00BA121D" w:rsidRPr="00BA121D">
              <w:rPr>
                <w:b/>
                <w:lang w:val="en-US"/>
              </w:rPr>
              <w:t xml:space="preserve"> – </w:t>
            </w:r>
            <w:proofErr w:type="spellStart"/>
            <w:r w:rsidR="00BA121D" w:rsidRPr="00BA121D">
              <w:rPr>
                <w:b/>
                <w:lang w:val="en-US"/>
              </w:rPr>
              <w:t>Технички</w:t>
            </w:r>
            <w:proofErr w:type="spellEnd"/>
            <w:r w:rsidR="00BA121D" w:rsidRPr="00BA121D">
              <w:rPr>
                <w:b/>
                <w:lang w:val="en-US"/>
              </w:rPr>
              <w:t xml:space="preserve"> </w:t>
            </w:r>
            <w:proofErr w:type="spellStart"/>
            <w:r w:rsidR="00BA121D" w:rsidRPr="00BA121D">
              <w:rPr>
                <w:b/>
                <w:lang w:val="en-US"/>
              </w:rPr>
              <w:t>преглед</w:t>
            </w:r>
            <w:proofErr w:type="spellEnd"/>
            <w:r w:rsidR="00BA121D" w:rsidRPr="00BA121D">
              <w:rPr>
                <w:b/>
                <w:lang w:val="en-US"/>
              </w:rPr>
              <w:t xml:space="preserve"> </w:t>
            </w:r>
            <w:proofErr w:type="spellStart"/>
            <w:r w:rsidR="00BA121D" w:rsidRPr="00BA121D">
              <w:rPr>
                <w:b/>
                <w:lang w:val="en-US"/>
              </w:rPr>
              <w:t>електро</w:t>
            </w:r>
            <w:proofErr w:type="spellEnd"/>
            <w:r w:rsidR="00BA121D" w:rsidRPr="00BA121D">
              <w:rPr>
                <w:b/>
                <w:lang w:val="en-US"/>
              </w:rPr>
              <w:t xml:space="preserve"> </w:t>
            </w:r>
            <w:proofErr w:type="spellStart"/>
            <w:r w:rsidR="00BA121D" w:rsidRPr="00BA121D">
              <w:rPr>
                <w:b/>
                <w:lang w:val="en-US"/>
              </w:rPr>
              <w:t>дела</w:t>
            </w:r>
            <w:proofErr w:type="spellEnd"/>
            <w:r w:rsidR="00BA121D" w:rsidRPr="00BA121D">
              <w:rPr>
                <w:b/>
                <w:lang w:val="en-US"/>
              </w:rPr>
              <w:t xml:space="preserve"> TC 10/0,4 kV у </w:t>
            </w:r>
            <w:proofErr w:type="spellStart"/>
            <w:r w:rsidR="00BA121D" w:rsidRPr="00BA121D">
              <w:rPr>
                <w:b/>
                <w:lang w:val="en-US"/>
              </w:rPr>
              <w:t>стамбено</w:t>
            </w:r>
            <w:proofErr w:type="spellEnd"/>
            <w:r w:rsidR="00BA121D" w:rsidRPr="00BA121D">
              <w:rPr>
                <w:b/>
                <w:lang w:val="en-US"/>
              </w:rPr>
              <w:t xml:space="preserve"> – </w:t>
            </w:r>
            <w:proofErr w:type="spellStart"/>
            <w:r w:rsidR="00BA121D" w:rsidRPr="00BA121D">
              <w:rPr>
                <w:b/>
                <w:lang w:val="en-US"/>
              </w:rPr>
              <w:t>пословном</w:t>
            </w:r>
            <w:proofErr w:type="spellEnd"/>
            <w:r w:rsidR="00BA121D" w:rsidRPr="00BA121D">
              <w:rPr>
                <w:b/>
                <w:lang w:val="en-US"/>
              </w:rPr>
              <w:t xml:space="preserve"> </w:t>
            </w:r>
            <w:proofErr w:type="spellStart"/>
            <w:r w:rsidR="00BA121D" w:rsidRPr="00BA121D">
              <w:rPr>
                <w:b/>
                <w:lang w:val="en-US"/>
              </w:rPr>
              <w:t>објекту</w:t>
            </w:r>
            <w:proofErr w:type="spellEnd"/>
            <w:r w:rsidR="00BA121D" w:rsidRPr="00BA121D">
              <w:rPr>
                <w:b/>
                <w:lang w:val="en-US"/>
              </w:rPr>
              <w:t xml:space="preserve"> 3б у </w:t>
            </w:r>
            <w:proofErr w:type="spellStart"/>
            <w:r w:rsidR="00BA121D" w:rsidRPr="00BA121D">
              <w:rPr>
                <w:b/>
                <w:lang w:val="en-US"/>
              </w:rPr>
              <w:t>Блоку</w:t>
            </w:r>
            <w:proofErr w:type="spellEnd"/>
            <w:r w:rsidR="00BA121D" w:rsidRPr="00BA121D">
              <w:rPr>
                <w:b/>
                <w:lang w:val="en-US"/>
              </w:rPr>
              <w:t xml:space="preserve"> 32 и </w:t>
            </w:r>
            <w:proofErr w:type="spellStart"/>
            <w:r w:rsidR="00BA121D" w:rsidRPr="00BA121D">
              <w:rPr>
                <w:b/>
                <w:lang w:val="en-US"/>
              </w:rPr>
              <w:t>приводног</w:t>
            </w:r>
            <w:proofErr w:type="spellEnd"/>
            <w:r w:rsidR="00BA121D" w:rsidRPr="00BA121D">
              <w:rPr>
                <w:b/>
                <w:lang w:val="en-US"/>
              </w:rPr>
              <w:t xml:space="preserve"> 10 kV </w:t>
            </w:r>
            <w:proofErr w:type="spellStart"/>
            <w:r w:rsidR="00BA121D" w:rsidRPr="00BA121D">
              <w:rPr>
                <w:b/>
                <w:lang w:val="en-US"/>
              </w:rPr>
              <w:t>кабла</w:t>
            </w:r>
            <w:proofErr w:type="spellEnd"/>
            <w:r w:rsidR="00BA121D" w:rsidRPr="00BA121D">
              <w:rPr>
                <w:b/>
                <w:lang w:val="en-US"/>
              </w:rPr>
              <w:t>,</w:t>
            </w:r>
            <w:r w:rsidR="00BA121D" w:rsidRPr="00BA121D">
              <w:rPr>
                <w:b/>
                <w:lang w:val="sr-Cyrl-RS"/>
              </w:rPr>
              <w:t xml:space="preserve"> </w:t>
            </w:r>
            <w:r w:rsidR="00BA121D" w:rsidRPr="00BA121D">
              <w:rPr>
                <w:b/>
                <w:lang w:val="en-US"/>
              </w:rPr>
              <w:t>ЈН</w:t>
            </w:r>
            <w:r w:rsidR="008A61D2">
              <w:rPr>
                <w:b/>
                <w:lang w:val="sr-Cyrl-RS"/>
              </w:rPr>
              <w:t>МВ/06</w:t>
            </w:r>
            <w:r w:rsidR="00BA121D" w:rsidRPr="00BA121D">
              <w:rPr>
                <w:b/>
                <w:lang w:val="sr-Cyrl-RS"/>
              </w:rPr>
              <w:t xml:space="preserve">-2015/У </w:t>
            </w:r>
            <w:r w:rsidR="00BA121D" w:rsidRPr="00BA121D">
              <w:rPr>
                <w:b/>
                <w:lang w:val="en-US"/>
              </w:rPr>
              <w:t xml:space="preserve">– НЕ ОТВАРАТИ”. </w:t>
            </w:r>
          </w:p>
          <w:p w:rsidR="00BA121D" w:rsidRPr="00BA121D" w:rsidRDefault="00BA121D" w:rsidP="00EA7605">
            <w:pPr>
              <w:jc w:val="both"/>
              <w:rPr>
                <w:bCs/>
                <w:lang w:val="sr-Cyrl-RS"/>
              </w:rPr>
            </w:pPr>
          </w:p>
          <w:p w:rsidR="00EA7605" w:rsidRPr="00967E3E" w:rsidRDefault="00BA121D" w:rsidP="00EA7605">
            <w:pPr>
              <w:jc w:val="both"/>
              <w:rPr>
                <w:lang w:val="sr-Cyrl-CS"/>
              </w:rPr>
            </w:pPr>
            <w:r>
              <w:rPr>
                <w:lang w:val="sr-Cyrl-RS"/>
              </w:rPr>
              <w:t>Понуда се сматра б</w:t>
            </w:r>
            <w:proofErr w:type="spellStart"/>
            <w:r>
              <w:t>лаговремен</w:t>
            </w:r>
            <w:proofErr w:type="spellEnd"/>
            <w:r>
              <w:rPr>
                <w:lang w:val="sr-Cyrl-RS"/>
              </w:rPr>
              <w:t>о</w:t>
            </w:r>
            <w:r w:rsidR="00EA7605" w:rsidRPr="00967E3E">
              <w:t xml:space="preserve">м </w:t>
            </w:r>
            <w:r>
              <w:rPr>
                <w:lang w:val="sr-Cyrl-RS"/>
              </w:rPr>
              <w:t xml:space="preserve">уколико је примљена од стране Наручиоца </w:t>
            </w:r>
            <w:proofErr w:type="spellStart"/>
            <w:r w:rsidR="00EA7605" w:rsidRPr="00F00285">
              <w:t>најкасније</w:t>
            </w:r>
            <w:proofErr w:type="spellEnd"/>
            <w:r w:rsidR="00EA7605" w:rsidRPr="00F00285">
              <w:t xml:space="preserve"> </w:t>
            </w:r>
            <w:r>
              <w:rPr>
                <w:lang w:val="sr-Cyrl-RS"/>
              </w:rPr>
              <w:t xml:space="preserve">до </w:t>
            </w:r>
            <w:proofErr w:type="spellStart"/>
            <w:r w:rsidR="00EA7605" w:rsidRPr="00F00285">
              <w:t>последњег</w:t>
            </w:r>
            <w:proofErr w:type="spellEnd"/>
            <w:r w:rsidR="00EA7605" w:rsidRPr="00F00285">
              <w:t xml:space="preserve"> </w:t>
            </w:r>
            <w:proofErr w:type="spellStart"/>
            <w:r w:rsidR="00EA7605" w:rsidRPr="00F00285">
              <w:t>дана</w:t>
            </w:r>
            <w:proofErr w:type="spellEnd"/>
            <w:r w:rsidR="00EA7605" w:rsidRPr="00F00285">
              <w:t xml:space="preserve"> </w:t>
            </w:r>
            <w:proofErr w:type="spellStart"/>
            <w:r w:rsidR="00EA7605" w:rsidRPr="00F00285">
              <w:t>истека</w:t>
            </w:r>
            <w:proofErr w:type="spellEnd"/>
            <w:r w:rsidR="00EA7605" w:rsidRPr="00F00285">
              <w:t xml:space="preserve"> </w:t>
            </w:r>
            <w:proofErr w:type="spellStart"/>
            <w:r w:rsidR="00EA7605" w:rsidRPr="00F00285">
              <w:t>рока</w:t>
            </w:r>
            <w:proofErr w:type="spellEnd"/>
            <w:r w:rsidR="00EA7605" w:rsidRPr="00F00285">
              <w:rPr>
                <w:lang w:val="sr-Cyrl-CS"/>
              </w:rPr>
              <w:t xml:space="preserve">, односно </w:t>
            </w:r>
            <w:r w:rsidR="008A61D2">
              <w:rPr>
                <w:b/>
                <w:lang w:val="sr-Cyrl-RS"/>
              </w:rPr>
              <w:t>29</w:t>
            </w:r>
            <w:r w:rsidRPr="003848CB">
              <w:rPr>
                <w:b/>
                <w:lang w:val="sr-Cyrl-CS"/>
              </w:rPr>
              <w:t>.07</w:t>
            </w:r>
            <w:r w:rsidR="00EE3789" w:rsidRPr="003848CB">
              <w:rPr>
                <w:b/>
                <w:lang w:val="sr-Cyrl-CS"/>
              </w:rPr>
              <w:t>.2015.</w:t>
            </w:r>
            <w:r w:rsidR="00EA7605" w:rsidRPr="003848CB">
              <w:rPr>
                <w:b/>
                <w:lang w:val="sr-Cyrl-CS"/>
              </w:rPr>
              <w:t xml:space="preserve"> </w:t>
            </w:r>
            <w:proofErr w:type="spellStart"/>
            <w:proofErr w:type="gramStart"/>
            <w:r w:rsidR="00EA7605" w:rsidRPr="003848CB">
              <w:rPr>
                <w:b/>
              </w:rPr>
              <w:t>до</w:t>
            </w:r>
            <w:proofErr w:type="spellEnd"/>
            <w:proofErr w:type="gramEnd"/>
            <w:r w:rsidR="00EA7605" w:rsidRPr="003848CB">
              <w:rPr>
                <w:b/>
              </w:rPr>
              <w:t xml:space="preserve"> </w:t>
            </w:r>
            <w:r w:rsidR="00900B35">
              <w:rPr>
                <w:b/>
                <w:lang w:val="sr-Cyrl-RS"/>
              </w:rPr>
              <w:t>13</w:t>
            </w:r>
            <w:r w:rsidR="00EE3789" w:rsidRPr="003848CB">
              <w:rPr>
                <w:b/>
                <w:lang w:val="sr-Cyrl-RS"/>
              </w:rPr>
              <w:t>,00</w:t>
            </w:r>
            <w:r w:rsidR="00EA7605" w:rsidRPr="003848CB">
              <w:rPr>
                <w:b/>
                <w:lang w:val="sr-Cyrl-RS"/>
              </w:rPr>
              <w:t xml:space="preserve"> </w:t>
            </w:r>
            <w:r w:rsidR="00EA7605" w:rsidRPr="003848CB">
              <w:rPr>
                <w:b/>
                <w:vertAlign w:val="superscript"/>
              </w:rPr>
              <w:t xml:space="preserve"> </w:t>
            </w:r>
            <w:proofErr w:type="spellStart"/>
            <w:r w:rsidR="00EA7605" w:rsidRPr="003848CB">
              <w:rPr>
                <w:b/>
              </w:rPr>
              <w:t>часова</w:t>
            </w:r>
            <w:proofErr w:type="spellEnd"/>
            <w:r w:rsidR="00EA7605" w:rsidRPr="003848CB">
              <w:t>.</w:t>
            </w:r>
            <w:r w:rsidR="00EA7605" w:rsidRPr="00967E3E">
              <w:t xml:space="preserve"> </w:t>
            </w:r>
          </w:p>
          <w:p w:rsidR="00EA7605" w:rsidRPr="00967E3E" w:rsidRDefault="00EA7605" w:rsidP="00EA7605">
            <w:pPr>
              <w:jc w:val="both"/>
              <w:rPr>
                <w:lang w:val="sr-Cyrl-CS"/>
              </w:rPr>
            </w:pPr>
          </w:p>
          <w:p w:rsidR="00EA7605" w:rsidRPr="00967E3E" w:rsidRDefault="00EA7605" w:rsidP="00EA760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color w:val="000000"/>
              </w:rPr>
            </w:pPr>
            <w:r w:rsidRPr="00967E3E">
              <w:rPr>
                <w:u w:val="single"/>
                <w:lang w:val="hr-HR"/>
              </w:rPr>
              <w:t>Неблаговременом понудом</w:t>
            </w:r>
            <w:r w:rsidRPr="00967E3E">
              <w:rPr>
                <w:b/>
                <w:lang w:val="hr-HR"/>
              </w:rPr>
              <w:t xml:space="preserve"> </w:t>
            </w:r>
            <w:r w:rsidRPr="00967E3E">
              <w:rPr>
                <w:lang w:val="hr-HR"/>
              </w:rPr>
              <w:t>ће се сматрати она понуда кој</w:t>
            </w:r>
            <w:r w:rsidRPr="00967E3E">
              <w:rPr>
                <w:lang w:val="sr-Cyrl-CS"/>
              </w:rPr>
              <w:t>у</w:t>
            </w:r>
            <w:r w:rsidRPr="00967E3E">
              <w:rPr>
                <w:lang w:val="hr-HR"/>
              </w:rPr>
              <w:t xml:space="preserve"> </w:t>
            </w:r>
            <w:r w:rsidRPr="00967E3E">
              <w:rPr>
                <w:lang w:val="sr-Cyrl-CS"/>
              </w:rPr>
              <w:t>је н</w:t>
            </w:r>
            <w:r w:rsidRPr="00967E3E">
              <w:rPr>
                <w:lang w:val="hr-HR"/>
              </w:rPr>
              <w:t>аручи</w:t>
            </w:r>
            <w:r w:rsidRPr="00967E3E">
              <w:rPr>
                <w:lang w:val="sr-Cyrl-CS"/>
              </w:rPr>
              <w:t>лац</w:t>
            </w:r>
            <w:r w:rsidRPr="00967E3E">
              <w:rPr>
                <w:lang w:val="hr-HR"/>
              </w:rPr>
              <w:t xml:space="preserve"> </w:t>
            </w:r>
            <w:r w:rsidRPr="00967E3E">
              <w:rPr>
                <w:lang w:val="sr-Cyrl-CS"/>
              </w:rPr>
              <w:t>примио</w:t>
            </w:r>
            <w:r w:rsidRPr="00967E3E">
              <w:rPr>
                <w:lang w:val="hr-HR"/>
              </w:rPr>
              <w:t xml:space="preserve"> </w:t>
            </w:r>
            <w:r w:rsidRPr="00967E3E">
              <w:rPr>
                <w:lang w:val="sr-Cyrl-CS"/>
              </w:rPr>
              <w:t>након истека рока за подношење понуда.</w:t>
            </w:r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Благовременост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се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цени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према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дану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и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сату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приспећа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у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писарницу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r w:rsidRPr="00967E3E">
              <w:rPr>
                <w:rFonts w:eastAsia="TimesNewRomanPSMT"/>
                <w:bCs/>
                <w:color w:val="000000"/>
                <w:lang w:val="sr-Cyrl-CS"/>
              </w:rPr>
              <w:t>н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аручиоца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, а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не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према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дану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и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сату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предаје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пошти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>.</w:t>
            </w:r>
          </w:p>
          <w:p w:rsidR="00EA7605" w:rsidRPr="00967E3E" w:rsidRDefault="00EA7605" w:rsidP="00EA7605">
            <w:pPr>
              <w:jc w:val="both"/>
              <w:rPr>
                <w:lang w:val="sr-Cyrl-CS"/>
              </w:rPr>
            </w:pPr>
            <w:r w:rsidRPr="00967E3E">
              <w:rPr>
                <w:lang w:val="sr-Cyrl-CS"/>
              </w:rPr>
              <w:t>Неблаговремену понуду Комисија за јавну набавку наручиоца ће, по окончању поступка отварања понуда, вратити неотворену понуђачу са назнаком да је поднета неблаговремено</w:t>
            </w:r>
          </w:p>
          <w:p w:rsidR="00614C9C" w:rsidRDefault="00614C9C" w:rsidP="00614C9C">
            <w:pPr>
              <w:jc w:val="both"/>
              <w:rPr>
                <w:lang w:val="sr-Cyrl-RS"/>
              </w:rPr>
            </w:pPr>
            <w:proofErr w:type="spellStart"/>
            <w:r>
              <w:t>Рок</w:t>
            </w:r>
            <w:proofErr w:type="spellEnd"/>
            <w:r>
              <w:t xml:space="preserve"> </w:t>
            </w:r>
            <w:proofErr w:type="spellStart"/>
            <w:r>
              <w:t>важења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proofErr w:type="spellStart"/>
            <w:r>
              <w:t>бити</w:t>
            </w:r>
            <w:proofErr w:type="spellEnd"/>
            <w:r>
              <w:t xml:space="preserve"> </w:t>
            </w:r>
            <w:proofErr w:type="spellStart"/>
            <w:r>
              <w:t>краћи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60</w:t>
            </w:r>
            <w:r>
              <w:t xml:space="preserve"> </w:t>
            </w:r>
            <w:proofErr w:type="spellStart"/>
            <w:r>
              <w:t>дана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дана</w:t>
            </w:r>
            <w:proofErr w:type="spellEnd"/>
            <w:r>
              <w:t xml:space="preserve"> </w:t>
            </w:r>
            <w:proofErr w:type="spellStart"/>
            <w:r>
              <w:t>отварања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>.</w:t>
            </w:r>
          </w:p>
          <w:p w:rsidR="009A664F" w:rsidRPr="009A664F" w:rsidRDefault="009A664F" w:rsidP="009A664F">
            <w:pPr>
              <w:jc w:val="both"/>
              <w:rPr>
                <w:b/>
                <w:lang w:val="sr-Cyrl-CS"/>
              </w:rPr>
            </w:pPr>
          </w:p>
        </w:tc>
      </w:tr>
    </w:tbl>
    <w:p w:rsidR="009A664F" w:rsidRDefault="009A664F" w:rsidP="0000648F">
      <w:pPr>
        <w:rPr>
          <w:b/>
          <w:color w:val="000000"/>
          <w:lang w:val="sr-Cyrl-RS"/>
        </w:rPr>
      </w:pPr>
    </w:p>
    <w:p w:rsidR="0000648F" w:rsidRPr="00EE3789" w:rsidRDefault="009A664F" w:rsidP="0000648F">
      <w:pPr>
        <w:rPr>
          <w:lang w:val="sr-Cyrl-RS"/>
        </w:rPr>
      </w:pPr>
      <w:proofErr w:type="spellStart"/>
      <w:r w:rsidRPr="00EE3789">
        <w:rPr>
          <w:color w:val="000000"/>
        </w:rPr>
        <w:t>Место</w:t>
      </w:r>
      <w:proofErr w:type="spellEnd"/>
      <w:r w:rsidRPr="00EE3789">
        <w:rPr>
          <w:color w:val="000000"/>
        </w:rPr>
        <w:t xml:space="preserve">, </w:t>
      </w:r>
      <w:proofErr w:type="spellStart"/>
      <w:r w:rsidRPr="00EE3789">
        <w:rPr>
          <w:color w:val="000000"/>
        </w:rPr>
        <w:t>време</w:t>
      </w:r>
      <w:proofErr w:type="spellEnd"/>
      <w:r w:rsidRPr="00EE3789">
        <w:rPr>
          <w:color w:val="000000"/>
        </w:rPr>
        <w:t xml:space="preserve"> и </w:t>
      </w:r>
      <w:proofErr w:type="spellStart"/>
      <w:r w:rsidRPr="00EE3789">
        <w:rPr>
          <w:color w:val="000000"/>
        </w:rPr>
        <w:t>начин</w:t>
      </w:r>
      <w:proofErr w:type="spellEnd"/>
      <w:r w:rsidRPr="00EE3789">
        <w:rPr>
          <w:color w:val="000000"/>
        </w:rPr>
        <w:t xml:space="preserve"> </w:t>
      </w:r>
      <w:proofErr w:type="spellStart"/>
      <w:r w:rsidRPr="00EE3789">
        <w:rPr>
          <w:color w:val="000000"/>
        </w:rPr>
        <w:t>отварања</w:t>
      </w:r>
      <w:proofErr w:type="spellEnd"/>
      <w:r w:rsidRPr="00EE3789">
        <w:rPr>
          <w:color w:val="000000"/>
        </w:rPr>
        <w:t xml:space="preserve"> </w:t>
      </w:r>
      <w:proofErr w:type="spellStart"/>
      <w:r w:rsidRPr="00EE3789">
        <w:rPr>
          <w:color w:val="000000"/>
        </w:rPr>
        <w:t>понуда</w:t>
      </w:r>
      <w:proofErr w:type="spellEnd"/>
      <w:r w:rsidRPr="00EE3789">
        <w:rPr>
          <w:color w:val="000000"/>
        </w:rPr>
        <w:t>:</w:t>
      </w:r>
    </w:p>
    <w:p w:rsidR="0000648F" w:rsidRDefault="0000648F" w:rsidP="0000648F">
      <w:pPr>
        <w:rPr>
          <w:lang w:val="sr-Cyrl-RS"/>
        </w:rPr>
      </w:pPr>
    </w:p>
    <w:tbl>
      <w:tblPr>
        <w:tblW w:w="9046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9A664F" w:rsidRPr="00967E3E" w:rsidTr="006A225A">
        <w:trPr>
          <w:jc w:val="center"/>
        </w:trPr>
        <w:tc>
          <w:tcPr>
            <w:tcW w:w="9046" w:type="dxa"/>
          </w:tcPr>
          <w:p w:rsidR="009A664F" w:rsidRDefault="009A664F" w:rsidP="009A664F">
            <w:pPr>
              <w:ind w:right="38"/>
              <w:jc w:val="both"/>
              <w:rPr>
                <w:lang w:val="sr-Cyrl-RS"/>
              </w:rPr>
            </w:pPr>
          </w:p>
          <w:p w:rsidR="009A664F" w:rsidRPr="00967E3E" w:rsidRDefault="009A664F" w:rsidP="009A664F">
            <w:pPr>
              <w:ind w:right="38"/>
              <w:jc w:val="both"/>
              <w:rPr>
                <w:lang w:val="sr-Cyrl-CS"/>
              </w:rPr>
            </w:pPr>
            <w:proofErr w:type="spellStart"/>
            <w:r w:rsidRPr="00967E3E">
              <w:t>Отварање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понуда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обавиће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се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јавно</w:t>
            </w:r>
            <w:proofErr w:type="spellEnd"/>
            <w:r w:rsidRPr="00967E3E">
              <w:t xml:space="preserve">, </w:t>
            </w:r>
            <w:proofErr w:type="spellStart"/>
            <w:r w:rsidRPr="00967E3E">
              <w:t>истог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дана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по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истеку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рока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за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подношење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понуда</w:t>
            </w:r>
            <w:proofErr w:type="spellEnd"/>
            <w:r w:rsidRPr="00967E3E">
              <w:t>,</w:t>
            </w:r>
            <w:r w:rsidRPr="00967E3E">
              <w:rPr>
                <w:lang w:val="sr-Cyrl-CS"/>
              </w:rPr>
              <w:t xml:space="preserve"> </w:t>
            </w:r>
            <w:r w:rsidRPr="009322D0">
              <w:rPr>
                <w:lang w:val="sr-Cyrl-CS"/>
              </w:rPr>
              <w:t xml:space="preserve">односно </w:t>
            </w:r>
            <w:r w:rsidR="008A61D2">
              <w:rPr>
                <w:b/>
                <w:lang w:val="sr-Cyrl-RS"/>
              </w:rPr>
              <w:t>29</w:t>
            </w:r>
            <w:r w:rsidR="009322D0" w:rsidRPr="009322D0">
              <w:rPr>
                <w:b/>
                <w:lang w:val="sr-Cyrl-CS"/>
              </w:rPr>
              <w:t>.07</w:t>
            </w:r>
            <w:r w:rsidR="00EE3789" w:rsidRPr="009322D0">
              <w:rPr>
                <w:b/>
                <w:lang w:val="sr-Cyrl-CS"/>
              </w:rPr>
              <w:t>.2015. године</w:t>
            </w:r>
            <w:r w:rsidRPr="009322D0">
              <w:rPr>
                <w:b/>
              </w:rPr>
              <w:t xml:space="preserve"> у </w:t>
            </w:r>
            <w:r w:rsidR="00900B35">
              <w:rPr>
                <w:b/>
                <w:lang w:val="sr-Cyrl-RS"/>
              </w:rPr>
              <w:t>13</w:t>
            </w:r>
            <w:r w:rsidR="009322D0" w:rsidRPr="009322D0">
              <w:rPr>
                <w:b/>
                <w:lang w:val="sr-Cyrl-RS"/>
              </w:rPr>
              <w:t>,3</w:t>
            </w:r>
            <w:r w:rsidR="00EE3789" w:rsidRPr="009322D0">
              <w:rPr>
                <w:b/>
                <w:lang w:val="sr-Cyrl-RS"/>
              </w:rPr>
              <w:t>0</w:t>
            </w:r>
            <w:r w:rsidRPr="009322D0">
              <w:rPr>
                <w:b/>
              </w:rPr>
              <w:t xml:space="preserve"> </w:t>
            </w:r>
            <w:proofErr w:type="spellStart"/>
            <w:r w:rsidRPr="009322D0">
              <w:rPr>
                <w:b/>
              </w:rPr>
              <w:t>часова</w:t>
            </w:r>
            <w:proofErr w:type="spellEnd"/>
            <w:r w:rsidRPr="00F00285">
              <w:t xml:space="preserve"> </w:t>
            </w:r>
            <w:proofErr w:type="spellStart"/>
            <w:r w:rsidRPr="00F00285">
              <w:t>уз</w:t>
            </w:r>
            <w:proofErr w:type="spellEnd"/>
            <w:r w:rsidRPr="00F00285">
              <w:t xml:space="preserve"> </w:t>
            </w:r>
            <w:proofErr w:type="spellStart"/>
            <w:r w:rsidRPr="00F00285">
              <w:t>присуство</w:t>
            </w:r>
            <w:proofErr w:type="spellEnd"/>
            <w:r w:rsidRPr="00F00285">
              <w:t xml:space="preserve"> </w:t>
            </w:r>
            <w:proofErr w:type="spellStart"/>
            <w:r w:rsidRPr="00F00285">
              <w:t>овлашћених</w:t>
            </w:r>
            <w:proofErr w:type="spellEnd"/>
            <w:r w:rsidRPr="00F00285">
              <w:t xml:space="preserve"> </w:t>
            </w:r>
            <w:proofErr w:type="spellStart"/>
            <w:r w:rsidRPr="00F00285">
              <w:t>представника</w:t>
            </w:r>
            <w:proofErr w:type="spellEnd"/>
            <w:r w:rsidRPr="00F00285">
              <w:t xml:space="preserve"> </w:t>
            </w:r>
            <w:proofErr w:type="spellStart"/>
            <w:r w:rsidRPr="00F00285">
              <w:t>понуђача</w:t>
            </w:r>
            <w:proofErr w:type="spellEnd"/>
            <w:r w:rsidRPr="00F00285">
              <w:t xml:space="preserve">, </w:t>
            </w:r>
            <w:proofErr w:type="spellStart"/>
            <w:r w:rsidRPr="00F00285">
              <w:t>на</w:t>
            </w:r>
            <w:proofErr w:type="spellEnd"/>
            <w:r w:rsidRPr="00F00285">
              <w:t xml:space="preserve"> </w:t>
            </w:r>
            <w:proofErr w:type="spellStart"/>
            <w:r w:rsidRPr="00F00285">
              <w:t>адреси</w:t>
            </w:r>
            <w:proofErr w:type="spellEnd"/>
            <w:r w:rsidRPr="00F00285">
              <w:t xml:space="preserve"> </w:t>
            </w:r>
            <w:r w:rsidRPr="00F00285">
              <w:rPr>
                <w:lang w:val="sr-Cyrl-CS"/>
              </w:rPr>
              <w:t>Вељка Дугошевића 54.</w:t>
            </w:r>
            <w:r w:rsidRPr="00F00285">
              <w:t xml:space="preserve"> </w:t>
            </w:r>
            <w:r w:rsidRPr="00F00285">
              <w:rPr>
                <w:lang w:val="sl-SI"/>
              </w:rPr>
              <w:t>Овлашћени</w:t>
            </w:r>
            <w:r w:rsidRPr="00967E3E">
              <w:rPr>
                <w:lang w:val="sl-SI"/>
              </w:rPr>
              <w:t xml:space="preserve"> представници понуђача подносе пуномоћје да могу присуствовати отварању понуда на самом отварању пре почетка поступка отварања понуда.</w:t>
            </w:r>
          </w:p>
          <w:p w:rsidR="009A664F" w:rsidRDefault="009A664F" w:rsidP="009A664F">
            <w:pPr>
              <w:jc w:val="both"/>
              <w:rPr>
                <w:lang w:val="sr-Cyrl-CS"/>
              </w:rPr>
            </w:pPr>
            <w:proofErr w:type="spellStart"/>
            <w:r w:rsidRPr="00967E3E">
              <w:lastRenderedPageBreak/>
              <w:t>Неза</w:t>
            </w:r>
            <w:proofErr w:type="spellEnd"/>
            <w:r w:rsidRPr="009A664F">
              <w:rPr>
                <w:lang w:val="sr-Cyrl-CS"/>
              </w:rPr>
              <w:t>творене и</w:t>
            </w:r>
            <w:r w:rsidRPr="00967E3E">
              <w:t xml:space="preserve"> </w:t>
            </w:r>
            <w:proofErr w:type="spellStart"/>
            <w:r w:rsidRPr="00967E3E">
              <w:t>неблаговремене</w:t>
            </w:r>
            <w:proofErr w:type="spellEnd"/>
            <w:r w:rsidRPr="009A664F">
              <w:rPr>
                <w:lang w:val="sr-Cyrl-CS"/>
              </w:rPr>
              <w:t xml:space="preserve"> </w:t>
            </w:r>
            <w:proofErr w:type="spellStart"/>
            <w:r w:rsidRPr="00967E3E">
              <w:t>понуде</w:t>
            </w:r>
            <w:proofErr w:type="spellEnd"/>
            <w:r w:rsidRPr="00967E3E">
              <w:t xml:space="preserve">, </w:t>
            </w:r>
            <w:proofErr w:type="spellStart"/>
            <w:r w:rsidRPr="00967E3E">
              <w:t>неће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бити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разматране</w:t>
            </w:r>
            <w:proofErr w:type="spellEnd"/>
            <w:r>
              <w:rPr>
                <w:lang w:val="sr-Cyrl-CS"/>
              </w:rPr>
              <w:t>.</w:t>
            </w:r>
          </w:p>
          <w:p w:rsidR="009A664F" w:rsidRPr="009A664F" w:rsidRDefault="009A664F" w:rsidP="009A664F">
            <w:pPr>
              <w:jc w:val="both"/>
              <w:rPr>
                <w:b/>
                <w:lang w:val="sr-Cyrl-CS"/>
              </w:rPr>
            </w:pPr>
          </w:p>
        </w:tc>
      </w:tr>
    </w:tbl>
    <w:p w:rsidR="0000648F" w:rsidRDefault="0000648F" w:rsidP="0000648F">
      <w:pPr>
        <w:rPr>
          <w:lang w:val="sr-Cyrl-RS"/>
        </w:rPr>
      </w:pPr>
    </w:p>
    <w:p w:rsidR="009A664F" w:rsidRPr="009322D0" w:rsidRDefault="009A664F" w:rsidP="009322D0">
      <w:pPr>
        <w:spacing w:after="200" w:line="276" w:lineRule="auto"/>
        <w:rPr>
          <w:color w:val="000000"/>
        </w:rPr>
      </w:pPr>
      <w:bookmarkStart w:id="0" w:name="_GoBack"/>
      <w:bookmarkEnd w:id="0"/>
      <w:proofErr w:type="spellStart"/>
      <w:r w:rsidRPr="00EE3789">
        <w:rPr>
          <w:color w:val="000000"/>
        </w:rPr>
        <w:t>Услови</w:t>
      </w:r>
      <w:proofErr w:type="spellEnd"/>
      <w:r w:rsidRPr="00EE3789">
        <w:rPr>
          <w:color w:val="000000"/>
        </w:rPr>
        <w:t xml:space="preserve"> </w:t>
      </w:r>
      <w:proofErr w:type="spellStart"/>
      <w:r w:rsidRPr="00EE3789">
        <w:rPr>
          <w:color w:val="000000"/>
        </w:rPr>
        <w:t>под</w:t>
      </w:r>
      <w:proofErr w:type="spellEnd"/>
      <w:r w:rsidRPr="00EE3789">
        <w:rPr>
          <w:color w:val="000000"/>
        </w:rPr>
        <w:t xml:space="preserve"> </w:t>
      </w:r>
      <w:proofErr w:type="spellStart"/>
      <w:r w:rsidRPr="00EE3789">
        <w:rPr>
          <w:color w:val="000000"/>
        </w:rPr>
        <w:t>којима</w:t>
      </w:r>
      <w:proofErr w:type="spellEnd"/>
      <w:r w:rsidRPr="00EE3789">
        <w:rPr>
          <w:color w:val="000000"/>
        </w:rPr>
        <w:t xml:space="preserve"> </w:t>
      </w:r>
      <w:proofErr w:type="spellStart"/>
      <w:r w:rsidRPr="00EE3789">
        <w:rPr>
          <w:color w:val="000000"/>
        </w:rPr>
        <w:t>представници</w:t>
      </w:r>
      <w:proofErr w:type="spellEnd"/>
      <w:r w:rsidRPr="00EE3789">
        <w:rPr>
          <w:color w:val="000000"/>
        </w:rPr>
        <w:t xml:space="preserve"> </w:t>
      </w:r>
      <w:proofErr w:type="spellStart"/>
      <w:r w:rsidRPr="00EE3789">
        <w:rPr>
          <w:color w:val="000000"/>
        </w:rPr>
        <w:t>понуђача</w:t>
      </w:r>
      <w:proofErr w:type="spellEnd"/>
      <w:r w:rsidRPr="00EE3789">
        <w:rPr>
          <w:color w:val="000000"/>
        </w:rPr>
        <w:t xml:space="preserve"> </w:t>
      </w:r>
      <w:proofErr w:type="spellStart"/>
      <w:r w:rsidRPr="00EE3789">
        <w:rPr>
          <w:color w:val="000000"/>
        </w:rPr>
        <w:t>могу</w:t>
      </w:r>
      <w:proofErr w:type="spellEnd"/>
      <w:r w:rsidRPr="00EE3789">
        <w:rPr>
          <w:color w:val="000000"/>
        </w:rPr>
        <w:t xml:space="preserve"> </w:t>
      </w:r>
      <w:proofErr w:type="spellStart"/>
      <w:r w:rsidRPr="00EE3789">
        <w:rPr>
          <w:color w:val="000000"/>
        </w:rPr>
        <w:t>учествовати</w:t>
      </w:r>
      <w:proofErr w:type="spellEnd"/>
      <w:r w:rsidRPr="00EE3789">
        <w:rPr>
          <w:color w:val="000000"/>
        </w:rPr>
        <w:t xml:space="preserve"> у </w:t>
      </w:r>
      <w:proofErr w:type="spellStart"/>
      <w:r w:rsidRPr="00EE3789">
        <w:rPr>
          <w:color w:val="000000"/>
        </w:rPr>
        <w:t>поступку</w:t>
      </w:r>
      <w:proofErr w:type="spellEnd"/>
      <w:r w:rsidRPr="00EE3789">
        <w:rPr>
          <w:color w:val="000000"/>
        </w:rPr>
        <w:t xml:space="preserve"> </w:t>
      </w:r>
      <w:proofErr w:type="spellStart"/>
      <w:r w:rsidRPr="00EE3789">
        <w:rPr>
          <w:color w:val="000000"/>
        </w:rPr>
        <w:t>отварања</w:t>
      </w:r>
      <w:proofErr w:type="spellEnd"/>
      <w:r w:rsidRPr="00EE3789">
        <w:rPr>
          <w:color w:val="000000"/>
        </w:rPr>
        <w:t xml:space="preserve"> </w:t>
      </w:r>
      <w:r w:rsidRPr="00EE3789">
        <w:rPr>
          <w:color w:val="000000"/>
          <w:lang w:val="sr-Cyrl-RS"/>
        </w:rPr>
        <w:t>п</w:t>
      </w:r>
      <w:proofErr w:type="spellStart"/>
      <w:r w:rsidRPr="00EE3789">
        <w:rPr>
          <w:color w:val="000000"/>
        </w:rPr>
        <w:t>онуда</w:t>
      </w:r>
      <w:proofErr w:type="spellEnd"/>
      <w:r w:rsidRPr="00EE3789">
        <w:rPr>
          <w:color w:val="000000"/>
        </w:rPr>
        <w:t>:</w:t>
      </w:r>
    </w:p>
    <w:p w:rsidR="009A664F" w:rsidRDefault="009A664F" w:rsidP="009A664F">
      <w:pPr>
        <w:rPr>
          <w:lang w:val="sr-Cyrl-RS"/>
        </w:rPr>
      </w:pPr>
    </w:p>
    <w:tbl>
      <w:tblPr>
        <w:tblW w:w="9046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9A664F" w:rsidRPr="00967E3E" w:rsidTr="006A225A">
        <w:trPr>
          <w:jc w:val="center"/>
        </w:trPr>
        <w:tc>
          <w:tcPr>
            <w:tcW w:w="9046" w:type="dxa"/>
          </w:tcPr>
          <w:p w:rsidR="009A664F" w:rsidRDefault="009A664F" w:rsidP="006A225A">
            <w:pPr>
              <w:ind w:right="38"/>
              <w:jc w:val="both"/>
              <w:rPr>
                <w:lang w:val="sr-Cyrl-RS"/>
              </w:rPr>
            </w:pPr>
          </w:p>
          <w:p w:rsidR="009A664F" w:rsidRDefault="009A664F" w:rsidP="006A225A">
            <w:pPr>
              <w:jc w:val="both"/>
              <w:rPr>
                <w:lang w:val="sr-Cyrl-CS"/>
              </w:rPr>
            </w:pPr>
            <w:r w:rsidRPr="00967E3E">
              <w:rPr>
                <w:lang w:val="ru-RU"/>
              </w:rPr>
              <w:t xml:space="preserve">У поступку отварања понуда активно могу учествовати само овлашћени представници понуђача. </w:t>
            </w:r>
            <w:r w:rsidRPr="00967E3E">
              <w:rPr>
                <w:bCs/>
                <w:lang w:val="sr-Cyrl-CS"/>
              </w:rPr>
              <w:t>Представник понуђача дужан је да достави уредно оверено овлашћење за учествовање у отварању понуда</w:t>
            </w:r>
            <w:r w:rsidRPr="00967E3E">
              <w:rPr>
                <w:lang w:val="sr-Cyrl-CS"/>
              </w:rPr>
              <w:t>.</w:t>
            </w:r>
          </w:p>
          <w:p w:rsidR="009A664F" w:rsidRPr="009A664F" w:rsidRDefault="009A664F" w:rsidP="006A225A">
            <w:pPr>
              <w:jc w:val="both"/>
              <w:rPr>
                <w:b/>
                <w:lang w:val="sr-Cyrl-CS"/>
              </w:rPr>
            </w:pPr>
          </w:p>
        </w:tc>
      </w:tr>
    </w:tbl>
    <w:p w:rsidR="009A664F" w:rsidRPr="009A664F" w:rsidRDefault="009A664F" w:rsidP="0000648F">
      <w:pPr>
        <w:rPr>
          <w:lang w:val="sr-Cyrl-RS"/>
        </w:rPr>
      </w:pPr>
    </w:p>
    <w:p w:rsidR="0000648F" w:rsidRPr="00842BB6" w:rsidRDefault="009A664F" w:rsidP="0000648F">
      <w:pPr>
        <w:rPr>
          <w:color w:val="000000"/>
          <w:lang w:val="sr-Cyrl-RS"/>
        </w:rPr>
      </w:pPr>
      <w:proofErr w:type="spellStart"/>
      <w:r w:rsidRPr="0036151D">
        <w:rPr>
          <w:color w:val="000000"/>
        </w:rPr>
        <w:t>Рок</w:t>
      </w:r>
      <w:proofErr w:type="spellEnd"/>
      <w:r w:rsidRPr="0036151D">
        <w:rPr>
          <w:color w:val="000000"/>
        </w:rPr>
        <w:t xml:space="preserve"> </w:t>
      </w:r>
      <w:proofErr w:type="spellStart"/>
      <w:r w:rsidRPr="0036151D">
        <w:rPr>
          <w:color w:val="000000"/>
        </w:rPr>
        <w:t>за</w:t>
      </w:r>
      <w:proofErr w:type="spellEnd"/>
      <w:r w:rsidRPr="0036151D">
        <w:rPr>
          <w:color w:val="000000"/>
        </w:rPr>
        <w:t xml:space="preserve"> </w:t>
      </w:r>
      <w:r w:rsidR="000E04F9" w:rsidRPr="0036151D">
        <w:rPr>
          <w:color w:val="000000"/>
          <w:lang w:val="sr-Cyrl-RS"/>
        </w:rPr>
        <w:t>доношење одлуке о издавању</w:t>
      </w:r>
      <w:r w:rsidR="00467C42" w:rsidRPr="0036151D">
        <w:rPr>
          <w:color w:val="000000"/>
          <w:lang w:val="sr-Cyrl-RS"/>
        </w:rPr>
        <w:t xml:space="preserve"> наруџбенице</w:t>
      </w:r>
      <w:r w:rsidRPr="0036151D">
        <w:rPr>
          <w:color w:val="000000"/>
        </w:rPr>
        <w:t>:</w:t>
      </w:r>
    </w:p>
    <w:p w:rsidR="009A664F" w:rsidRDefault="009A664F" w:rsidP="009A664F">
      <w:pPr>
        <w:rPr>
          <w:lang w:val="sr-Cyrl-RS"/>
        </w:rPr>
      </w:pPr>
    </w:p>
    <w:tbl>
      <w:tblPr>
        <w:tblW w:w="9046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9A664F" w:rsidRPr="00967E3E" w:rsidTr="006A225A">
        <w:trPr>
          <w:jc w:val="center"/>
        </w:trPr>
        <w:tc>
          <w:tcPr>
            <w:tcW w:w="9046" w:type="dxa"/>
          </w:tcPr>
          <w:p w:rsidR="009A664F" w:rsidRPr="005769A3" w:rsidRDefault="009A664F" w:rsidP="006A225A">
            <w:pPr>
              <w:ind w:right="38"/>
              <w:jc w:val="both"/>
              <w:rPr>
                <w:highlight w:val="yellow"/>
                <w:lang w:val="sr-Cyrl-RS"/>
              </w:rPr>
            </w:pPr>
          </w:p>
          <w:p w:rsidR="000E04F9" w:rsidRPr="00EA3299" w:rsidRDefault="000E04F9" w:rsidP="000E04F9">
            <w:pPr>
              <w:jc w:val="both"/>
              <w:rPr>
                <w:lang w:val="sr-Cyrl-RS"/>
              </w:rPr>
            </w:pPr>
            <w:proofErr w:type="spellStart"/>
            <w:r w:rsidRPr="00315D0F">
              <w:t>Одлука</w:t>
            </w:r>
            <w:proofErr w:type="spellEnd"/>
            <w:r w:rsidRPr="00315D0F">
              <w:t xml:space="preserve"> о </w:t>
            </w:r>
            <w:r>
              <w:rPr>
                <w:lang w:val="sr-Cyrl-RS"/>
              </w:rPr>
              <w:t>издавању наруџбенице</w:t>
            </w:r>
            <w:r w:rsidRPr="00315D0F">
              <w:t xml:space="preserve"> у </w:t>
            </w:r>
            <w:proofErr w:type="spellStart"/>
            <w:r w:rsidRPr="00315D0F">
              <w:t>поступку</w:t>
            </w:r>
            <w:proofErr w:type="spellEnd"/>
            <w:r w:rsidRPr="00315D0F">
              <w:t xml:space="preserve"> </w:t>
            </w:r>
            <w:proofErr w:type="spellStart"/>
            <w:r w:rsidRPr="00315D0F">
              <w:t>предметне</w:t>
            </w:r>
            <w:proofErr w:type="spellEnd"/>
            <w:r w:rsidRPr="00EA3299">
              <w:t xml:space="preserve"> </w:t>
            </w:r>
            <w:proofErr w:type="spellStart"/>
            <w:r w:rsidRPr="00EA3299">
              <w:t>набавке</w:t>
            </w:r>
            <w:proofErr w:type="spellEnd"/>
            <w:r w:rsidRPr="00EA3299">
              <w:t xml:space="preserve"> </w:t>
            </w:r>
            <w:r>
              <w:rPr>
                <w:lang w:val="sr-Cyrl-RS"/>
              </w:rPr>
              <w:t>биће донета у року</w:t>
            </w:r>
            <w:r w:rsidRPr="00EA3299">
              <w:t xml:space="preserve"> </w:t>
            </w:r>
            <w:proofErr w:type="spellStart"/>
            <w:r w:rsidRPr="00EA3299">
              <w:t>од</w:t>
            </w:r>
            <w:proofErr w:type="spellEnd"/>
            <w:r w:rsidRPr="00EA3299">
              <w:t xml:space="preserve"> 10 </w:t>
            </w:r>
            <w:proofErr w:type="spellStart"/>
            <w:r w:rsidRPr="00EA3299">
              <w:t>дана</w:t>
            </w:r>
            <w:proofErr w:type="spellEnd"/>
            <w:r w:rsidRPr="00EA3299">
              <w:t xml:space="preserve"> </w:t>
            </w:r>
            <w:proofErr w:type="spellStart"/>
            <w:r w:rsidRPr="00EA3299">
              <w:t>од</w:t>
            </w:r>
            <w:proofErr w:type="spellEnd"/>
            <w:r w:rsidRPr="00EA3299">
              <w:t xml:space="preserve"> </w:t>
            </w:r>
            <w:proofErr w:type="spellStart"/>
            <w:r w:rsidRPr="00EA3299">
              <w:t>дана</w:t>
            </w:r>
            <w:proofErr w:type="spellEnd"/>
            <w:r w:rsidRPr="00EA3299">
              <w:t xml:space="preserve"> </w:t>
            </w:r>
            <w:proofErr w:type="spellStart"/>
            <w:r w:rsidRPr="00EA3299">
              <w:t>отварања</w:t>
            </w:r>
            <w:proofErr w:type="spellEnd"/>
            <w:r w:rsidRPr="00EA3299">
              <w:t xml:space="preserve"> </w:t>
            </w:r>
            <w:proofErr w:type="spellStart"/>
            <w:r w:rsidRPr="00EA3299">
              <w:t>понуда</w:t>
            </w:r>
            <w:proofErr w:type="spellEnd"/>
            <w:r>
              <w:rPr>
                <w:lang w:val="sr-Cyrl-RS"/>
              </w:rPr>
              <w:t>.</w:t>
            </w:r>
          </w:p>
          <w:p w:rsidR="009A664F" w:rsidRPr="005769A3" w:rsidRDefault="009A664F" w:rsidP="006A225A">
            <w:pPr>
              <w:jc w:val="both"/>
              <w:rPr>
                <w:b/>
                <w:highlight w:val="yellow"/>
                <w:lang w:val="sr-Cyrl-CS"/>
              </w:rPr>
            </w:pPr>
          </w:p>
        </w:tc>
      </w:tr>
    </w:tbl>
    <w:p w:rsidR="0000648F" w:rsidRDefault="0000648F" w:rsidP="0000648F">
      <w:pPr>
        <w:rPr>
          <w:lang w:val="sr-Cyrl-RS"/>
        </w:rPr>
      </w:pPr>
    </w:p>
    <w:p w:rsidR="0000648F" w:rsidRDefault="0000648F" w:rsidP="0000648F">
      <w:pPr>
        <w:rPr>
          <w:lang w:val="sr-Cyrl-RS"/>
        </w:rPr>
      </w:pPr>
    </w:p>
    <w:p w:rsidR="009A664F" w:rsidRPr="00AC080B" w:rsidRDefault="009A664F" w:rsidP="009A664F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</w:p>
    <w:p w:rsidR="005769A3" w:rsidRDefault="009A664F" w:rsidP="009A664F">
      <w:pPr>
        <w:rPr>
          <w:color w:val="000000"/>
          <w:highlight w:val="yellow"/>
          <w:lang w:val="sr-Cyrl-RS"/>
        </w:rPr>
      </w:pPr>
      <w:proofErr w:type="spellStart"/>
      <w:r w:rsidRPr="009A664F">
        <w:rPr>
          <w:b/>
          <w:color w:val="000000"/>
        </w:rPr>
        <w:t>Остале</w:t>
      </w:r>
      <w:proofErr w:type="spellEnd"/>
      <w:r w:rsidRPr="009A664F">
        <w:rPr>
          <w:b/>
          <w:color w:val="000000"/>
        </w:rPr>
        <w:t xml:space="preserve"> </w:t>
      </w:r>
      <w:proofErr w:type="spellStart"/>
      <w:r w:rsidRPr="009A664F">
        <w:rPr>
          <w:b/>
          <w:color w:val="000000"/>
        </w:rPr>
        <w:t>информације</w:t>
      </w:r>
      <w:proofErr w:type="spellEnd"/>
      <w:r w:rsidRPr="009A664F">
        <w:rPr>
          <w:color w:val="000000"/>
        </w:rPr>
        <w:t>:</w:t>
      </w:r>
      <w:r w:rsidRPr="009A664F">
        <w:t xml:space="preserve"> </w:t>
      </w:r>
    </w:p>
    <w:p w:rsidR="005769A3" w:rsidRDefault="005769A3" w:rsidP="009A664F">
      <w:pPr>
        <w:rPr>
          <w:color w:val="000000"/>
          <w:highlight w:val="yellow"/>
          <w:lang w:val="sr-Cyrl-RS"/>
        </w:rPr>
      </w:pPr>
    </w:p>
    <w:p w:rsidR="0000648F" w:rsidRPr="00AC080B" w:rsidRDefault="009A664F" w:rsidP="009A664F">
      <w:pPr>
        <w:rPr>
          <w:color w:val="000000" w:themeColor="text1"/>
          <w:lang w:val="en-US"/>
        </w:rPr>
      </w:pPr>
      <w:proofErr w:type="gramStart"/>
      <w:r w:rsidRPr="00AC080B">
        <w:rPr>
          <w:color w:val="000000" w:themeColor="text1"/>
        </w:rPr>
        <w:t>e-mail</w:t>
      </w:r>
      <w:proofErr w:type="gramEnd"/>
      <w:r w:rsidRPr="00AC080B">
        <w:rPr>
          <w:color w:val="000000" w:themeColor="text1"/>
        </w:rPr>
        <w:t xml:space="preserve">: </w:t>
      </w:r>
      <w:hyperlink r:id="rId9" w:history="1">
        <w:r w:rsidR="00E330C3" w:rsidRPr="00AC080B">
          <w:rPr>
            <w:rStyle w:val="Hyperlink"/>
            <w:color w:val="000000" w:themeColor="text1"/>
            <w:lang w:val="sr-Latn-RS"/>
          </w:rPr>
          <w:t>tender</w:t>
        </w:r>
        <w:r w:rsidR="00E330C3" w:rsidRPr="00AC080B">
          <w:rPr>
            <w:rStyle w:val="Hyperlink"/>
            <w:color w:val="000000" w:themeColor="text1"/>
            <w:lang w:val="en-US"/>
          </w:rPr>
          <w:t>@piu.rs</w:t>
        </w:r>
      </w:hyperlink>
      <w:r w:rsidR="00E330C3" w:rsidRPr="00AC080B">
        <w:rPr>
          <w:b/>
          <w:color w:val="000000" w:themeColor="text1"/>
          <w:u w:val="single"/>
          <w:lang w:val="en-US"/>
        </w:rPr>
        <w:t xml:space="preserve"> </w:t>
      </w:r>
    </w:p>
    <w:p w:rsidR="0000648F" w:rsidRDefault="0000648F" w:rsidP="0000648F">
      <w:pPr>
        <w:rPr>
          <w:lang w:val="sr-Cyrl-RS"/>
        </w:rPr>
      </w:pPr>
    </w:p>
    <w:p w:rsidR="0000648F" w:rsidRPr="0000648F" w:rsidRDefault="0000648F" w:rsidP="0000648F">
      <w:pPr>
        <w:rPr>
          <w:lang w:val="sr-Cyrl-RS"/>
        </w:rPr>
      </w:pPr>
    </w:p>
    <w:p w:rsidR="009D6BBD" w:rsidRPr="00BC1C24" w:rsidRDefault="009D6BBD" w:rsidP="009D6BBD">
      <w:pPr>
        <w:tabs>
          <w:tab w:val="center" w:pos="4677"/>
        </w:tabs>
        <w:jc w:val="both"/>
        <w:rPr>
          <w:lang w:val="sr-Cyrl-CS"/>
        </w:rPr>
      </w:pPr>
      <w:r w:rsidRPr="00BC1C24">
        <w:rPr>
          <w:lang w:val="sr-Cyrl-CS"/>
        </w:rPr>
        <w:t xml:space="preserve">                </w:t>
      </w:r>
    </w:p>
    <w:p w:rsidR="009D6BBD" w:rsidRPr="00BC1C24" w:rsidRDefault="009D6BBD" w:rsidP="009D6BBD">
      <w:pPr>
        <w:rPr>
          <w:lang w:val="sr-Cyrl-CS"/>
        </w:rPr>
      </w:pPr>
    </w:p>
    <w:p w:rsidR="009D6BBD" w:rsidRPr="00BC1C24" w:rsidRDefault="009D6BBD" w:rsidP="009D6BBD">
      <w:pPr>
        <w:rPr>
          <w:b/>
          <w:lang w:val="sr-Cyrl-RS"/>
        </w:rPr>
      </w:pPr>
    </w:p>
    <w:p w:rsidR="009D6BBD" w:rsidRPr="00BC1C24" w:rsidRDefault="009D6BBD" w:rsidP="009D6BBD">
      <w:pPr>
        <w:rPr>
          <w:b/>
          <w:lang w:val="sr-Cyrl-RS"/>
        </w:rPr>
      </w:pPr>
    </w:p>
    <w:p w:rsidR="009D6BBD" w:rsidRPr="00BC1C24" w:rsidRDefault="009D6BBD" w:rsidP="009D6BBD">
      <w:pPr>
        <w:rPr>
          <w:b/>
          <w:lang w:val="sr-Cyrl-RS"/>
        </w:rPr>
      </w:pPr>
    </w:p>
    <w:sectPr w:rsidR="009D6BBD" w:rsidRPr="00BC1C24" w:rsidSect="0091376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3EC4"/>
    <w:multiLevelType w:val="hybridMultilevel"/>
    <w:tmpl w:val="D7DC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452B6"/>
    <w:multiLevelType w:val="hybridMultilevel"/>
    <w:tmpl w:val="6F08F29C"/>
    <w:lvl w:ilvl="0" w:tplc="D85E0A2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9990B32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BD"/>
    <w:rsid w:val="0000648F"/>
    <w:rsid w:val="000C399E"/>
    <w:rsid w:val="000E04F9"/>
    <w:rsid w:val="00181A09"/>
    <w:rsid w:val="00226C25"/>
    <w:rsid w:val="002F384F"/>
    <w:rsid w:val="00355297"/>
    <w:rsid w:val="0036151D"/>
    <w:rsid w:val="003848CB"/>
    <w:rsid w:val="003862F0"/>
    <w:rsid w:val="004322FA"/>
    <w:rsid w:val="00436065"/>
    <w:rsid w:val="00440DF8"/>
    <w:rsid w:val="00467C42"/>
    <w:rsid w:val="005769A3"/>
    <w:rsid w:val="005B2FD5"/>
    <w:rsid w:val="005D02C6"/>
    <w:rsid w:val="00600FC6"/>
    <w:rsid w:val="00614C9C"/>
    <w:rsid w:val="006C7A8F"/>
    <w:rsid w:val="00842BB6"/>
    <w:rsid w:val="00857F02"/>
    <w:rsid w:val="008A61D2"/>
    <w:rsid w:val="00900B35"/>
    <w:rsid w:val="0091376C"/>
    <w:rsid w:val="009322D0"/>
    <w:rsid w:val="00945DC1"/>
    <w:rsid w:val="00987352"/>
    <w:rsid w:val="009A664F"/>
    <w:rsid w:val="009D6BBD"/>
    <w:rsid w:val="00A316B5"/>
    <w:rsid w:val="00AC080B"/>
    <w:rsid w:val="00AD0B3E"/>
    <w:rsid w:val="00BA121D"/>
    <w:rsid w:val="00BC1C24"/>
    <w:rsid w:val="00BF6BAA"/>
    <w:rsid w:val="00CF2700"/>
    <w:rsid w:val="00E330C3"/>
    <w:rsid w:val="00EA7605"/>
    <w:rsid w:val="00ED0081"/>
    <w:rsid w:val="00EE3789"/>
    <w:rsid w:val="00F00285"/>
    <w:rsid w:val="00F5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BBD"/>
    <w:pPr>
      <w:keepNext/>
      <w:tabs>
        <w:tab w:val="center" w:pos="4677"/>
      </w:tabs>
      <w:jc w:val="center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BB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D6BBD"/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9D6BBD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0064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BBD"/>
    <w:pPr>
      <w:keepNext/>
      <w:tabs>
        <w:tab w:val="center" w:pos="4677"/>
      </w:tabs>
      <w:jc w:val="center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BB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D6BBD"/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9D6BBD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0064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i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u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nder@pi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Vojvodić</dc:creator>
  <cp:lastModifiedBy>Tea Hasimbegovic</cp:lastModifiedBy>
  <cp:revision>16</cp:revision>
  <dcterms:created xsi:type="dcterms:W3CDTF">2015-06-22T10:41:00Z</dcterms:created>
  <dcterms:modified xsi:type="dcterms:W3CDTF">2015-07-20T07:33:00Z</dcterms:modified>
</cp:coreProperties>
</file>