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59" w:rsidRPr="00694EA4" w:rsidRDefault="00036759" w:rsidP="00694EA4">
      <w:pPr>
        <w:jc w:val="both"/>
        <w:rPr>
          <w:sz w:val="22"/>
          <w:szCs w:val="22"/>
          <w:lang w:val="sr-Cyrl-CS"/>
        </w:rPr>
      </w:pPr>
      <w:proofErr w:type="spellStart"/>
      <w:r w:rsidRPr="00694EA4">
        <w:rPr>
          <w:sz w:val="22"/>
          <w:szCs w:val="22"/>
        </w:rPr>
        <w:t>На</w:t>
      </w:r>
      <w:proofErr w:type="spellEnd"/>
      <w:r w:rsidRPr="00694EA4">
        <w:rPr>
          <w:sz w:val="22"/>
          <w:szCs w:val="22"/>
        </w:rPr>
        <w:t xml:space="preserve"> </w:t>
      </w:r>
      <w:proofErr w:type="spellStart"/>
      <w:r w:rsidRPr="00694EA4">
        <w:rPr>
          <w:sz w:val="22"/>
          <w:szCs w:val="22"/>
        </w:rPr>
        <w:t>основу</w:t>
      </w:r>
      <w:proofErr w:type="spellEnd"/>
      <w:r w:rsidRPr="00694EA4">
        <w:rPr>
          <w:sz w:val="22"/>
          <w:szCs w:val="22"/>
        </w:rPr>
        <w:t xml:space="preserve"> </w:t>
      </w:r>
      <w:proofErr w:type="spellStart"/>
      <w:r w:rsidRPr="00694EA4">
        <w:rPr>
          <w:sz w:val="22"/>
          <w:szCs w:val="22"/>
        </w:rPr>
        <w:t>члана</w:t>
      </w:r>
      <w:proofErr w:type="spellEnd"/>
      <w:r w:rsidRPr="00694EA4">
        <w:rPr>
          <w:sz w:val="22"/>
          <w:szCs w:val="22"/>
        </w:rPr>
        <w:t xml:space="preserve"> 116. </w:t>
      </w:r>
      <w:proofErr w:type="spellStart"/>
      <w:proofErr w:type="gramStart"/>
      <w:r w:rsidRPr="00694EA4">
        <w:rPr>
          <w:sz w:val="22"/>
          <w:szCs w:val="22"/>
        </w:rPr>
        <w:t>став</w:t>
      </w:r>
      <w:proofErr w:type="spellEnd"/>
      <w:proofErr w:type="gramEnd"/>
      <w:r w:rsidRPr="00694EA4">
        <w:rPr>
          <w:sz w:val="22"/>
          <w:szCs w:val="22"/>
        </w:rPr>
        <w:t xml:space="preserve"> 2. </w:t>
      </w:r>
      <w:proofErr w:type="spellStart"/>
      <w:r w:rsidRPr="00694EA4">
        <w:rPr>
          <w:sz w:val="22"/>
          <w:szCs w:val="22"/>
        </w:rPr>
        <w:t>Закона</w:t>
      </w:r>
      <w:proofErr w:type="spellEnd"/>
      <w:r w:rsidRPr="00694EA4">
        <w:rPr>
          <w:sz w:val="22"/>
          <w:szCs w:val="22"/>
        </w:rPr>
        <w:t xml:space="preserve"> о </w:t>
      </w:r>
      <w:proofErr w:type="spellStart"/>
      <w:r w:rsidRPr="00694EA4">
        <w:rPr>
          <w:sz w:val="22"/>
          <w:szCs w:val="22"/>
        </w:rPr>
        <w:t>јавним</w:t>
      </w:r>
      <w:proofErr w:type="spellEnd"/>
      <w:r w:rsidRPr="00694EA4">
        <w:rPr>
          <w:sz w:val="22"/>
          <w:szCs w:val="22"/>
        </w:rPr>
        <w:t xml:space="preserve"> </w:t>
      </w:r>
      <w:proofErr w:type="spellStart"/>
      <w:r w:rsidRPr="00694EA4">
        <w:rPr>
          <w:sz w:val="22"/>
          <w:szCs w:val="22"/>
        </w:rPr>
        <w:t>набавкама</w:t>
      </w:r>
      <w:proofErr w:type="spellEnd"/>
      <w:r w:rsidRPr="00694EA4">
        <w:rPr>
          <w:sz w:val="22"/>
          <w:szCs w:val="22"/>
        </w:rPr>
        <w:t xml:space="preserve"> ("</w:t>
      </w:r>
      <w:proofErr w:type="spellStart"/>
      <w:r w:rsidRPr="00694EA4">
        <w:rPr>
          <w:sz w:val="22"/>
          <w:szCs w:val="22"/>
        </w:rPr>
        <w:t>Службени</w:t>
      </w:r>
      <w:proofErr w:type="spellEnd"/>
      <w:r w:rsidRPr="00694EA4">
        <w:rPr>
          <w:sz w:val="22"/>
          <w:szCs w:val="22"/>
        </w:rPr>
        <w:t xml:space="preserve"> </w:t>
      </w:r>
      <w:proofErr w:type="spellStart"/>
      <w:r w:rsidRPr="00694EA4">
        <w:rPr>
          <w:sz w:val="22"/>
          <w:szCs w:val="22"/>
        </w:rPr>
        <w:t>гласник</w:t>
      </w:r>
      <w:proofErr w:type="spellEnd"/>
      <w:r w:rsidRPr="00694EA4">
        <w:rPr>
          <w:sz w:val="22"/>
          <w:szCs w:val="22"/>
        </w:rPr>
        <w:t xml:space="preserve"> РС", </w:t>
      </w:r>
      <w:proofErr w:type="spellStart"/>
      <w:r w:rsidRPr="00694EA4">
        <w:rPr>
          <w:sz w:val="22"/>
          <w:szCs w:val="22"/>
        </w:rPr>
        <w:t>бр</w:t>
      </w:r>
      <w:proofErr w:type="spellEnd"/>
      <w:r w:rsidRPr="00694EA4">
        <w:rPr>
          <w:sz w:val="22"/>
          <w:szCs w:val="22"/>
        </w:rPr>
        <w:t xml:space="preserve">. 124/12, 14/15 и </w:t>
      </w:r>
      <w:r w:rsidRPr="00694EA4">
        <w:rPr>
          <w:sz w:val="22"/>
          <w:szCs w:val="22"/>
          <w:lang w:val="sr-Cyrl-RS"/>
        </w:rPr>
        <w:t>68/15</w:t>
      </w:r>
      <w:r w:rsidRPr="00694EA4">
        <w:rPr>
          <w:sz w:val="22"/>
          <w:szCs w:val="22"/>
        </w:rPr>
        <w:t xml:space="preserve">) ''ЈУП </w:t>
      </w:r>
      <w:proofErr w:type="spellStart"/>
      <w:r w:rsidRPr="00694EA4">
        <w:rPr>
          <w:sz w:val="22"/>
          <w:szCs w:val="22"/>
        </w:rPr>
        <w:t>Истраживање</w:t>
      </w:r>
      <w:proofErr w:type="spellEnd"/>
      <w:r w:rsidRPr="00694EA4">
        <w:rPr>
          <w:sz w:val="22"/>
          <w:szCs w:val="22"/>
        </w:rPr>
        <w:t xml:space="preserve"> и </w:t>
      </w:r>
      <w:proofErr w:type="spellStart"/>
      <w:r w:rsidRPr="00694EA4">
        <w:rPr>
          <w:sz w:val="22"/>
          <w:szCs w:val="22"/>
        </w:rPr>
        <w:t>развој</w:t>
      </w:r>
      <w:proofErr w:type="spellEnd"/>
      <w:r w:rsidRPr="00694EA4">
        <w:rPr>
          <w:sz w:val="22"/>
          <w:szCs w:val="22"/>
        </w:rPr>
        <w:t xml:space="preserve">'' </w:t>
      </w:r>
      <w:proofErr w:type="spellStart"/>
      <w:r w:rsidRPr="00694EA4">
        <w:rPr>
          <w:sz w:val="22"/>
          <w:szCs w:val="22"/>
        </w:rPr>
        <w:t>д.о.о</w:t>
      </w:r>
      <w:proofErr w:type="spellEnd"/>
      <w:r w:rsidRPr="00694EA4">
        <w:rPr>
          <w:sz w:val="22"/>
          <w:szCs w:val="22"/>
        </w:rPr>
        <w:t xml:space="preserve">. </w:t>
      </w:r>
      <w:proofErr w:type="spellStart"/>
      <w:r w:rsidRPr="00694EA4">
        <w:rPr>
          <w:sz w:val="22"/>
          <w:szCs w:val="22"/>
        </w:rPr>
        <w:t>Београд</w:t>
      </w:r>
      <w:proofErr w:type="spellEnd"/>
      <w:r w:rsidRPr="00694EA4">
        <w:rPr>
          <w:sz w:val="22"/>
          <w:szCs w:val="22"/>
        </w:rPr>
        <w:t xml:space="preserve"> </w:t>
      </w:r>
      <w:r w:rsidRPr="00694EA4">
        <w:rPr>
          <w:sz w:val="22"/>
          <w:szCs w:val="22"/>
          <w:lang w:val="sr-Cyrl-CS"/>
        </w:rPr>
        <w:t>доноси,</w:t>
      </w:r>
    </w:p>
    <w:p w:rsidR="00036759" w:rsidRPr="00694EA4" w:rsidRDefault="00036759" w:rsidP="00036759">
      <w:pPr>
        <w:rPr>
          <w:sz w:val="22"/>
          <w:szCs w:val="22"/>
          <w:lang w:val="sr-Cyrl-CS"/>
        </w:rPr>
      </w:pPr>
    </w:p>
    <w:p w:rsidR="00036759" w:rsidRPr="00694EA4" w:rsidRDefault="00036759" w:rsidP="00036759">
      <w:pPr>
        <w:rPr>
          <w:sz w:val="22"/>
          <w:szCs w:val="22"/>
          <w:lang w:val="sr-Cyrl-CS"/>
        </w:rPr>
      </w:pPr>
    </w:p>
    <w:p w:rsidR="00036759" w:rsidRPr="00694EA4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694EA4">
        <w:rPr>
          <w:rFonts w:ascii="Times New Roman" w:hAnsi="Times New Roman" w:cs="Times New Roman"/>
          <w:b/>
          <w:lang w:val="sr-Cyrl-CS"/>
        </w:rPr>
        <w:t>ОБАВЕШТЕЊЕ О ЗАКЉУЧЕНОМ УГОВОРУ</w:t>
      </w:r>
    </w:p>
    <w:p w:rsidR="00036759" w:rsidRPr="00694EA4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36759" w:rsidRPr="00694EA4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94EA4">
        <w:rPr>
          <w:rFonts w:ascii="Times New Roman" w:hAnsi="Times New Roman" w:cs="Times New Roman"/>
        </w:rPr>
        <w:t>Назив наручиоца: ''ЈУП Истраживање и развој'' д.о.о. Београд</w:t>
      </w:r>
      <w:r w:rsidRPr="00694EA4">
        <w:rPr>
          <w:rFonts w:ascii="Times New Roman" w:hAnsi="Times New Roman" w:cs="Times New Roman"/>
          <w:lang w:val="sr-Cyrl-CS"/>
        </w:rPr>
        <w:t>;</w:t>
      </w:r>
    </w:p>
    <w:p w:rsidR="00036759" w:rsidRPr="00694EA4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94EA4">
        <w:rPr>
          <w:rFonts w:ascii="Times New Roman" w:hAnsi="Times New Roman" w:cs="Times New Roman"/>
        </w:rPr>
        <w:t xml:space="preserve">Адреса наручиоца: </w:t>
      </w:r>
      <w:r w:rsidRPr="00694EA4">
        <w:rPr>
          <w:rFonts w:ascii="Times New Roman" w:hAnsi="Times New Roman" w:cs="Times New Roman"/>
          <w:lang w:val="sr-Cyrl-CS"/>
        </w:rPr>
        <w:t>Немањина 22-26</w:t>
      </w:r>
      <w:r w:rsidRPr="00694EA4">
        <w:rPr>
          <w:rFonts w:ascii="Times New Roman" w:hAnsi="Times New Roman" w:cs="Times New Roman"/>
        </w:rPr>
        <w:t>, Београд</w:t>
      </w:r>
      <w:r w:rsidRPr="00694EA4">
        <w:rPr>
          <w:rFonts w:ascii="Times New Roman" w:hAnsi="Times New Roman" w:cs="Times New Roman"/>
          <w:lang w:val="sr-Cyrl-CS"/>
        </w:rPr>
        <w:t>;</w:t>
      </w:r>
    </w:p>
    <w:p w:rsidR="00036759" w:rsidRPr="00694EA4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94EA4">
        <w:rPr>
          <w:rFonts w:ascii="Times New Roman" w:hAnsi="Times New Roman" w:cs="Times New Roman"/>
        </w:rPr>
        <w:t xml:space="preserve">Интернет страница наручиоца: </w:t>
      </w:r>
      <w:r w:rsidRPr="00694EA4">
        <w:rPr>
          <w:rFonts w:ascii="Times New Roman" w:hAnsi="Times New Roman" w:cs="Times New Roman"/>
        </w:rPr>
        <w:fldChar w:fldCharType="begin"/>
      </w:r>
      <w:r w:rsidRPr="00694EA4">
        <w:rPr>
          <w:rFonts w:ascii="Times New Roman" w:hAnsi="Times New Roman" w:cs="Times New Roman"/>
        </w:rPr>
        <w:instrText xml:space="preserve"> HYPERLINK "http://www.piu.rs/" </w:instrText>
      </w:r>
      <w:r w:rsidRPr="00694EA4">
        <w:rPr>
          <w:rFonts w:ascii="Times New Roman" w:hAnsi="Times New Roman" w:cs="Times New Roman"/>
        </w:rPr>
        <w:fldChar w:fldCharType="separate"/>
      </w:r>
      <w:r w:rsidRPr="00694EA4">
        <w:rPr>
          <w:rStyle w:val="Hyperlink"/>
          <w:rFonts w:ascii="Times New Roman" w:hAnsi="Times New Roman" w:cs="Times New Roman"/>
        </w:rPr>
        <w:t>http://www.piu.rs/</w:t>
      </w:r>
      <w:r w:rsidRPr="00694EA4">
        <w:rPr>
          <w:rFonts w:ascii="Times New Roman" w:hAnsi="Times New Roman" w:cs="Times New Roman"/>
        </w:rPr>
        <w:fldChar w:fldCharType="end"/>
      </w:r>
      <w:r w:rsidRPr="00694EA4">
        <w:rPr>
          <w:rFonts w:ascii="Times New Roman" w:hAnsi="Times New Roman" w:cs="Times New Roman"/>
          <w:lang w:val="sr-Cyrl-CS"/>
        </w:rPr>
        <w:t>;</w:t>
      </w:r>
    </w:p>
    <w:p w:rsidR="00036759" w:rsidRPr="00694EA4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94EA4">
        <w:rPr>
          <w:rFonts w:ascii="Times New Roman" w:hAnsi="Times New Roman" w:cs="Times New Roman"/>
        </w:rPr>
        <w:t>Врста предмета јавне набавке: добра</w:t>
      </w:r>
      <w:r w:rsidRPr="00694EA4">
        <w:rPr>
          <w:rFonts w:ascii="Times New Roman" w:hAnsi="Times New Roman" w:cs="Times New Roman"/>
          <w:lang w:val="sr-Cyrl-CS"/>
        </w:rPr>
        <w:t>;</w:t>
      </w:r>
    </w:p>
    <w:p w:rsidR="00036759" w:rsidRPr="00694EA4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94EA4">
        <w:rPr>
          <w:rFonts w:ascii="Times New Roman" w:hAnsi="Times New Roman" w:cs="Times New Roman"/>
        </w:rPr>
        <w:t>Опис предмета набавке, назив и ознака из општег речника набавке:</w:t>
      </w:r>
    </w:p>
    <w:p w:rsidR="00036759" w:rsidRPr="00694EA4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813"/>
        <w:gridCol w:w="3783"/>
        <w:gridCol w:w="2658"/>
        <w:gridCol w:w="2211"/>
      </w:tblGrid>
      <w:tr w:rsidR="00036759" w:rsidRPr="00694EA4" w:rsidTr="008A23D3">
        <w:tc>
          <w:tcPr>
            <w:tcW w:w="5000" w:type="pct"/>
            <w:gridSpan w:val="4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694EA4">
              <w:rPr>
                <w:b/>
                <w:sz w:val="22"/>
                <w:szCs w:val="22"/>
                <w:lang w:val="sr-Cyrl-CS"/>
              </w:rPr>
              <w:t xml:space="preserve">ПРЕДМЕТ НАБАВКЕ: </w:t>
            </w:r>
            <w:r w:rsidRPr="00694EA4">
              <w:rPr>
                <w:b/>
                <w:sz w:val="22"/>
                <w:szCs w:val="22"/>
              </w:rPr>
              <w:t>КАНЦЕЛАРИЈСКИ НАМЕШТАЈ</w:t>
            </w:r>
          </w:p>
        </w:tc>
      </w:tr>
      <w:tr w:rsidR="00036759" w:rsidRPr="00694EA4" w:rsidTr="00CC0323">
        <w:tc>
          <w:tcPr>
            <w:tcW w:w="429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94EA4">
              <w:rPr>
                <w:b/>
                <w:noProof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1999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94EA4">
              <w:rPr>
                <w:b/>
                <w:noProof/>
                <w:sz w:val="22"/>
                <w:szCs w:val="22"/>
                <w:lang w:val="sr-Cyrl-RS"/>
              </w:rPr>
              <w:t>Опис ставке</w:t>
            </w:r>
          </w:p>
        </w:tc>
        <w:tc>
          <w:tcPr>
            <w:tcW w:w="1404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694EA4">
              <w:rPr>
                <w:b/>
                <w:noProof/>
                <w:sz w:val="22"/>
                <w:szCs w:val="22"/>
                <w:lang w:val="sr-Cyrl-RS"/>
              </w:rPr>
              <w:t>Назив и ознака из општег</w:t>
            </w:r>
          </w:p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94EA4">
              <w:rPr>
                <w:b/>
                <w:noProof/>
                <w:sz w:val="22"/>
                <w:szCs w:val="22"/>
                <w:lang w:val="sr-Cyrl-RS"/>
              </w:rPr>
              <w:t>речника набавке</w:t>
            </w:r>
          </w:p>
        </w:tc>
        <w:tc>
          <w:tcPr>
            <w:tcW w:w="1167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94EA4">
              <w:rPr>
                <w:b/>
                <w:noProof/>
                <w:sz w:val="22"/>
                <w:szCs w:val="22"/>
                <w:lang w:val="sr-Cyrl-RS"/>
              </w:rPr>
              <w:t>Процењена вредност</w:t>
            </w:r>
            <w:r w:rsidR="00CC0323">
              <w:rPr>
                <w:b/>
                <w:noProof/>
                <w:sz w:val="22"/>
                <w:szCs w:val="22"/>
                <w:lang w:val="sr-Cyrl-RS"/>
              </w:rPr>
              <w:t xml:space="preserve"> (РСД без ПДВ)</w:t>
            </w:r>
          </w:p>
        </w:tc>
      </w:tr>
      <w:tr w:rsidR="00036759" w:rsidRPr="00694EA4" w:rsidTr="00CC0323">
        <w:tc>
          <w:tcPr>
            <w:tcW w:w="429" w:type="pct"/>
            <w:vAlign w:val="center"/>
          </w:tcPr>
          <w:p w:rsidR="00036759" w:rsidRPr="00694EA4" w:rsidRDefault="00036759" w:rsidP="008A23D3">
            <w:pPr>
              <w:rPr>
                <w:noProof/>
                <w:sz w:val="22"/>
                <w:szCs w:val="22"/>
                <w:lang w:val="sr-Cyrl-CS"/>
              </w:rPr>
            </w:pPr>
            <w:r w:rsidRPr="00694EA4">
              <w:rPr>
                <w:noProof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999" w:type="pct"/>
            <w:vAlign w:val="center"/>
          </w:tcPr>
          <w:p w:rsidR="00036759" w:rsidRPr="00694EA4" w:rsidRDefault="00CC0323" w:rsidP="008A23D3">
            <w:pPr>
              <w:rPr>
                <w:noProof/>
                <w:color w:val="00B0F0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CS"/>
              </w:rPr>
              <w:t>ПРЕНОСИВИ РАЧУНАРИ</w:t>
            </w:r>
            <w:r w:rsidR="00036759" w:rsidRPr="00694EA4">
              <w:rPr>
                <w:noProof/>
                <w:color w:val="00B0F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04" w:type="pct"/>
            <w:vAlign w:val="center"/>
          </w:tcPr>
          <w:p w:rsidR="00036759" w:rsidRPr="00694EA4" w:rsidRDefault="00036759" w:rsidP="00CC0323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694EA4">
              <w:rPr>
                <w:sz w:val="22"/>
                <w:szCs w:val="22"/>
              </w:rPr>
              <w:t>3</w:t>
            </w:r>
            <w:r w:rsidR="00CC0323">
              <w:rPr>
                <w:sz w:val="22"/>
                <w:szCs w:val="22"/>
                <w:lang w:val="sr-Cyrl-CS"/>
              </w:rPr>
              <w:t>0230000</w:t>
            </w:r>
            <w:r w:rsidRPr="00694EA4">
              <w:rPr>
                <w:sz w:val="22"/>
                <w:szCs w:val="22"/>
              </w:rPr>
              <w:t xml:space="preserve"> –</w:t>
            </w:r>
            <w:r w:rsidRPr="00694EA4">
              <w:rPr>
                <w:sz w:val="22"/>
                <w:szCs w:val="22"/>
                <w:lang w:val="sr-Cyrl-CS"/>
              </w:rPr>
              <w:t xml:space="preserve"> </w:t>
            </w:r>
            <w:r w:rsidR="00CC0323">
              <w:rPr>
                <w:sz w:val="22"/>
                <w:szCs w:val="22"/>
                <w:lang w:val="sr-Cyrl-CS"/>
              </w:rPr>
              <w:t>Рачунарска опрема</w:t>
            </w:r>
          </w:p>
        </w:tc>
        <w:tc>
          <w:tcPr>
            <w:tcW w:w="1167" w:type="pct"/>
            <w:vAlign w:val="center"/>
          </w:tcPr>
          <w:p w:rsidR="00036759" w:rsidRPr="00694EA4" w:rsidRDefault="00CC0323" w:rsidP="008A23D3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 xml:space="preserve">1.115.000,00 </w:t>
            </w:r>
          </w:p>
        </w:tc>
      </w:tr>
      <w:tr w:rsidR="00CC0323" w:rsidRPr="00694EA4" w:rsidTr="00CC0323">
        <w:tc>
          <w:tcPr>
            <w:tcW w:w="429" w:type="pct"/>
            <w:vAlign w:val="center"/>
          </w:tcPr>
          <w:p w:rsidR="00CC0323" w:rsidRPr="00694EA4" w:rsidRDefault="00CC0323" w:rsidP="00CC0323">
            <w:pPr>
              <w:rPr>
                <w:noProof/>
                <w:sz w:val="22"/>
                <w:szCs w:val="22"/>
                <w:lang w:val="sr-Cyrl-CS"/>
              </w:rPr>
            </w:pPr>
            <w:r w:rsidRPr="00694EA4">
              <w:rPr>
                <w:noProof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999" w:type="pct"/>
            <w:vAlign w:val="center"/>
          </w:tcPr>
          <w:p w:rsidR="00CC0323" w:rsidRPr="00694EA4" w:rsidRDefault="00CC0323" w:rsidP="00CC03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НАБАВКА УРЕЂАЈА ЗА СТАБИЛИЗАЦИЈУ НАПОНА - УПС</w:t>
            </w:r>
            <w:r w:rsidRPr="00694EA4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04" w:type="pct"/>
          </w:tcPr>
          <w:p w:rsidR="00CC0323" w:rsidRDefault="00CC0323" w:rsidP="00CC0323">
            <w:pPr>
              <w:jc w:val="center"/>
            </w:pPr>
            <w:r w:rsidRPr="00F14F8D">
              <w:rPr>
                <w:sz w:val="22"/>
                <w:szCs w:val="22"/>
              </w:rPr>
              <w:t>3</w:t>
            </w:r>
            <w:r w:rsidRPr="00F14F8D">
              <w:rPr>
                <w:sz w:val="22"/>
                <w:szCs w:val="22"/>
                <w:lang w:val="sr-Cyrl-CS"/>
              </w:rPr>
              <w:t>0230000</w:t>
            </w:r>
            <w:r w:rsidRPr="00F14F8D">
              <w:rPr>
                <w:sz w:val="22"/>
                <w:szCs w:val="22"/>
              </w:rPr>
              <w:t xml:space="preserve"> –</w:t>
            </w:r>
            <w:r w:rsidRPr="00F14F8D">
              <w:rPr>
                <w:sz w:val="22"/>
                <w:szCs w:val="22"/>
                <w:lang w:val="sr-Cyrl-CS"/>
              </w:rPr>
              <w:t xml:space="preserve"> Рачунарска опрема</w:t>
            </w:r>
          </w:p>
        </w:tc>
        <w:tc>
          <w:tcPr>
            <w:tcW w:w="1167" w:type="pct"/>
            <w:vAlign w:val="center"/>
          </w:tcPr>
          <w:p w:rsidR="00CC0323" w:rsidRPr="00694EA4" w:rsidRDefault="00CC0323" w:rsidP="00CC0323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70.000,00</w:t>
            </w:r>
          </w:p>
        </w:tc>
      </w:tr>
      <w:tr w:rsidR="00CC0323" w:rsidRPr="00694EA4" w:rsidTr="00CC0323">
        <w:tc>
          <w:tcPr>
            <w:tcW w:w="429" w:type="pct"/>
            <w:vAlign w:val="center"/>
          </w:tcPr>
          <w:p w:rsidR="00CC0323" w:rsidRPr="00694EA4" w:rsidRDefault="00CC0323" w:rsidP="00CC0323">
            <w:pPr>
              <w:rPr>
                <w:noProof/>
                <w:sz w:val="22"/>
                <w:szCs w:val="22"/>
                <w:lang w:val="sr-Cyrl-CS"/>
              </w:rPr>
            </w:pPr>
            <w:r w:rsidRPr="00694EA4">
              <w:rPr>
                <w:noProof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999" w:type="pct"/>
            <w:vAlign w:val="center"/>
          </w:tcPr>
          <w:p w:rsidR="00CC0323" w:rsidRPr="00694EA4" w:rsidRDefault="00CC0323" w:rsidP="00CC0323">
            <w:pPr>
              <w:rPr>
                <w:noProof/>
                <w:color w:val="00B0F0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НАБАВКА ЛАСЕРСКИХ ШТАМПАЧА</w:t>
            </w:r>
          </w:p>
        </w:tc>
        <w:tc>
          <w:tcPr>
            <w:tcW w:w="1404" w:type="pct"/>
          </w:tcPr>
          <w:p w:rsidR="00CC0323" w:rsidRDefault="00CC0323" w:rsidP="00CC0323">
            <w:pPr>
              <w:jc w:val="center"/>
            </w:pPr>
            <w:r w:rsidRPr="00F14F8D">
              <w:rPr>
                <w:sz w:val="22"/>
                <w:szCs w:val="22"/>
              </w:rPr>
              <w:t>3</w:t>
            </w:r>
            <w:r w:rsidRPr="00F14F8D">
              <w:rPr>
                <w:sz w:val="22"/>
                <w:szCs w:val="22"/>
                <w:lang w:val="sr-Cyrl-CS"/>
              </w:rPr>
              <w:t>0230000</w:t>
            </w:r>
            <w:r w:rsidRPr="00F14F8D">
              <w:rPr>
                <w:sz w:val="22"/>
                <w:szCs w:val="22"/>
              </w:rPr>
              <w:t xml:space="preserve"> –</w:t>
            </w:r>
            <w:r w:rsidRPr="00F14F8D">
              <w:rPr>
                <w:sz w:val="22"/>
                <w:szCs w:val="22"/>
                <w:lang w:val="sr-Cyrl-CS"/>
              </w:rPr>
              <w:t xml:space="preserve"> Рачунарска опрема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vAlign w:val="center"/>
          </w:tcPr>
          <w:p w:rsidR="00CC0323" w:rsidRPr="00694EA4" w:rsidRDefault="00CC0323" w:rsidP="00CC0323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513.000,00</w:t>
            </w:r>
          </w:p>
        </w:tc>
      </w:tr>
      <w:tr w:rsidR="00CC0323" w:rsidRPr="00694EA4" w:rsidTr="00CC0323">
        <w:tc>
          <w:tcPr>
            <w:tcW w:w="429" w:type="pct"/>
            <w:vAlign w:val="center"/>
          </w:tcPr>
          <w:p w:rsidR="00CC0323" w:rsidRPr="00694EA4" w:rsidRDefault="00CC0323" w:rsidP="00CC0323">
            <w:pPr>
              <w:rPr>
                <w:noProof/>
                <w:sz w:val="22"/>
                <w:szCs w:val="22"/>
                <w:lang w:val="sr-Cyrl-CS"/>
              </w:rPr>
            </w:pPr>
            <w:r w:rsidRPr="00694EA4">
              <w:rPr>
                <w:noProof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999" w:type="pct"/>
            <w:vAlign w:val="center"/>
          </w:tcPr>
          <w:p w:rsidR="00CC0323" w:rsidRPr="00694EA4" w:rsidRDefault="00CC0323" w:rsidP="00CC0323">
            <w:pPr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НАБАВКА РЕЗЕРВНИХ ДЕЛОВА ЗА ДЕСКТОП РАЧУНАРЕ</w:t>
            </w:r>
          </w:p>
        </w:tc>
        <w:tc>
          <w:tcPr>
            <w:tcW w:w="1404" w:type="pct"/>
          </w:tcPr>
          <w:p w:rsidR="00CC0323" w:rsidRDefault="00CC0323" w:rsidP="00CC0323">
            <w:pPr>
              <w:jc w:val="center"/>
            </w:pPr>
            <w:r w:rsidRPr="00F14F8D">
              <w:rPr>
                <w:sz w:val="22"/>
                <w:szCs w:val="22"/>
              </w:rPr>
              <w:t>3</w:t>
            </w:r>
            <w:r w:rsidRPr="00F14F8D">
              <w:rPr>
                <w:sz w:val="22"/>
                <w:szCs w:val="22"/>
                <w:lang w:val="sr-Cyrl-CS"/>
              </w:rPr>
              <w:t>0230000</w:t>
            </w:r>
            <w:r w:rsidRPr="00F14F8D">
              <w:rPr>
                <w:sz w:val="22"/>
                <w:szCs w:val="22"/>
              </w:rPr>
              <w:t xml:space="preserve"> –</w:t>
            </w:r>
            <w:r w:rsidRPr="00F14F8D">
              <w:rPr>
                <w:sz w:val="22"/>
                <w:szCs w:val="22"/>
                <w:lang w:val="sr-Cyrl-CS"/>
              </w:rPr>
              <w:t xml:space="preserve"> Рачунарска опрема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vAlign w:val="center"/>
          </w:tcPr>
          <w:p w:rsidR="00CC0323" w:rsidRPr="00694EA4" w:rsidRDefault="00CC0323" w:rsidP="00CC0323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400.000,00</w:t>
            </w:r>
          </w:p>
        </w:tc>
      </w:tr>
      <w:tr w:rsidR="00CC0323" w:rsidRPr="00694EA4" w:rsidTr="00CC0323">
        <w:tc>
          <w:tcPr>
            <w:tcW w:w="429" w:type="pct"/>
            <w:vAlign w:val="center"/>
          </w:tcPr>
          <w:p w:rsidR="00CC0323" w:rsidRPr="00694EA4" w:rsidRDefault="00CC0323" w:rsidP="00CC0323">
            <w:pPr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999" w:type="pct"/>
            <w:vAlign w:val="center"/>
          </w:tcPr>
          <w:p w:rsidR="00CC0323" w:rsidRDefault="00CC0323" w:rsidP="00CC0323">
            <w:pPr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НАБАВКА ПОТРОШНОГ ИТ МАТЕРИЈАЛА</w:t>
            </w:r>
          </w:p>
        </w:tc>
        <w:tc>
          <w:tcPr>
            <w:tcW w:w="1404" w:type="pct"/>
          </w:tcPr>
          <w:p w:rsidR="00CC0323" w:rsidRDefault="00CC0323" w:rsidP="00CC0323">
            <w:pPr>
              <w:jc w:val="center"/>
            </w:pPr>
            <w:r w:rsidRPr="00F14F8D">
              <w:rPr>
                <w:sz w:val="22"/>
                <w:szCs w:val="22"/>
              </w:rPr>
              <w:t>3</w:t>
            </w:r>
            <w:r w:rsidRPr="00F14F8D">
              <w:rPr>
                <w:sz w:val="22"/>
                <w:szCs w:val="22"/>
                <w:lang w:val="sr-Cyrl-CS"/>
              </w:rPr>
              <w:t>0230000</w:t>
            </w:r>
            <w:r w:rsidRPr="00F14F8D">
              <w:rPr>
                <w:sz w:val="22"/>
                <w:szCs w:val="22"/>
              </w:rPr>
              <w:t xml:space="preserve"> –</w:t>
            </w:r>
            <w:r w:rsidRPr="00F14F8D">
              <w:rPr>
                <w:sz w:val="22"/>
                <w:szCs w:val="22"/>
                <w:lang w:val="sr-Cyrl-CS"/>
              </w:rPr>
              <w:t xml:space="preserve"> Рачунарска опрема</w:t>
            </w:r>
          </w:p>
        </w:tc>
        <w:tc>
          <w:tcPr>
            <w:tcW w:w="1167" w:type="pct"/>
            <w:tcBorders>
              <w:top w:val="single" w:sz="4" w:space="0" w:color="auto"/>
            </w:tcBorders>
            <w:vAlign w:val="center"/>
          </w:tcPr>
          <w:p w:rsidR="00CC0323" w:rsidRPr="00694EA4" w:rsidRDefault="00CC0323" w:rsidP="00CC0323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27.000,00</w:t>
            </w:r>
          </w:p>
        </w:tc>
      </w:tr>
    </w:tbl>
    <w:p w:rsidR="00036759" w:rsidRDefault="00CC0323" w:rsidP="00036759">
      <w:pPr>
        <w:ind w:firstLine="708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Предметна јавна набавка је облукована по партијама</w:t>
      </w:r>
      <w:r w:rsidR="00036759" w:rsidRPr="00694EA4">
        <w:rPr>
          <w:sz w:val="22"/>
          <w:szCs w:val="22"/>
          <w:lang w:val="sr-Cyrl-CS"/>
        </w:rPr>
        <w:t>;</w:t>
      </w:r>
    </w:p>
    <w:p w:rsidR="00694EA4" w:rsidRPr="00694EA4" w:rsidRDefault="00694EA4" w:rsidP="00036759">
      <w:pPr>
        <w:ind w:firstLine="708"/>
        <w:rPr>
          <w:sz w:val="22"/>
          <w:szCs w:val="22"/>
          <w:lang w:val="sr-Cyrl-CS"/>
        </w:rPr>
      </w:pPr>
    </w:p>
    <w:p w:rsidR="00036759" w:rsidRPr="00694EA4" w:rsidRDefault="00036759" w:rsidP="00036759">
      <w:pPr>
        <w:ind w:firstLine="708"/>
        <w:rPr>
          <w:sz w:val="22"/>
          <w:szCs w:val="22"/>
          <w:lang w:val="sr-Cyrl-CS"/>
        </w:rPr>
      </w:pPr>
      <w:proofErr w:type="spellStart"/>
      <w:r w:rsidRPr="00694EA4">
        <w:rPr>
          <w:sz w:val="22"/>
          <w:szCs w:val="22"/>
        </w:rPr>
        <w:t>Редни</w:t>
      </w:r>
      <w:proofErr w:type="spellEnd"/>
      <w:r w:rsidRPr="00694EA4">
        <w:rPr>
          <w:sz w:val="22"/>
          <w:szCs w:val="22"/>
        </w:rPr>
        <w:t xml:space="preserve"> </w:t>
      </w:r>
      <w:proofErr w:type="spellStart"/>
      <w:r w:rsidRPr="00694EA4">
        <w:rPr>
          <w:sz w:val="22"/>
          <w:szCs w:val="22"/>
        </w:rPr>
        <w:t>број</w:t>
      </w:r>
      <w:proofErr w:type="spellEnd"/>
      <w:r w:rsidRPr="00694EA4">
        <w:rPr>
          <w:sz w:val="22"/>
          <w:szCs w:val="22"/>
        </w:rPr>
        <w:t xml:space="preserve"> </w:t>
      </w:r>
      <w:proofErr w:type="spellStart"/>
      <w:r w:rsidRPr="00694EA4">
        <w:rPr>
          <w:sz w:val="22"/>
          <w:szCs w:val="22"/>
        </w:rPr>
        <w:t>јавне</w:t>
      </w:r>
      <w:proofErr w:type="spellEnd"/>
      <w:r w:rsidRPr="00694EA4">
        <w:rPr>
          <w:sz w:val="22"/>
          <w:szCs w:val="22"/>
        </w:rPr>
        <w:t xml:space="preserve"> </w:t>
      </w:r>
      <w:proofErr w:type="spellStart"/>
      <w:r w:rsidRPr="00694EA4">
        <w:rPr>
          <w:sz w:val="22"/>
          <w:szCs w:val="22"/>
        </w:rPr>
        <w:t>набавке</w:t>
      </w:r>
      <w:proofErr w:type="spellEnd"/>
      <w:r w:rsidRPr="00694EA4">
        <w:rPr>
          <w:sz w:val="22"/>
          <w:szCs w:val="22"/>
        </w:rPr>
        <w:t>:</w:t>
      </w:r>
      <w:r w:rsidR="00CC0323">
        <w:rPr>
          <w:sz w:val="22"/>
          <w:szCs w:val="22"/>
          <w:lang w:val="sr-Cyrl-CS"/>
        </w:rPr>
        <w:t xml:space="preserve"> ОС/5</w:t>
      </w:r>
      <w:r w:rsidRPr="00694EA4">
        <w:rPr>
          <w:sz w:val="22"/>
          <w:szCs w:val="22"/>
          <w:lang w:val="sr-Cyrl-CS"/>
        </w:rPr>
        <w:t>-2015/Д</w:t>
      </w:r>
    </w:p>
    <w:p w:rsidR="00036759" w:rsidRPr="00694EA4" w:rsidRDefault="00036759" w:rsidP="00036759">
      <w:pPr>
        <w:ind w:firstLine="708"/>
        <w:rPr>
          <w:sz w:val="22"/>
          <w:szCs w:val="22"/>
          <w:lang w:val="sr-Cyrl-CS"/>
        </w:rPr>
      </w:pPr>
    </w:p>
    <w:p w:rsidR="00036759" w:rsidRPr="00694EA4" w:rsidRDefault="00CC0323" w:rsidP="0003675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Уговорена вредност за други квартал 2016</w:t>
      </w:r>
      <w:r w:rsidR="00036759" w:rsidRPr="00694EA4">
        <w:rPr>
          <w:rFonts w:ascii="Times New Roman" w:hAnsi="Times New Roman" w:cs="Times New Roman"/>
          <w:lang w:val="sr-Cyrl-CS"/>
        </w:rPr>
        <w:t>. године: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4585"/>
        <w:gridCol w:w="4880"/>
      </w:tblGrid>
      <w:tr w:rsidR="00036759" w:rsidRPr="00694EA4" w:rsidTr="008A23D3">
        <w:tc>
          <w:tcPr>
            <w:tcW w:w="2422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694EA4">
              <w:rPr>
                <w:b/>
                <w:noProof/>
                <w:sz w:val="22"/>
                <w:szCs w:val="22"/>
                <w:lang w:val="sr-Cyrl-CS"/>
              </w:rPr>
              <w:t xml:space="preserve">ПРЕДМЕТ НАБАВКЕ </w:t>
            </w:r>
          </w:p>
        </w:tc>
        <w:tc>
          <w:tcPr>
            <w:tcW w:w="2578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694EA4">
              <w:rPr>
                <w:b/>
                <w:sz w:val="22"/>
                <w:szCs w:val="22"/>
              </w:rPr>
              <w:t>УГОВОРЕНА ВРЕДН</w:t>
            </w:r>
            <w:r w:rsidR="00CC0323">
              <w:rPr>
                <w:b/>
                <w:sz w:val="22"/>
                <w:szCs w:val="22"/>
              </w:rPr>
              <w:t>ОСТ БЕЗ ПДВ-А У ПЕРИОДУ ОД 01.05.2016.-31.08.2016</w:t>
            </w:r>
            <w:r w:rsidRPr="00694EA4">
              <w:rPr>
                <w:b/>
                <w:sz w:val="22"/>
                <w:szCs w:val="22"/>
              </w:rPr>
              <w:t>.</w:t>
            </w:r>
          </w:p>
        </w:tc>
      </w:tr>
      <w:tr w:rsidR="00036759" w:rsidRPr="00694EA4" w:rsidTr="008A23D3">
        <w:trPr>
          <w:trHeight w:val="719"/>
        </w:trPr>
        <w:tc>
          <w:tcPr>
            <w:tcW w:w="2422" w:type="pct"/>
            <w:vAlign w:val="center"/>
          </w:tcPr>
          <w:p w:rsidR="00036759" w:rsidRPr="00694EA4" w:rsidRDefault="00CC0323" w:rsidP="008A23D3">
            <w:pPr>
              <w:rPr>
                <w:noProof/>
                <w:color w:val="00B0F0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НАБАВКА УРЕЂАЈА ЗА СТАБИЛИЗАЦИЈУ НАПОНА - УПС</w:t>
            </w:r>
          </w:p>
        </w:tc>
        <w:tc>
          <w:tcPr>
            <w:tcW w:w="2578" w:type="pct"/>
            <w:vAlign w:val="center"/>
          </w:tcPr>
          <w:p w:rsidR="00036759" w:rsidRPr="00694EA4" w:rsidRDefault="00CC0323" w:rsidP="008A23D3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67.982,00 РСД</w:t>
            </w:r>
          </w:p>
        </w:tc>
      </w:tr>
    </w:tbl>
    <w:p w:rsidR="00036759" w:rsidRPr="00694EA4" w:rsidRDefault="00036759" w:rsidP="00036759">
      <w:pPr>
        <w:pStyle w:val="NoSpacing"/>
        <w:jc w:val="both"/>
        <w:rPr>
          <w:rFonts w:ascii="Times New Roman" w:hAnsi="Times New Roman" w:cs="Times New Roman"/>
        </w:rPr>
      </w:pPr>
    </w:p>
    <w:p w:rsidR="00036759" w:rsidRPr="00694EA4" w:rsidRDefault="00036759" w:rsidP="00036759">
      <w:pPr>
        <w:pStyle w:val="NoSpacing"/>
        <w:jc w:val="both"/>
        <w:rPr>
          <w:rFonts w:ascii="Times New Roman" w:hAnsi="Times New Roman" w:cs="Times New Roman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 xml:space="preserve">Критеријум за доделу </w:t>
      </w:r>
      <w:r w:rsidR="00550C2F">
        <w:rPr>
          <w:rFonts w:ascii="Times New Roman" w:hAnsi="Times New Roman" w:cs="Times New Roman"/>
          <w:lang w:val="sr-Cyrl-CS"/>
        </w:rPr>
        <w:t>оквирног споразуума</w:t>
      </w:r>
      <w:r w:rsidRPr="00694EA4">
        <w:rPr>
          <w:rFonts w:ascii="Times New Roman" w:hAnsi="Times New Roman" w:cs="Times New Roman"/>
          <w:lang w:val="sr-Cyrl-CS"/>
        </w:rPr>
        <w:t>: најнижа понуђена цена;</w:t>
      </w:r>
    </w:p>
    <w:p w:rsidR="00036759" w:rsidRPr="00694EA4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036759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 xml:space="preserve">Број </w:t>
      </w:r>
      <w:r w:rsidR="00550C2F">
        <w:rPr>
          <w:rFonts w:ascii="Times New Roman" w:hAnsi="Times New Roman" w:cs="Times New Roman"/>
          <w:lang w:val="sr-Cyrl-CS"/>
        </w:rPr>
        <w:t xml:space="preserve">понуда: </w:t>
      </w:r>
    </w:p>
    <w:p w:rsidR="00550C2F" w:rsidRDefault="00550C2F" w:rsidP="00550C2F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 партију 1: 1</w:t>
      </w:r>
    </w:p>
    <w:p w:rsidR="00550C2F" w:rsidRDefault="00550C2F" w:rsidP="00550C2F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 партију 2</w:t>
      </w:r>
      <w:r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2</w:t>
      </w:r>
    </w:p>
    <w:p w:rsidR="00550C2F" w:rsidRDefault="00550C2F" w:rsidP="00550C2F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 партију 3</w:t>
      </w:r>
      <w:r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0</w:t>
      </w:r>
    </w:p>
    <w:p w:rsidR="00550C2F" w:rsidRDefault="00550C2F" w:rsidP="00550C2F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 партију 4</w:t>
      </w:r>
      <w:r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1</w:t>
      </w:r>
    </w:p>
    <w:p w:rsidR="00550C2F" w:rsidRDefault="00550C2F" w:rsidP="00550C2F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 партију 5</w:t>
      </w:r>
      <w:r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0</w:t>
      </w:r>
    </w:p>
    <w:p w:rsidR="00550C2F" w:rsidRDefault="00550C2F" w:rsidP="00550C2F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694EA4" w:rsidRPr="00694EA4" w:rsidRDefault="00694EA4" w:rsidP="00694EA4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036759" w:rsidRPr="00694EA4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036759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>Највиша и најнижа понуђена цена</w:t>
      </w:r>
      <w:r w:rsidR="00550C2F">
        <w:rPr>
          <w:rFonts w:ascii="Times New Roman" w:hAnsi="Times New Roman" w:cs="Times New Roman"/>
          <w:lang w:val="sr-Cyrl-CS"/>
        </w:rPr>
        <w:t xml:space="preserve"> у поступку јавне набавке за доделу оквирног споразума</w:t>
      </w:r>
      <w:r w:rsidRPr="00694EA4">
        <w:rPr>
          <w:rFonts w:ascii="Times New Roman" w:hAnsi="Times New Roman" w:cs="Times New Roman"/>
          <w:lang w:val="sr-Cyrl-CS"/>
        </w:rPr>
        <w:t>:</w:t>
      </w:r>
    </w:p>
    <w:p w:rsidR="00550C2F" w:rsidRPr="00694EA4" w:rsidRDefault="00550C2F" w:rsidP="00550C2F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129"/>
        <w:gridCol w:w="3713"/>
        <w:gridCol w:w="2425"/>
        <w:gridCol w:w="2198"/>
      </w:tblGrid>
      <w:tr w:rsidR="00550C2F" w:rsidRPr="00694EA4" w:rsidTr="00550C2F">
        <w:tc>
          <w:tcPr>
            <w:tcW w:w="596" w:type="pct"/>
            <w:vAlign w:val="center"/>
          </w:tcPr>
          <w:p w:rsidR="00550C2F" w:rsidRDefault="00550C2F" w:rsidP="00550C2F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lastRenderedPageBreak/>
              <w:t>РЕДНИ БРОЈ</w:t>
            </w:r>
          </w:p>
        </w:tc>
        <w:tc>
          <w:tcPr>
            <w:tcW w:w="1961" w:type="pct"/>
            <w:vAlign w:val="center"/>
          </w:tcPr>
          <w:p w:rsidR="00550C2F" w:rsidRPr="00694EA4" w:rsidRDefault="00550C2F" w:rsidP="008A23D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ПАРТИЈА</w:t>
            </w:r>
            <w:r w:rsidRPr="00694EA4">
              <w:rPr>
                <w:b/>
                <w:noProof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281" w:type="pct"/>
            <w:vAlign w:val="center"/>
          </w:tcPr>
          <w:p w:rsidR="00550C2F" w:rsidRPr="00694EA4" w:rsidRDefault="00550C2F" w:rsidP="008A23D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694EA4">
              <w:rPr>
                <w:b/>
                <w:sz w:val="22"/>
                <w:szCs w:val="22"/>
                <w:lang w:val="sr-Cyrl-CS"/>
              </w:rPr>
              <w:t>НАЈВИША ПОНУЂЕНА ЦЕНА</w:t>
            </w:r>
          </w:p>
        </w:tc>
        <w:tc>
          <w:tcPr>
            <w:tcW w:w="1161" w:type="pct"/>
          </w:tcPr>
          <w:p w:rsidR="00550C2F" w:rsidRPr="00694EA4" w:rsidRDefault="00550C2F" w:rsidP="008A23D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94EA4">
              <w:rPr>
                <w:b/>
                <w:sz w:val="22"/>
                <w:szCs w:val="22"/>
                <w:lang w:val="sr-Cyrl-CS"/>
              </w:rPr>
              <w:t>НАЈНИЖА ПОНУЂЕНА ЦЕНА</w:t>
            </w:r>
          </w:p>
        </w:tc>
      </w:tr>
      <w:tr w:rsidR="00550C2F" w:rsidRPr="00694EA4" w:rsidTr="00550C2F">
        <w:trPr>
          <w:trHeight w:val="719"/>
        </w:trPr>
        <w:tc>
          <w:tcPr>
            <w:tcW w:w="596" w:type="pct"/>
            <w:vAlign w:val="center"/>
          </w:tcPr>
          <w:p w:rsidR="00550C2F" w:rsidRPr="00550C2F" w:rsidRDefault="00550C2F" w:rsidP="00550C2F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550C2F">
              <w:rPr>
                <w:noProof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961" w:type="pct"/>
            <w:vAlign w:val="center"/>
          </w:tcPr>
          <w:p w:rsidR="00550C2F" w:rsidRPr="00694EA4" w:rsidRDefault="00550C2F" w:rsidP="008A23D3">
            <w:pPr>
              <w:rPr>
                <w:noProof/>
                <w:color w:val="00B0F0"/>
                <w:sz w:val="22"/>
                <w:szCs w:val="22"/>
              </w:rPr>
            </w:pPr>
            <w:r w:rsidRPr="00694EA4">
              <w:rPr>
                <w:noProof/>
                <w:color w:val="00B0F0"/>
                <w:sz w:val="22"/>
                <w:szCs w:val="22"/>
                <w:lang w:val="sr-Cyrl-RS"/>
              </w:rPr>
              <w:t xml:space="preserve"> </w:t>
            </w:r>
            <w:r w:rsidRPr="00694EA4">
              <w:rPr>
                <w:sz w:val="22"/>
                <w:szCs w:val="22"/>
              </w:rPr>
              <w:t>КАНЦЕЛАРИЈСКИ НАМЕШТАЈ</w:t>
            </w:r>
          </w:p>
        </w:tc>
        <w:tc>
          <w:tcPr>
            <w:tcW w:w="1281" w:type="pct"/>
            <w:vAlign w:val="center"/>
          </w:tcPr>
          <w:p w:rsidR="00550C2F" w:rsidRPr="00694EA4" w:rsidRDefault="00550C2F" w:rsidP="008A23D3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1.100.000,00</w:t>
            </w:r>
          </w:p>
        </w:tc>
        <w:tc>
          <w:tcPr>
            <w:tcW w:w="1161" w:type="pct"/>
            <w:vAlign w:val="center"/>
          </w:tcPr>
          <w:p w:rsidR="00550C2F" w:rsidRPr="00694EA4" w:rsidRDefault="00550C2F" w:rsidP="00550C2F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1.100.000,00</w:t>
            </w:r>
          </w:p>
        </w:tc>
      </w:tr>
      <w:tr w:rsidR="00550C2F" w:rsidRPr="00694EA4" w:rsidTr="00550C2F">
        <w:trPr>
          <w:trHeight w:val="719"/>
        </w:trPr>
        <w:tc>
          <w:tcPr>
            <w:tcW w:w="596" w:type="pct"/>
            <w:vAlign w:val="center"/>
          </w:tcPr>
          <w:p w:rsidR="00550C2F" w:rsidRPr="00550C2F" w:rsidRDefault="00550C2F" w:rsidP="00550C2F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550C2F">
              <w:rPr>
                <w:noProof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961" w:type="pct"/>
            <w:vAlign w:val="center"/>
          </w:tcPr>
          <w:p w:rsidR="00550C2F" w:rsidRPr="00694EA4" w:rsidRDefault="00550C2F" w:rsidP="008A23D3">
            <w:pPr>
              <w:rPr>
                <w:noProof/>
                <w:color w:val="00B0F0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НАБАВКА УРЕЂАЈА ЗА СТАБИЛИЗАЦИЈУ НАПОНА - УПС</w:t>
            </w:r>
          </w:p>
        </w:tc>
        <w:tc>
          <w:tcPr>
            <w:tcW w:w="1281" w:type="pct"/>
            <w:vAlign w:val="center"/>
          </w:tcPr>
          <w:p w:rsidR="00550C2F" w:rsidRPr="00694EA4" w:rsidRDefault="00550C2F" w:rsidP="008A23D3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67.982,00</w:t>
            </w:r>
          </w:p>
        </w:tc>
        <w:tc>
          <w:tcPr>
            <w:tcW w:w="1161" w:type="pct"/>
            <w:vAlign w:val="center"/>
          </w:tcPr>
          <w:p w:rsidR="00550C2F" w:rsidRPr="00694EA4" w:rsidRDefault="00550C2F" w:rsidP="00550C2F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69.990,00</w:t>
            </w:r>
          </w:p>
        </w:tc>
      </w:tr>
      <w:tr w:rsidR="00550C2F" w:rsidRPr="00694EA4" w:rsidTr="00550C2F">
        <w:trPr>
          <w:trHeight w:val="719"/>
        </w:trPr>
        <w:tc>
          <w:tcPr>
            <w:tcW w:w="596" w:type="pct"/>
            <w:vAlign w:val="center"/>
          </w:tcPr>
          <w:p w:rsidR="00550C2F" w:rsidRPr="00550C2F" w:rsidRDefault="00550C2F" w:rsidP="00550C2F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961" w:type="pct"/>
            <w:vAlign w:val="center"/>
          </w:tcPr>
          <w:p w:rsidR="00550C2F" w:rsidRPr="00694EA4" w:rsidRDefault="00550C2F" w:rsidP="008A23D3">
            <w:pPr>
              <w:rPr>
                <w:noProof/>
                <w:color w:val="00B0F0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НАБАВКА РЕЗЕРВНИХ ДЕЛОВА ЗА ДЕСКТОП РАЧУНАРЕ</w:t>
            </w:r>
          </w:p>
        </w:tc>
        <w:tc>
          <w:tcPr>
            <w:tcW w:w="1281" w:type="pct"/>
            <w:vAlign w:val="center"/>
          </w:tcPr>
          <w:p w:rsidR="00550C2F" w:rsidRPr="00694EA4" w:rsidRDefault="00550C2F" w:rsidP="008A23D3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342.483,34</w:t>
            </w:r>
          </w:p>
        </w:tc>
        <w:tc>
          <w:tcPr>
            <w:tcW w:w="1161" w:type="pct"/>
            <w:vAlign w:val="center"/>
          </w:tcPr>
          <w:p w:rsidR="00550C2F" w:rsidRPr="00694EA4" w:rsidRDefault="00550C2F" w:rsidP="00550C2F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342.483,34</w:t>
            </w:r>
          </w:p>
        </w:tc>
      </w:tr>
    </w:tbl>
    <w:p w:rsidR="00036759" w:rsidRPr="00694EA4" w:rsidRDefault="00036759" w:rsidP="0003675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36759" w:rsidRDefault="00550C2F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</w:t>
      </w:r>
      <w:r w:rsidR="00036759" w:rsidRPr="00694EA4">
        <w:rPr>
          <w:rFonts w:ascii="Times New Roman" w:hAnsi="Times New Roman" w:cs="Times New Roman"/>
          <w:lang w:val="sr-Cyrl-CS"/>
        </w:rPr>
        <w:t>ајвиша и најнижа понуђена цена код прихватљивих понуда</w:t>
      </w:r>
      <w:r w:rsidRPr="00550C2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 поступку јавне набавке за доделу оквирног споразума</w:t>
      </w:r>
      <w:r w:rsidR="00036759" w:rsidRPr="00694EA4">
        <w:rPr>
          <w:rFonts w:ascii="Times New Roman" w:hAnsi="Times New Roman" w:cs="Times New Roman"/>
          <w:lang w:val="sr-Cyrl-CS"/>
        </w:rPr>
        <w:t>:</w:t>
      </w:r>
    </w:p>
    <w:p w:rsidR="00550C2F" w:rsidRPr="00694EA4" w:rsidRDefault="00550C2F" w:rsidP="00550C2F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128"/>
        <w:gridCol w:w="3714"/>
        <w:gridCol w:w="2423"/>
        <w:gridCol w:w="2200"/>
      </w:tblGrid>
      <w:tr w:rsidR="00550C2F" w:rsidRPr="00694EA4" w:rsidTr="00550C2F">
        <w:tc>
          <w:tcPr>
            <w:tcW w:w="596" w:type="pct"/>
            <w:vAlign w:val="center"/>
          </w:tcPr>
          <w:p w:rsidR="00550C2F" w:rsidRPr="00694EA4" w:rsidRDefault="00550C2F" w:rsidP="00550C2F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РЕДНИ БРОЈ</w:t>
            </w:r>
          </w:p>
        </w:tc>
        <w:tc>
          <w:tcPr>
            <w:tcW w:w="1962" w:type="pct"/>
            <w:vAlign w:val="center"/>
          </w:tcPr>
          <w:p w:rsidR="00550C2F" w:rsidRPr="00694EA4" w:rsidRDefault="00550C2F" w:rsidP="008A23D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ПАРТИЈА</w:t>
            </w:r>
          </w:p>
        </w:tc>
        <w:tc>
          <w:tcPr>
            <w:tcW w:w="1280" w:type="pct"/>
            <w:vAlign w:val="center"/>
          </w:tcPr>
          <w:p w:rsidR="00550C2F" w:rsidRPr="00694EA4" w:rsidRDefault="00550C2F" w:rsidP="008A23D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694EA4">
              <w:rPr>
                <w:b/>
                <w:sz w:val="22"/>
                <w:szCs w:val="22"/>
                <w:lang w:val="sr-Cyrl-CS"/>
              </w:rPr>
              <w:t>НАЈВИША ПОНУЂЕНА ЦЕНА</w:t>
            </w:r>
          </w:p>
        </w:tc>
        <w:tc>
          <w:tcPr>
            <w:tcW w:w="1162" w:type="pct"/>
          </w:tcPr>
          <w:p w:rsidR="00550C2F" w:rsidRPr="00694EA4" w:rsidRDefault="00550C2F" w:rsidP="008A23D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94EA4">
              <w:rPr>
                <w:b/>
                <w:sz w:val="22"/>
                <w:szCs w:val="22"/>
                <w:lang w:val="sr-Cyrl-CS"/>
              </w:rPr>
              <w:t>НАЈНИЖА ПОНУЂЕНА ЦЕНА</w:t>
            </w:r>
          </w:p>
        </w:tc>
      </w:tr>
      <w:tr w:rsidR="00550C2F" w:rsidRPr="00694EA4" w:rsidTr="009A2E93">
        <w:trPr>
          <w:trHeight w:val="719"/>
        </w:trPr>
        <w:tc>
          <w:tcPr>
            <w:tcW w:w="596" w:type="pct"/>
            <w:vAlign w:val="center"/>
          </w:tcPr>
          <w:p w:rsidR="00550C2F" w:rsidRPr="00550C2F" w:rsidRDefault="00550C2F" w:rsidP="00550C2F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550C2F">
              <w:rPr>
                <w:noProof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962" w:type="pct"/>
            <w:vAlign w:val="center"/>
          </w:tcPr>
          <w:p w:rsidR="00550C2F" w:rsidRPr="00694EA4" w:rsidRDefault="00550C2F" w:rsidP="00550C2F">
            <w:pPr>
              <w:rPr>
                <w:noProof/>
                <w:color w:val="00B0F0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CS"/>
              </w:rPr>
              <w:t>ПРЕНОСИВИ РАЧУНАРИ</w:t>
            </w:r>
          </w:p>
        </w:tc>
        <w:tc>
          <w:tcPr>
            <w:tcW w:w="1280" w:type="pct"/>
            <w:vAlign w:val="center"/>
          </w:tcPr>
          <w:p w:rsidR="00550C2F" w:rsidRPr="00694EA4" w:rsidRDefault="00550C2F" w:rsidP="00550C2F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1.100.000,00</w:t>
            </w:r>
          </w:p>
        </w:tc>
        <w:tc>
          <w:tcPr>
            <w:tcW w:w="1162" w:type="pct"/>
            <w:vAlign w:val="center"/>
          </w:tcPr>
          <w:p w:rsidR="00550C2F" w:rsidRPr="00694EA4" w:rsidRDefault="00550C2F" w:rsidP="00550C2F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1.100.000,00</w:t>
            </w:r>
          </w:p>
        </w:tc>
      </w:tr>
      <w:tr w:rsidR="00550C2F" w:rsidRPr="00694EA4" w:rsidTr="00650B45">
        <w:trPr>
          <w:trHeight w:val="719"/>
        </w:trPr>
        <w:tc>
          <w:tcPr>
            <w:tcW w:w="596" w:type="pct"/>
            <w:vAlign w:val="center"/>
          </w:tcPr>
          <w:p w:rsidR="00550C2F" w:rsidRPr="00550C2F" w:rsidRDefault="00550C2F" w:rsidP="00550C2F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550C2F">
              <w:rPr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62" w:type="pct"/>
            <w:vAlign w:val="center"/>
          </w:tcPr>
          <w:p w:rsidR="00550C2F" w:rsidRPr="00694EA4" w:rsidRDefault="00550C2F" w:rsidP="00550C2F">
            <w:pPr>
              <w:rPr>
                <w:noProof/>
                <w:color w:val="00B0F0"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НАБАВКА УРЕЂАЈА ЗА СТАБИЛИЗАЦИЈУ НАПОНА - УПС</w:t>
            </w:r>
          </w:p>
        </w:tc>
        <w:tc>
          <w:tcPr>
            <w:tcW w:w="1280" w:type="pct"/>
            <w:vAlign w:val="center"/>
          </w:tcPr>
          <w:p w:rsidR="00550C2F" w:rsidRPr="00694EA4" w:rsidRDefault="00550C2F" w:rsidP="00550C2F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67.982,00</w:t>
            </w:r>
          </w:p>
        </w:tc>
        <w:tc>
          <w:tcPr>
            <w:tcW w:w="1162" w:type="pct"/>
            <w:vAlign w:val="center"/>
          </w:tcPr>
          <w:p w:rsidR="00550C2F" w:rsidRPr="00694EA4" w:rsidRDefault="00550C2F" w:rsidP="00550C2F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69.990,00</w:t>
            </w:r>
          </w:p>
        </w:tc>
      </w:tr>
    </w:tbl>
    <w:p w:rsidR="00036759" w:rsidRPr="00694EA4" w:rsidRDefault="00036759" w:rsidP="0003675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</w:rPr>
        <w:t xml:space="preserve">Датум доношења одлуке о додели </w:t>
      </w:r>
      <w:r w:rsidRPr="00694EA4">
        <w:rPr>
          <w:rFonts w:ascii="Times New Roman" w:hAnsi="Times New Roman" w:cs="Times New Roman"/>
          <w:lang w:val="sr-Cyrl-CS"/>
        </w:rPr>
        <w:t xml:space="preserve">оквирног споразума: </w:t>
      </w:r>
      <w:r w:rsidR="00D8659B">
        <w:rPr>
          <w:rFonts w:ascii="Times New Roman" w:hAnsi="Times New Roman" w:cs="Times New Roman"/>
          <w:lang w:val="sr-Cyrl-CS"/>
        </w:rPr>
        <w:t>21.07.2015</w:t>
      </w:r>
    </w:p>
    <w:p w:rsidR="00036759" w:rsidRPr="00694EA4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>Датум</w:t>
      </w:r>
      <w:r w:rsidR="00D8659B">
        <w:rPr>
          <w:rFonts w:ascii="Times New Roman" w:hAnsi="Times New Roman" w:cs="Times New Roman"/>
          <w:lang w:val="sr-Cyrl-CS"/>
        </w:rPr>
        <w:t xml:space="preserve"> закључења уговора: 10.05.2016</w:t>
      </w:r>
      <w:r w:rsidRPr="00694EA4">
        <w:rPr>
          <w:rFonts w:ascii="Times New Roman" w:hAnsi="Times New Roman" w:cs="Times New Roman"/>
          <w:lang w:val="sr-Cyrl-CS"/>
        </w:rPr>
        <w:t xml:space="preserve"> године.</w:t>
      </w:r>
    </w:p>
    <w:p w:rsidR="00036759" w:rsidRPr="00694EA4" w:rsidRDefault="00036759" w:rsidP="0003675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>Основни подаци о добављачу: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661"/>
        <w:gridCol w:w="2368"/>
        <w:gridCol w:w="2185"/>
        <w:gridCol w:w="2251"/>
      </w:tblGrid>
      <w:tr w:rsidR="00036759" w:rsidRPr="00694EA4" w:rsidTr="008A23D3">
        <w:tc>
          <w:tcPr>
            <w:tcW w:w="1405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694EA4">
              <w:rPr>
                <w:b/>
                <w:noProof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1251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694EA4">
              <w:rPr>
                <w:b/>
                <w:noProof/>
                <w:sz w:val="22"/>
                <w:szCs w:val="22"/>
                <w:lang w:val="sr-Cyrl-CS"/>
              </w:rPr>
              <w:t>СЕДИШТЕ</w:t>
            </w:r>
          </w:p>
        </w:tc>
        <w:tc>
          <w:tcPr>
            <w:tcW w:w="1154" w:type="pct"/>
          </w:tcPr>
          <w:p w:rsidR="00036759" w:rsidRPr="00694EA4" w:rsidRDefault="00036759" w:rsidP="008A23D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94EA4">
              <w:rPr>
                <w:b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1189" w:type="pct"/>
          </w:tcPr>
          <w:p w:rsidR="00036759" w:rsidRPr="00694EA4" w:rsidRDefault="00036759" w:rsidP="008A23D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94EA4">
              <w:rPr>
                <w:b/>
                <w:sz w:val="22"/>
                <w:szCs w:val="22"/>
                <w:lang w:val="sr-Cyrl-CS"/>
              </w:rPr>
              <w:t>МАТИЧНИ БРОЈ</w:t>
            </w:r>
          </w:p>
        </w:tc>
      </w:tr>
      <w:tr w:rsidR="00036759" w:rsidRPr="00694EA4" w:rsidTr="00D8659B">
        <w:trPr>
          <w:trHeight w:val="719"/>
        </w:trPr>
        <w:tc>
          <w:tcPr>
            <w:tcW w:w="1405" w:type="pct"/>
            <w:vAlign w:val="center"/>
          </w:tcPr>
          <w:p w:rsidR="00036759" w:rsidRPr="00D8659B" w:rsidRDefault="00D8659B" w:rsidP="00D8659B">
            <w:pPr>
              <w:jc w:val="center"/>
              <w:rPr>
                <w:noProof/>
                <w:color w:val="00B0F0"/>
                <w:sz w:val="22"/>
                <w:szCs w:val="22"/>
                <w:lang w:val="sr-Cyrl-CS"/>
              </w:rPr>
            </w:pPr>
            <w:r w:rsidRPr="00D8659B">
              <w:rPr>
                <w:noProof/>
                <w:sz w:val="22"/>
                <w:szCs w:val="22"/>
                <w:lang w:val="sr-Cyrl-CS"/>
              </w:rPr>
              <w:t>АЛТИ д.о.о.</w:t>
            </w:r>
          </w:p>
        </w:tc>
        <w:tc>
          <w:tcPr>
            <w:tcW w:w="1251" w:type="pct"/>
            <w:vAlign w:val="center"/>
          </w:tcPr>
          <w:p w:rsidR="00036759" w:rsidRPr="00694EA4" w:rsidRDefault="00D8659B" w:rsidP="00D8659B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Булевар ослободилаца Чачка 78г, Чачак</w:t>
            </w:r>
          </w:p>
        </w:tc>
        <w:tc>
          <w:tcPr>
            <w:tcW w:w="1154" w:type="pct"/>
            <w:vAlign w:val="center"/>
          </w:tcPr>
          <w:p w:rsidR="00036759" w:rsidRPr="00694EA4" w:rsidRDefault="00D8659B" w:rsidP="00D8659B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100893688</w:t>
            </w:r>
          </w:p>
        </w:tc>
        <w:tc>
          <w:tcPr>
            <w:tcW w:w="1189" w:type="pct"/>
            <w:vAlign w:val="center"/>
          </w:tcPr>
          <w:p w:rsidR="00036759" w:rsidRPr="00694EA4" w:rsidRDefault="00D8659B" w:rsidP="00D8659B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07980485</w:t>
            </w:r>
          </w:p>
        </w:tc>
      </w:tr>
    </w:tbl>
    <w:p w:rsidR="00036759" w:rsidRPr="00694EA4" w:rsidRDefault="00036759" w:rsidP="00036759">
      <w:pPr>
        <w:pStyle w:val="NoSpacing"/>
        <w:ind w:left="360"/>
        <w:jc w:val="both"/>
        <w:rPr>
          <w:rFonts w:ascii="Times New Roman" w:hAnsi="Times New Roman" w:cs="Times New Roman"/>
          <w:lang w:val="sr-Cyrl-CS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>Период важења уговора: До извршења уговорних обавеза.</w:t>
      </w:r>
    </w:p>
    <w:p w:rsidR="00036759" w:rsidRPr="00694EA4" w:rsidRDefault="00036759" w:rsidP="00036759">
      <w:pPr>
        <w:pStyle w:val="NoSpacing"/>
        <w:ind w:left="709"/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 xml:space="preserve"> Период важења оквирних споразума: </w:t>
      </w:r>
      <w:r w:rsidR="00D8659B">
        <w:rPr>
          <w:rFonts w:ascii="Times New Roman" w:hAnsi="Times New Roman" w:cs="Times New Roman"/>
          <w:lang w:val="sr-Cyrl-CS"/>
        </w:rPr>
        <w:t>годину дана</w:t>
      </w:r>
    </w:p>
    <w:p w:rsidR="00036759" w:rsidRPr="00694EA4" w:rsidRDefault="00036759" w:rsidP="00036759">
      <w:pPr>
        <w:pStyle w:val="NoSpacing"/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</w:p>
    <w:sectPr w:rsidR="00036759" w:rsidRPr="00694EA4" w:rsidSect="00213A1D">
      <w:headerReference w:type="default" r:id="rId7"/>
      <w:footerReference w:type="default" r:id="rId8"/>
      <w:footerReference w:type="first" r:id="rId9"/>
      <w:pgSz w:w="11909" w:h="16834" w:code="9"/>
      <w:pgMar w:top="768" w:right="994" w:bottom="1440" w:left="1440" w:header="397" w:footer="4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6F" w:rsidRDefault="004D716F">
      <w:r>
        <w:separator/>
      </w:r>
    </w:p>
  </w:endnote>
  <w:endnote w:type="continuationSeparator" w:id="0">
    <w:p w:rsidR="004D716F" w:rsidRDefault="004D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880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EEE" w:rsidRPr="00DC3E0D" w:rsidRDefault="006B3338" w:rsidP="00CC0323">
        <w:pPr>
          <w:pStyle w:val="Footer"/>
          <w:tabs>
            <w:tab w:val="clear" w:pos="4702"/>
            <w:tab w:val="clear" w:pos="9405"/>
            <w:tab w:val="left" w:pos="1325"/>
          </w:tabs>
          <w:rPr>
            <w:rFonts w:ascii="Arial" w:hAnsi="Arial" w:cs="Arial"/>
            <w:color w:val="808080"/>
            <w:sz w:val="16"/>
            <w:szCs w:val="16"/>
            <w:lang w:val="ru-RU"/>
          </w:rPr>
        </w:pPr>
        <w:r w:rsidRPr="006B3338">
          <w:rPr>
            <w:rFonts w:ascii="Arial" w:hAnsi="Arial" w:cs="Arial"/>
            <w:color w:val="808080"/>
            <w:sz w:val="16"/>
            <w:szCs w:val="16"/>
          </w:rPr>
          <w:t xml:space="preserve"> </w:t>
        </w:r>
      </w:p>
      <w:p w:rsidR="00834D4B" w:rsidRDefault="00DA2EEE" w:rsidP="00DA2E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5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703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DC2" w:rsidRPr="00CC0323" w:rsidRDefault="006D4DC2" w:rsidP="00CC0323">
        <w:pPr>
          <w:pStyle w:val="Footer"/>
          <w:tabs>
            <w:tab w:val="clear" w:pos="4702"/>
            <w:tab w:val="clear" w:pos="9405"/>
            <w:tab w:val="left" w:pos="1325"/>
          </w:tabs>
        </w:pPr>
      </w:p>
      <w:p w:rsidR="006D4DC2" w:rsidRDefault="004D716F" w:rsidP="006D4DC2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6F" w:rsidRDefault="004D716F">
      <w:r>
        <w:separator/>
      </w:r>
    </w:p>
  </w:footnote>
  <w:footnote w:type="continuationSeparator" w:id="0">
    <w:p w:rsidR="004D716F" w:rsidRDefault="004D7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4A" w:rsidRPr="008359E1" w:rsidRDefault="00490C4A" w:rsidP="007078C0">
    <w:pPr>
      <w:ind w:left="-1418"/>
      <w:rPr>
        <w:sz w:val="4"/>
        <w:szCs w:val="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14CCE"/>
    <w:multiLevelType w:val="hybridMultilevel"/>
    <w:tmpl w:val="9E3E42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77"/>
    <w:rsid w:val="000023C9"/>
    <w:rsid w:val="0001394A"/>
    <w:rsid w:val="0001444F"/>
    <w:rsid w:val="00025A2D"/>
    <w:rsid w:val="00036759"/>
    <w:rsid w:val="000408C2"/>
    <w:rsid w:val="00040C5B"/>
    <w:rsid w:val="00040E37"/>
    <w:rsid w:val="000559DC"/>
    <w:rsid w:val="000613AC"/>
    <w:rsid w:val="00063299"/>
    <w:rsid w:val="00071AD4"/>
    <w:rsid w:val="00074486"/>
    <w:rsid w:val="00075114"/>
    <w:rsid w:val="000800B3"/>
    <w:rsid w:val="00087D09"/>
    <w:rsid w:val="00090670"/>
    <w:rsid w:val="00094BDB"/>
    <w:rsid w:val="00095DD8"/>
    <w:rsid w:val="000B6F66"/>
    <w:rsid w:val="000C3425"/>
    <w:rsid w:val="000C3C93"/>
    <w:rsid w:val="000D15DB"/>
    <w:rsid w:val="000D3FF0"/>
    <w:rsid w:val="000F0BED"/>
    <w:rsid w:val="000F24CE"/>
    <w:rsid w:val="000F2F63"/>
    <w:rsid w:val="001058CE"/>
    <w:rsid w:val="00144FAF"/>
    <w:rsid w:val="00145884"/>
    <w:rsid w:val="00155915"/>
    <w:rsid w:val="00156F2C"/>
    <w:rsid w:val="00161D62"/>
    <w:rsid w:val="00171A46"/>
    <w:rsid w:val="0017379F"/>
    <w:rsid w:val="00191EE7"/>
    <w:rsid w:val="001A6BDD"/>
    <w:rsid w:val="001B0A14"/>
    <w:rsid w:val="001C57B5"/>
    <w:rsid w:val="001D2DBB"/>
    <w:rsid w:val="001E19D0"/>
    <w:rsid w:val="00213A1D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599"/>
    <w:rsid w:val="00283F98"/>
    <w:rsid w:val="00286EF9"/>
    <w:rsid w:val="00291352"/>
    <w:rsid w:val="002A1E36"/>
    <w:rsid w:val="002A5365"/>
    <w:rsid w:val="002A6AC7"/>
    <w:rsid w:val="002B72DA"/>
    <w:rsid w:val="002C1487"/>
    <w:rsid w:val="002C2F72"/>
    <w:rsid w:val="002C62F2"/>
    <w:rsid w:val="002D6566"/>
    <w:rsid w:val="002E14B6"/>
    <w:rsid w:val="002F1FC7"/>
    <w:rsid w:val="00300799"/>
    <w:rsid w:val="003009B0"/>
    <w:rsid w:val="00313122"/>
    <w:rsid w:val="003242F7"/>
    <w:rsid w:val="0033519A"/>
    <w:rsid w:val="0033693D"/>
    <w:rsid w:val="00344A52"/>
    <w:rsid w:val="003643D0"/>
    <w:rsid w:val="003671C1"/>
    <w:rsid w:val="00367ABA"/>
    <w:rsid w:val="00370A71"/>
    <w:rsid w:val="00374BAD"/>
    <w:rsid w:val="00375ABE"/>
    <w:rsid w:val="003965F6"/>
    <w:rsid w:val="003A0D3C"/>
    <w:rsid w:val="003A6008"/>
    <w:rsid w:val="003B2383"/>
    <w:rsid w:val="003B2DB4"/>
    <w:rsid w:val="003B42B5"/>
    <w:rsid w:val="003B61EC"/>
    <w:rsid w:val="003B735A"/>
    <w:rsid w:val="003B7BF0"/>
    <w:rsid w:val="003C3757"/>
    <w:rsid w:val="003D2B07"/>
    <w:rsid w:val="003D72DA"/>
    <w:rsid w:val="003E592F"/>
    <w:rsid w:val="004023F0"/>
    <w:rsid w:val="00404535"/>
    <w:rsid w:val="00406FCC"/>
    <w:rsid w:val="004204F9"/>
    <w:rsid w:val="00424452"/>
    <w:rsid w:val="00433366"/>
    <w:rsid w:val="00442380"/>
    <w:rsid w:val="004434FF"/>
    <w:rsid w:val="004441CD"/>
    <w:rsid w:val="00446891"/>
    <w:rsid w:val="00446A63"/>
    <w:rsid w:val="00446E81"/>
    <w:rsid w:val="0045035E"/>
    <w:rsid w:val="004548F3"/>
    <w:rsid w:val="0045743F"/>
    <w:rsid w:val="0046612C"/>
    <w:rsid w:val="004744A9"/>
    <w:rsid w:val="0047511F"/>
    <w:rsid w:val="00490C4A"/>
    <w:rsid w:val="00492670"/>
    <w:rsid w:val="0049492C"/>
    <w:rsid w:val="004B13B3"/>
    <w:rsid w:val="004C0759"/>
    <w:rsid w:val="004C1117"/>
    <w:rsid w:val="004C4E64"/>
    <w:rsid w:val="004C5AE7"/>
    <w:rsid w:val="004D13E1"/>
    <w:rsid w:val="004D4818"/>
    <w:rsid w:val="004D716F"/>
    <w:rsid w:val="004E250B"/>
    <w:rsid w:val="004E6082"/>
    <w:rsid w:val="004E704B"/>
    <w:rsid w:val="00501DDF"/>
    <w:rsid w:val="00503AC1"/>
    <w:rsid w:val="00515585"/>
    <w:rsid w:val="0053705F"/>
    <w:rsid w:val="00537C51"/>
    <w:rsid w:val="005410C2"/>
    <w:rsid w:val="00546F52"/>
    <w:rsid w:val="00550C2F"/>
    <w:rsid w:val="0056156B"/>
    <w:rsid w:val="005708FB"/>
    <w:rsid w:val="005720F4"/>
    <w:rsid w:val="00572DA9"/>
    <w:rsid w:val="005773DE"/>
    <w:rsid w:val="005811AB"/>
    <w:rsid w:val="00586BC6"/>
    <w:rsid w:val="005970B1"/>
    <w:rsid w:val="005B2168"/>
    <w:rsid w:val="005B5B3B"/>
    <w:rsid w:val="005C675C"/>
    <w:rsid w:val="005C7FC5"/>
    <w:rsid w:val="00600A8C"/>
    <w:rsid w:val="00607F3A"/>
    <w:rsid w:val="00611038"/>
    <w:rsid w:val="006134E2"/>
    <w:rsid w:val="00623F78"/>
    <w:rsid w:val="00635073"/>
    <w:rsid w:val="00635303"/>
    <w:rsid w:val="00651335"/>
    <w:rsid w:val="006516E5"/>
    <w:rsid w:val="006562C4"/>
    <w:rsid w:val="006578D3"/>
    <w:rsid w:val="00663872"/>
    <w:rsid w:val="00664898"/>
    <w:rsid w:val="00681231"/>
    <w:rsid w:val="00694EA4"/>
    <w:rsid w:val="00696171"/>
    <w:rsid w:val="00697DB2"/>
    <w:rsid w:val="006A0BC3"/>
    <w:rsid w:val="006A2D75"/>
    <w:rsid w:val="006B0AAD"/>
    <w:rsid w:val="006B3338"/>
    <w:rsid w:val="006B491B"/>
    <w:rsid w:val="006B51B0"/>
    <w:rsid w:val="006B5D53"/>
    <w:rsid w:val="006C3E95"/>
    <w:rsid w:val="006C7AC4"/>
    <w:rsid w:val="006D4DC2"/>
    <w:rsid w:val="006D6956"/>
    <w:rsid w:val="006D6E6B"/>
    <w:rsid w:val="006E159F"/>
    <w:rsid w:val="006E3102"/>
    <w:rsid w:val="006E4FA0"/>
    <w:rsid w:val="0070150A"/>
    <w:rsid w:val="00701827"/>
    <w:rsid w:val="007078C0"/>
    <w:rsid w:val="00732215"/>
    <w:rsid w:val="007347C4"/>
    <w:rsid w:val="00736CB7"/>
    <w:rsid w:val="007453F7"/>
    <w:rsid w:val="00752E15"/>
    <w:rsid w:val="007672DB"/>
    <w:rsid w:val="00781863"/>
    <w:rsid w:val="007823F3"/>
    <w:rsid w:val="0078311F"/>
    <w:rsid w:val="0079351C"/>
    <w:rsid w:val="0079709F"/>
    <w:rsid w:val="007A07A2"/>
    <w:rsid w:val="007A0FCA"/>
    <w:rsid w:val="007C253F"/>
    <w:rsid w:val="007D4D6A"/>
    <w:rsid w:val="007D5699"/>
    <w:rsid w:val="007E6332"/>
    <w:rsid w:val="007F3381"/>
    <w:rsid w:val="0080066F"/>
    <w:rsid w:val="00802A3B"/>
    <w:rsid w:val="00803FBA"/>
    <w:rsid w:val="00813F65"/>
    <w:rsid w:val="008258EA"/>
    <w:rsid w:val="00834D4B"/>
    <w:rsid w:val="008359E1"/>
    <w:rsid w:val="008374B4"/>
    <w:rsid w:val="00837B78"/>
    <w:rsid w:val="0084293B"/>
    <w:rsid w:val="00845172"/>
    <w:rsid w:val="00845F94"/>
    <w:rsid w:val="0085470A"/>
    <w:rsid w:val="00855208"/>
    <w:rsid w:val="008656CD"/>
    <w:rsid w:val="00870378"/>
    <w:rsid w:val="00873D7E"/>
    <w:rsid w:val="00887415"/>
    <w:rsid w:val="00887FA7"/>
    <w:rsid w:val="00895BD1"/>
    <w:rsid w:val="008A0D0B"/>
    <w:rsid w:val="008B1DF2"/>
    <w:rsid w:val="008B5488"/>
    <w:rsid w:val="008B628E"/>
    <w:rsid w:val="008C0123"/>
    <w:rsid w:val="008C3CCD"/>
    <w:rsid w:val="008C5F6A"/>
    <w:rsid w:val="008D4C0D"/>
    <w:rsid w:val="008D4E13"/>
    <w:rsid w:val="008E7ED6"/>
    <w:rsid w:val="008F2AE8"/>
    <w:rsid w:val="008F7F3A"/>
    <w:rsid w:val="00921AF5"/>
    <w:rsid w:val="009251C5"/>
    <w:rsid w:val="009309DD"/>
    <w:rsid w:val="00931350"/>
    <w:rsid w:val="0093650E"/>
    <w:rsid w:val="00944DDB"/>
    <w:rsid w:val="00961227"/>
    <w:rsid w:val="00961E44"/>
    <w:rsid w:val="009625B0"/>
    <w:rsid w:val="00967573"/>
    <w:rsid w:val="00975EA7"/>
    <w:rsid w:val="009853C8"/>
    <w:rsid w:val="009948A2"/>
    <w:rsid w:val="009A0D9F"/>
    <w:rsid w:val="009A1479"/>
    <w:rsid w:val="009B254A"/>
    <w:rsid w:val="009C1A1F"/>
    <w:rsid w:val="009C1DD1"/>
    <w:rsid w:val="009E01BF"/>
    <w:rsid w:val="009E1310"/>
    <w:rsid w:val="009F602B"/>
    <w:rsid w:val="00A00814"/>
    <w:rsid w:val="00A03300"/>
    <w:rsid w:val="00A03C85"/>
    <w:rsid w:val="00A046A6"/>
    <w:rsid w:val="00A23FA3"/>
    <w:rsid w:val="00A27E02"/>
    <w:rsid w:val="00A400DC"/>
    <w:rsid w:val="00A4054E"/>
    <w:rsid w:val="00A41453"/>
    <w:rsid w:val="00A50BC4"/>
    <w:rsid w:val="00A5709F"/>
    <w:rsid w:val="00A62847"/>
    <w:rsid w:val="00A66757"/>
    <w:rsid w:val="00A7127D"/>
    <w:rsid w:val="00A830F9"/>
    <w:rsid w:val="00A93E73"/>
    <w:rsid w:val="00A94CAB"/>
    <w:rsid w:val="00AA2272"/>
    <w:rsid w:val="00AA57D0"/>
    <w:rsid w:val="00AB4003"/>
    <w:rsid w:val="00AB5519"/>
    <w:rsid w:val="00AC3A2B"/>
    <w:rsid w:val="00AC6166"/>
    <w:rsid w:val="00AD0188"/>
    <w:rsid w:val="00AD369F"/>
    <w:rsid w:val="00B05B81"/>
    <w:rsid w:val="00B06E81"/>
    <w:rsid w:val="00B16BA9"/>
    <w:rsid w:val="00B277E5"/>
    <w:rsid w:val="00B27EB8"/>
    <w:rsid w:val="00B325C9"/>
    <w:rsid w:val="00B3448E"/>
    <w:rsid w:val="00B34E61"/>
    <w:rsid w:val="00B50C78"/>
    <w:rsid w:val="00B52A00"/>
    <w:rsid w:val="00B61A5D"/>
    <w:rsid w:val="00B64E96"/>
    <w:rsid w:val="00B73BD5"/>
    <w:rsid w:val="00B8036B"/>
    <w:rsid w:val="00B814CC"/>
    <w:rsid w:val="00B911D8"/>
    <w:rsid w:val="00BA2929"/>
    <w:rsid w:val="00BA5002"/>
    <w:rsid w:val="00BA67D0"/>
    <w:rsid w:val="00BA7C4F"/>
    <w:rsid w:val="00BB0FC7"/>
    <w:rsid w:val="00BB60D6"/>
    <w:rsid w:val="00BC3BEA"/>
    <w:rsid w:val="00BC4A02"/>
    <w:rsid w:val="00BC6926"/>
    <w:rsid w:val="00C11B8B"/>
    <w:rsid w:val="00C12DC4"/>
    <w:rsid w:val="00C15A01"/>
    <w:rsid w:val="00C22243"/>
    <w:rsid w:val="00C26910"/>
    <w:rsid w:val="00C32E3E"/>
    <w:rsid w:val="00C4410F"/>
    <w:rsid w:val="00C50A14"/>
    <w:rsid w:val="00C70E35"/>
    <w:rsid w:val="00C71811"/>
    <w:rsid w:val="00C80BA4"/>
    <w:rsid w:val="00CA50C6"/>
    <w:rsid w:val="00CA7411"/>
    <w:rsid w:val="00CB0711"/>
    <w:rsid w:val="00CB45DC"/>
    <w:rsid w:val="00CB4640"/>
    <w:rsid w:val="00CB652A"/>
    <w:rsid w:val="00CB7D7C"/>
    <w:rsid w:val="00CC0323"/>
    <w:rsid w:val="00CC3E65"/>
    <w:rsid w:val="00CC7B0F"/>
    <w:rsid w:val="00CD5783"/>
    <w:rsid w:val="00CD6147"/>
    <w:rsid w:val="00CF3569"/>
    <w:rsid w:val="00D01105"/>
    <w:rsid w:val="00D01403"/>
    <w:rsid w:val="00D040FF"/>
    <w:rsid w:val="00D049B3"/>
    <w:rsid w:val="00D0658F"/>
    <w:rsid w:val="00D20D77"/>
    <w:rsid w:val="00D22169"/>
    <w:rsid w:val="00D3098F"/>
    <w:rsid w:val="00D34393"/>
    <w:rsid w:val="00D41535"/>
    <w:rsid w:val="00D42580"/>
    <w:rsid w:val="00D60E5A"/>
    <w:rsid w:val="00D67727"/>
    <w:rsid w:val="00D734DC"/>
    <w:rsid w:val="00D76ACE"/>
    <w:rsid w:val="00D83A54"/>
    <w:rsid w:val="00D85EE5"/>
    <w:rsid w:val="00D8659B"/>
    <w:rsid w:val="00DA2EEE"/>
    <w:rsid w:val="00DA38FF"/>
    <w:rsid w:val="00DB0340"/>
    <w:rsid w:val="00DB36C5"/>
    <w:rsid w:val="00DB7F32"/>
    <w:rsid w:val="00DC2257"/>
    <w:rsid w:val="00DC23CE"/>
    <w:rsid w:val="00DC36C2"/>
    <w:rsid w:val="00DC3BD7"/>
    <w:rsid w:val="00DC3E0D"/>
    <w:rsid w:val="00DD18A5"/>
    <w:rsid w:val="00DD321C"/>
    <w:rsid w:val="00DD50EB"/>
    <w:rsid w:val="00DD7FAB"/>
    <w:rsid w:val="00DE12FA"/>
    <w:rsid w:val="00DE6011"/>
    <w:rsid w:val="00DF118D"/>
    <w:rsid w:val="00DF2171"/>
    <w:rsid w:val="00E055F7"/>
    <w:rsid w:val="00E0571D"/>
    <w:rsid w:val="00E11DA1"/>
    <w:rsid w:val="00E3621F"/>
    <w:rsid w:val="00E36D23"/>
    <w:rsid w:val="00E416BA"/>
    <w:rsid w:val="00E41ACB"/>
    <w:rsid w:val="00E420B0"/>
    <w:rsid w:val="00E5040A"/>
    <w:rsid w:val="00E506AC"/>
    <w:rsid w:val="00E52D8D"/>
    <w:rsid w:val="00E5350C"/>
    <w:rsid w:val="00E5775F"/>
    <w:rsid w:val="00E63077"/>
    <w:rsid w:val="00E643C8"/>
    <w:rsid w:val="00E66289"/>
    <w:rsid w:val="00E67C1B"/>
    <w:rsid w:val="00E952D5"/>
    <w:rsid w:val="00EC4BBC"/>
    <w:rsid w:val="00EC7C19"/>
    <w:rsid w:val="00EF1276"/>
    <w:rsid w:val="00EF1A20"/>
    <w:rsid w:val="00EF3EC9"/>
    <w:rsid w:val="00EF5F0E"/>
    <w:rsid w:val="00F000D0"/>
    <w:rsid w:val="00F02F55"/>
    <w:rsid w:val="00F12339"/>
    <w:rsid w:val="00F12C85"/>
    <w:rsid w:val="00F3542F"/>
    <w:rsid w:val="00F450BC"/>
    <w:rsid w:val="00F45EE5"/>
    <w:rsid w:val="00F50E9A"/>
    <w:rsid w:val="00F57702"/>
    <w:rsid w:val="00F635AE"/>
    <w:rsid w:val="00F63B08"/>
    <w:rsid w:val="00F67FB0"/>
    <w:rsid w:val="00F81CB7"/>
    <w:rsid w:val="00F97E93"/>
    <w:rsid w:val="00FD05A9"/>
    <w:rsid w:val="00FE2DBF"/>
    <w:rsid w:val="00FE5F53"/>
    <w:rsid w:val="00FE73DE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95BE36-9F90-48B2-ACE0-5BA2A8E0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styleId="NormalWeb">
    <w:name w:val="Normal (Web)"/>
    <w:basedOn w:val="Normal"/>
    <w:uiPriority w:val="99"/>
    <w:semiHidden/>
    <w:rsid w:val="00501D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ps">
    <w:name w:val="hps"/>
    <w:basedOn w:val="DefaultParagraphFont"/>
    <w:rsid w:val="00E63077"/>
  </w:style>
  <w:style w:type="paragraph" w:styleId="NoSpacing">
    <w:name w:val="No Spacing"/>
    <w:uiPriority w:val="1"/>
    <w:qFormat/>
    <w:rsid w:val="00036759"/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paragraph" w:styleId="ListParagraph">
    <w:name w:val="List Paragraph"/>
    <w:basedOn w:val="Normal"/>
    <w:uiPriority w:val="34"/>
    <w:qFormat/>
    <w:rsid w:val="00036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table" w:customStyle="1" w:styleId="TableGrid2">
    <w:name w:val="Table Grid2"/>
    <w:basedOn w:val="TableNormal"/>
    <w:next w:val="TableGrid"/>
    <w:rsid w:val="00036759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3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Rowing2008</dc:creator>
  <cp:lastModifiedBy>Aleksandar Grubač</cp:lastModifiedBy>
  <cp:revision>2</cp:revision>
  <cp:lastPrinted>2015-08-24T09:36:00Z</cp:lastPrinted>
  <dcterms:created xsi:type="dcterms:W3CDTF">2016-05-12T12:11:00Z</dcterms:created>
  <dcterms:modified xsi:type="dcterms:W3CDTF">2016-05-12T12:11:00Z</dcterms:modified>
</cp:coreProperties>
</file>