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85A" w:rsidRPr="00693DFC" w:rsidRDefault="0077485A" w:rsidP="00B83412">
      <w:pPr>
        <w:jc w:val="both"/>
        <w:rPr>
          <w:rFonts w:ascii="Times New Roman" w:hAnsi="Times New Roman" w:cs="Times New Roman"/>
          <w:b/>
        </w:rPr>
      </w:pPr>
    </w:p>
    <w:p w:rsidR="0077485A" w:rsidRPr="00693DFC" w:rsidRDefault="0077485A" w:rsidP="00B83412">
      <w:pPr>
        <w:jc w:val="both"/>
        <w:rPr>
          <w:rFonts w:ascii="Times New Roman" w:hAnsi="Times New Roman" w:cs="Times New Roman"/>
        </w:rPr>
      </w:pPr>
    </w:p>
    <w:p w:rsidR="0077485A" w:rsidRPr="000A5195" w:rsidRDefault="0077485A" w:rsidP="00B83412">
      <w:pPr>
        <w:jc w:val="center"/>
        <w:rPr>
          <w:rFonts w:ascii="Times New Roman" w:hAnsi="Times New Roman" w:cs="Times New Roman"/>
          <w:sz w:val="40"/>
          <w:szCs w:val="40"/>
        </w:rPr>
      </w:pPr>
      <w:r w:rsidRPr="000A5195">
        <w:rPr>
          <w:rFonts w:ascii="Times New Roman" w:hAnsi="Times New Roman" w:cs="Times New Roman"/>
          <w:sz w:val="40"/>
          <w:szCs w:val="40"/>
        </w:rPr>
        <w:t>КОНКУРСНА ДОКУМЕНТАЦИЈА</w:t>
      </w:r>
    </w:p>
    <w:p w:rsidR="0077485A" w:rsidRPr="000A5195" w:rsidRDefault="0077485A" w:rsidP="00B83412">
      <w:pPr>
        <w:jc w:val="center"/>
        <w:rPr>
          <w:rFonts w:ascii="Times New Roman" w:hAnsi="Times New Roman" w:cs="Times New Roman"/>
          <w:b/>
          <w:sz w:val="28"/>
          <w:szCs w:val="28"/>
        </w:rPr>
      </w:pPr>
    </w:p>
    <w:p w:rsidR="0077485A" w:rsidRPr="000A5195" w:rsidRDefault="0077485A" w:rsidP="00B83412">
      <w:pPr>
        <w:jc w:val="center"/>
        <w:rPr>
          <w:rFonts w:ascii="Times New Roman" w:hAnsi="Times New Roman" w:cs="Times New Roman"/>
          <w:b/>
          <w:sz w:val="28"/>
          <w:szCs w:val="28"/>
        </w:rPr>
      </w:pPr>
      <w:r w:rsidRPr="000A5195">
        <w:rPr>
          <w:rFonts w:ascii="Times New Roman" w:hAnsi="Times New Roman" w:cs="Times New Roman"/>
          <w:b/>
          <w:sz w:val="28"/>
          <w:szCs w:val="28"/>
        </w:rPr>
        <w:t>НАБАВКА УСЛУГЕ МОБИЛНЕ ТЕЛЕФОНИЈЕ</w:t>
      </w:r>
    </w:p>
    <w:p w:rsidR="0077485A" w:rsidRPr="000A5195" w:rsidRDefault="0077485A" w:rsidP="00B83412">
      <w:pPr>
        <w:jc w:val="center"/>
        <w:rPr>
          <w:rFonts w:ascii="Times New Roman" w:hAnsi="Times New Roman" w:cs="Times New Roman"/>
          <w:b/>
        </w:rPr>
      </w:pPr>
    </w:p>
    <w:p w:rsidR="0077485A" w:rsidRPr="000A5195" w:rsidRDefault="0077485A" w:rsidP="00B83412">
      <w:pPr>
        <w:jc w:val="center"/>
        <w:rPr>
          <w:rFonts w:ascii="Times New Roman" w:hAnsi="Times New Roman" w:cs="Times New Roman"/>
          <w:sz w:val="24"/>
        </w:rPr>
      </w:pPr>
      <w:r w:rsidRPr="000A5195">
        <w:rPr>
          <w:rFonts w:ascii="Times New Roman" w:hAnsi="Times New Roman" w:cs="Times New Roman"/>
          <w:sz w:val="24"/>
        </w:rPr>
        <w:t>ЈАВНА НАБАВКА МАЛЕ ВРЕДНОСТИ</w:t>
      </w:r>
    </w:p>
    <w:p w:rsidR="0077485A" w:rsidRPr="000A5195" w:rsidRDefault="0077485A" w:rsidP="00B83412">
      <w:pPr>
        <w:jc w:val="center"/>
        <w:rPr>
          <w:rFonts w:ascii="Times New Roman" w:hAnsi="Times New Roman" w:cs="Times New Roman"/>
          <w:b/>
        </w:rPr>
      </w:pPr>
    </w:p>
    <w:p w:rsidR="0077485A" w:rsidRPr="000A5195" w:rsidRDefault="0077485A" w:rsidP="00B83412">
      <w:pPr>
        <w:jc w:val="center"/>
        <w:rPr>
          <w:rFonts w:ascii="Times New Roman" w:hAnsi="Times New Roman" w:cs="Times New Roman"/>
          <w:b/>
          <w:sz w:val="24"/>
          <w:lang w:val="sr-Cyrl-CS"/>
        </w:rPr>
      </w:pPr>
      <w:r w:rsidRPr="000A5195">
        <w:rPr>
          <w:rFonts w:ascii="Times New Roman" w:hAnsi="Times New Roman" w:cs="Times New Roman"/>
          <w:b/>
          <w:sz w:val="24"/>
        </w:rPr>
        <w:t xml:space="preserve">ЈН број: </w:t>
      </w:r>
      <w:r w:rsidR="000B7E1F" w:rsidRPr="000A5195">
        <w:rPr>
          <w:rFonts w:ascii="Times New Roman" w:eastAsia="Times New Roman" w:hAnsi="Times New Roman" w:cs="Times New Roman"/>
          <w:b/>
          <w:sz w:val="24"/>
        </w:rPr>
        <w:t>ЈНМВ/5-2019/У</w:t>
      </w:r>
    </w:p>
    <w:p w:rsidR="0077485A" w:rsidRPr="000A5195" w:rsidRDefault="0077485A" w:rsidP="00B83412">
      <w:pPr>
        <w:jc w:val="center"/>
        <w:rPr>
          <w:rFonts w:ascii="Times New Roman" w:hAnsi="Times New Roman" w:cs="Times New Roman"/>
          <w:b/>
          <w:i/>
        </w:rPr>
      </w:pPr>
    </w:p>
    <w:p w:rsidR="0077485A" w:rsidRPr="000A5195" w:rsidRDefault="0077485A" w:rsidP="00D12401">
      <w:pPr>
        <w:jc w:val="center"/>
        <w:rPr>
          <w:rFonts w:ascii="Times New Roman" w:hAnsi="Times New Roman" w:cs="Times New Roman"/>
          <w:sz w:val="24"/>
        </w:rPr>
      </w:pPr>
      <w:r w:rsidRPr="000A5195">
        <w:rPr>
          <w:rFonts w:ascii="Times New Roman" w:hAnsi="Times New Roman" w:cs="Times New Roman"/>
          <w:sz w:val="24"/>
        </w:rPr>
        <w:t>(Објављено на Порталу јавних набавки и интернет страници „Јединица за управљање пројектима у</w:t>
      </w:r>
      <w:r w:rsidR="00D12401" w:rsidRPr="000A5195">
        <w:rPr>
          <w:rFonts w:ascii="Times New Roman" w:hAnsi="Times New Roman" w:cs="Times New Roman"/>
          <w:sz w:val="24"/>
        </w:rPr>
        <w:t xml:space="preserve"> јавном сектору“ д.о.о. Београд</w:t>
      </w:r>
      <w:r w:rsidRPr="000A5195">
        <w:rPr>
          <w:rFonts w:ascii="Times New Roman" w:hAnsi="Times New Roman" w:cs="Times New Roman"/>
          <w:sz w:val="24"/>
        </w:rPr>
        <w:t>)</w:t>
      </w:r>
    </w:p>
    <w:p w:rsidR="0077485A" w:rsidRPr="000A5195" w:rsidRDefault="0077485A" w:rsidP="00B83412">
      <w:pPr>
        <w:jc w:val="center"/>
        <w:rPr>
          <w:rFonts w:ascii="Times New Roman" w:hAnsi="Times New Roman" w:cs="Times New Roman"/>
          <w:sz w:val="24"/>
          <w:lang w:val="sr-Latn-CS"/>
        </w:rPr>
      </w:pPr>
    </w:p>
    <w:p w:rsidR="0077485A" w:rsidRPr="000A5195" w:rsidRDefault="0077485A" w:rsidP="00B83412">
      <w:pPr>
        <w:jc w:val="center"/>
        <w:rPr>
          <w:rFonts w:ascii="Times New Roman" w:hAnsi="Times New Roman" w:cs="Times New Roman"/>
          <w:b/>
          <w:noProof/>
          <w:sz w:val="24"/>
          <w:lang w:val="sr-Cyrl-CS"/>
        </w:rPr>
      </w:pPr>
      <w:r w:rsidRPr="000A5195">
        <w:rPr>
          <w:rFonts w:ascii="Times New Roman" w:hAnsi="Times New Roman" w:cs="Times New Roman"/>
          <w:b/>
          <w:noProof/>
          <w:sz w:val="24"/>
          <w:lang w:val="sr-Cyrl-CS"/>
        </w:rPr>
        <w:t xml:space="preserve">Рок за достављање понуда: закључно са </w:t>
      </w:r>
      <w:r w:rsidR="00AF7207" w:rsidRPr="000A5195">
        <w:rPr>
          <w:rFonts w:ascii="Times New Roman" w:hAnsi="Times New Roman" w:cs="Times New Roman"/>
          <w:b/>
          <w:noProof/>
          <w:sz w:val="24"/>
        </w:rPr>
        <w:t>20</w:t>
      </w:r>
      <w:r w:rsidR="000B7E1F" w:rsidRPr="000A5195">
        <w:rPr>
          <w:rFonts w:ascii="Times New Roman" w:hAnsi="Times New Roman" w:cs="Times New Roman"/>
          <w:b/>
          <w:noProof/>
          <w:sz w:val="24"/>
        </w:rPr>
        <w:t>.09.2019</w:t>
      </w:r>
      <w:r w:rsidRPr="000A5195">
        <w:rPr>
          <w:rFonts w:ascii="Times New Roman" w:hAnsi="Times New Roman" w:cs="Times New Roman"/>
          <w:b/>
          <w:noProof/>
          <w:sz w:val="24"/>
        </w:rPr>
        <w:t xml:space="preserve">. </w:t>
      </w:r>
      <w:r w:rsidRPr="000A5195">
        <w:rPr>
          <w:rFonts w:ascii="Times New Roman" w:hAnsi="Times New Roman" w:cs="Times New Roman"/>
          <w:b/>
          <w:noProof/>
          <w:sz w:val="24"/>
          <w:lang w:val="sr-Cyrl-CS"/>
        </w:rPr>
        <w:t>године, до 11</w:t>
      </w:r>
      <w:r w:rsidRPr="000A5195">
        <w:rPr>
          <w:rFonts w:ascii="Times New Roman" w:hAnsi="Times New Roman" w:cs="Times New Roman"/>
          <w:b/>
          <w:noProof/>
          <w:sz w:val="24"/>
          <w:lang w:val="sr-Latn-CS"/>
        </w:rPr>
        <w:t>,00</w:t>
      </w:r>
      <w:r w:rsidRPr="000A5195">
        <w:rPr>
          <w:rFonts w:ascii="Times New Roman" w:hAnsi="Times New Roman" w:cs="Times New Roman"/>
          <w:b/>
          <w:noProof/>
          <w:sz w:val="24"/>
          <w:lang w:val="sr-Cyrl-CS"/>
        </w:rPr>
        <w:t xml:space="preserve"> часова.</w:t>
      </w:r>
    </w:p>
    <w:p w:rsidR="0077485A" w:rsidRPr="000A5195" w:rsidRDefault="0077485A" w:rsidP="00B83412">
      <w:pPr>
        <w:jc w:val="center"/>
        <w:rPr>
          <w:rFonts w:ascii="Times New Roman" w:hAnsi="Times New Roman" w:cs="Times New Roman"/>
          <w:b/>
          <w:noProof/>
          <w:sz w:val="24"/>
          <w:lang w:val="sr-Cyrl-CS"/>
        </w:rPr>
      </w:pPr>
    </w:p>
    <w:p w:rsidR="0077485A" w:rsidRPr="000A5195" w:rsidRDefault="0077485A" w:rsidP="00B83412">
      <w:pPr>
        <w:jc w:val="center"/>
        <w:rPr>
          <w:rFonts w:ascii="Times New Roman" w:hAnsi="Times New Roman" w:cs="Times New Roman"/>
          <w:b/>
          <w:noProof/>
          <w:sz w:val="24"/>
          <w:lang w:val="sr-Cyrl-CS"/>
        </w:rPr>
      </w:pPr>
      <w:r w:rsidRPr="000A5195">
        <w:rPr>
          <w:rFonts w:ascii="Times New Roman" w:hAnsi="Times New Roman" w:cs="Times New Roman"/>
          <w:b/>
          <w:noProof/>
          <w:sz w:val="24"/>
          <w:lang w:val="sr-Cyrl-CS"/>
        </w:rPr>
        <w:t xml:space="preserve">Датум отварања понуда: </w:t>
      </w:r>
      <w:r w:rsidR="00AF7207" w:rsidRPr="000A5195">
        <w:rPr>
          <w:rFonts w:ascii="Times New Roman" w:hAnsi="Times New Roman" w:cs="Times New Roman"/>
          <w:b/>
          <w:noProof/>
          <w:sz w:val="24"/>
          <w:shd w:val="clear" w:color="auto" w:fill="FFFFFF" w:themeFill="background1"/>
        </w:rPr>
        <w:t>20</w:t>
      </w:r>
      <w:r w:rsidR="00465AC8" w:rsidRPr="000A5195">
        <w:rPr>
          <w:rFonts w:ascii="Times New Roman" w:hAnsi="Times New Roman" w:cs="Times New Roman"/>
          <w:b/>
          <w:noProof/>
          <w:sz w:val="24"/>
          <w:shd w:val="clear" w:color="auto" w:fill="FFFFFF" w:themeFill="background1"/>
        </w:rPr>
        <w:t>.</w:t>
      </w:r>
      <w:r w:rsidR="000A5195" w:rsidRPr="000A5195">
        <w:rPr>
          <w:rFonts w:ascii="Times New Roman" w:hAnsi="Times New Roman" w:cs="Times New Roman"/>
          <w:b/>
          <w:noProof/>
          <w:sz w:val="24"/>
          <w:shd w:val="clear" w:color="auto" w:fill="FFFFFF" w:themeFill="background1"/>
        </w:rPr>
        <w:t>09.</w:t>
      </w:r>
      <w:r w:rsidR="000B7E1F" w:rsidRPr="000A5195">
        <w:rPr>
          <w:rFonts w:ascii="Times New Roman" w:hAnsi="Times New Roman" w:cs="Times New Roman"/>
          <w:b/>
          <w:noProof/>
          <w:sz w:val="24"/>
          <w:shd w:val="clear" w:color="auto" w:fill="FFFFFF" w:themeFill="background1"/>
        </w:rPr>
        <w:t>2019</w:t>
      </w:r>
      <w:r w:rsidRPr="000A5195">
        <w:rPr>
          <w:rFonts w:ascii="Times New Roman" w:hAnsi="Times New Roman" w:cs="Times New Roman"/>
          <w:b/>
          <w:noProof/>
          <w:sz w:val="24"/>
          <w:shd w:val="clear" w:color="auto" w:fill="FFFFFF" w:themeFill="background1"/>
        </w:rPr>
        <w:t xml:space="preserve">. </w:t>
      </w:r>
      <w:r w:rsidRPr="000A5195">
        <w:rPr>
          <w:rFonts w:ascii="Times New Roman" w:hAnsi="Times New Roman" w:cs="Times New Roman"/>
          <w:b/>
          <w:noProof/>
          <w:sz w:val="24"/>
          <w:lang w:val="sr-Cyrl-CS"/>
        </w:rPr>
        <w:t>године, у 12,00 часова.</w:t>
      </w:r>
    </w:p>
    <w:p w:rsidR="0077485A" w:rsidRPr="000A5195" w:rsidRDefault="0077485A" w:rsidP="00B83412">
      <w:pPr>
        <w:jc w:val="center"/>
        <w:rPr>
          <w:rFonts w:ascii="Times New Roman" w:eastAsia="TimesNewRomanPSMT" w:hAnsi="Times New Roman" w:cs="Times New Roman"/>
          <w:b/>
          <w:lang w:eastAsia="ar-SA"/>
        </w:rPr>
      </w:pPr>
    </w:p>
    <w:p w:rsidR="0077485A" w:rsidRPr="000A5195" w:rsidRDefault="0077485A" w:rsidP="00B83412">
      <w:pPr>
        <w:jc w:val="center"/>
        <w:rPr>
          <w:rFonts w:ascii="Times New Roman" w:eastAsia="TimesNewRomanPSMT" w:hAnsi="Times New Roman" w:cs="Times New Roman"/>
          <w:b/>
          <w:lang w:eastAsia="ar-SA"/>
        </w:rPr>
      </w:pPr>
    </w:p>
    <w:p w:rsidR="0077485A" w:rsidRPr="000A5195" w:rsidRDefault="0077485A" w:rsidP="00B83412">
      <w:pPr>
        <w:jc w:val="center"/>
        <w:rPr>
          <w:rFonts w:ascii="Times New Roman" w:eastAsia="TimesNewRomanPSMT" w:hAnsi="Times New Roman" w:cs="Times New Roman"/>
          <w:b/>
          <w:lang w:eastAsia="ar-SA"/>
        </w:rPr>
      </w:pPr>
    </w:p>
    <w:p w:rsidR="0077485A" w:rsidRPr="000A5195" w:rsidRDefault="0077485A" w:rsidP="00B83412">
      <w:pPr>
        <w:jc w:val="center"/>
        <w:rPr>
          <w:rFonts w:ascii="Times New Roman" w:eastAsia="TimesNewRomanPSMT" w:hAnsi="Times New Roman" w:cs="Times New Roman"/>
          <w:b/>
          <w:lang w:eastAsia="ar-SA"/>
        </w:rPr>
      </w:pPr>
    </w:p>
    <w:p w:rsidR="0077485A" w:rsidRPr="000A5195" w:rsidRDefault="0077485A" w:rsidP="00B83412">
      <w:pPr>
        <w:jc w:val="center"/>
        <w:rPr>
          <w:rFonts w:ascii="Times New Roman" w:eastAsia="TimesNewRomanPSMT" w:hAnsi="Times New Roman" w:cs="Times New Roman"/>
          <w:b/>
          <w:lang w:eastAsia="ar-SA"/>
        </w:rPr>
      </w:pPr>
    </w:p>
    <w:p w:rsidR="0077485A" w:rsidRPr="000A5195" w:rsidRDefault="0077485A" w:rsidP="00B83412">
      <w:pPr>
        <w:jc w:val="center"/>
        <w:rPr>
          <w:rFonts w:ascii="Times New Roman" w:eastAsia="TimesNewRomanPSMT" w:hAnsi="Times New Roman" w:cs="Times New Roman"/>
          <w:b/>
          <w:lang w:eastAsia="ar-SA"/>
        </w:rPr>
      </w:pPr>
    </w:p>
    <w:p w:rsidR="0077485A" w:rsidRPr="000A5195" w:rsidRDefault="0077485A" w:rsidP="00B83412">
      <w:pPr>
        <w:jc w:val="center"/>
        <w:rPr>
          <w:rFonts w:ascii="Times New Roman" w:eastAsia="TimesNewRomanPSMT" w:hAnsi="Times New Roman" w:cs="Times New Roman"/>
          <w:bCs/>
          <w:iCs/>
          <w:noProof/>
          <w:spacing w:val="-1"/>
          <w:sz w:val="24"/>
          <w:lang w:eastAsia="ar-SA"/>
        </w:rPr>
      </w:pPr>
      <w:r w:rsidRPr="000A5195">
        <w:rPr>
          <w:rFonts w:ascii="Times New Roman" w:hAnsi="Times New Roman" w:cs="Times New Roman"/>
          <w:sz w:val="24"/>
        </w:rPr>
        <w:t xml:space="preserve">Београд, </w:t>
      </w:r>
      <w:r w:rsidRPr="000A5195">
        <w:rPr>
          <w:rFonts w:ascii="Times New Roman" w:hAnsi="Times New Roman" w:cs="Times New Roman"/>
          <w:sz w:val="24"/>
          <w:lang w:val="sr-Cyrl-CS"/>
        </w:rPr>
        <w:t>септембар</w:t>
      </w:r>
      <w:r w:rsidR="000B7E1F" w:rsidRPr="000A5195">
        <w:rPr>
          <w:rFonts w:ascii="Times New Roman" w:hAnsi="Times New Roman" w:cs="Times New Roman"/>
          <w:sz w:val="24"/>
        </w:rPr>
        <w:t xml:space="preserve"> 2019</w:t>
      </w:r>
      <w:r w:rsidRPr="000A5195">
        <w:rPr>
          <w:rFonts w:ascii="Times New Roman" w:hAnsi="Times New Roman" w:cs="Times New Roman"/>
          <w:sz w:val="24"/>
        </w:rPr>
        <w:t>. године</w:t>
      </w:r>
      <w:r w:rsidRPr="000A5195">
        <w:rPr>
          <w:rFonts w:ascii="Times New Roman" w:eastAsia="TimesNewRomanPSMT" w:hAnsi="Times New Roman" w:cs="Times New Roman"/>
          <w:bCs/>
          <w:iCs/>
          <w:noProof/>
          <w:spacing w:val="-1"/>
          <w:sz w:val="24"/>
          <w:lang w:eastAsia="ar-SA"/>
        </w:rPr>
        <w:br w:type="page"/>
      </w:r>
    </w:p>
    <w:p w:rsidR="0077485A" w:rsidRPr="000A5195" w:rsidRDefault="0077485A" w:rsidP="00B83412">
      <w:pPr>
        <w:pStyle w:val="JNclan1"/>
      </w:pPr>
      <w:r w:rsidRPr="000A5195">
        <w:lastRenderedPageBreak/>
        <w:t>На основу чл. 39. и 61. Закона о јавним набавкама (“Службени гласник РС” број 124/2012, 14/15 и 68/15,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86/2015), Правилника о ближем уређивању поступка јавне набавке број 8015 од 29.12.2015</w:t>
      </w:r>
      <w:r w:rsidR="0094213D" w:rsidRPr="000A5195">
        <w:t xml:space="preserve"> </w:t>
      </w:r>
      <w:r w:rsidR="00237339" w:rsidRPr="000A5195">
        <w:rPr>
          <w:lang w:val="sr-Cyrl-CS"/>
        </w:rPr>
        <w:t>(Правилник о изменама и допунама Правилника о ближем уређивању поступка јавне набавке број: 6358 од 10.10.2017. године</w:t>
      </w:r>
      <w:r w:rsidR="00237339" w:rsidRPr="000A5195">
        <w:t xml:space="preserve">, </w:t>
      </w:r>
      <w:r w:rsidRPr="000A5195">
        <w:t>Одлуке о покретању поступка јавне набавке</w:t>
      </w:r>
      <w:r w:rsidR="00DA464E" w:rsidRPr="000A5195">
        <w:rPr>
          <w:lang w:val="sr-Cyrl-CS"/>
        </w:rPr>
        <w:t xml:space="preserve"> број</w:t>
      </w:r>
      <w:r w:rsidR="00237339" w:rsidRPr="000A5195">
        <w:rPr>
          <w:lang w:val="sr-Cyrl-CS"/>
        </w:rPr>
        <w:t xml:space="preserve"> </w:t>
      </w:r>
      <w:r w:rsidR="00AF7207" w:rsidRPr="000A5195">
        <w:t>5571</w:t>
      </w:r>
      <w:r w:rsidR="00465AC8" w:rsidRPr="000A5195">
        <w:t xml:space="preserve"> од </w:t>
      </w:r>
      <w:r w:rsidR="00AF7207" w:rsidRPr="000A5195">
        <w:t>11.09.2019</w:t>
      </w:r>
      <w:r w:rsidR="00465AC8" w:rsidRPr="000A5195">
        <w:t>. године</w:t>
      </w:r>
      <w:r w:rsidR="00237339" w:rsidRPr="000A5195">
        <w:rPr>
          <w:lang w:val="sr-Cyrl-CS"/>
        </w:rPr>
        <w:t xml:space="preserve"> и </w:t>
      </w:r>
      <w:r w:rsidRPr="000A5195">
        <w:t xml:space="preserve">Решења о образовању комисије за јавну набавку </w:t>
      </w:r>
      <w:r w:rsidR="00DA464E" w:rsidRPr="000A5195">
        <w:rPr>
          <w:lang w:val="sr-Cyrl-CS"/>
        </w:rPr>
        <w:t xml:space="preserve">број </w:t>
      </w:r>
      <w:r w:rsidR="00AF7207" w:rsidRPr="000A5195">
        <w:t>5572</w:t>
      </w:r>
      <w:r w:rsidRPr="000A5195">
        <w:t xml:space="preserve"> од </w:t>
      </w:r>
      <w:r w:rsidR="00AF7207" w:rsidRPr="000A5195">
        <w:t>11.09.2019</w:t>
      </w:r>
      <w:r w:rsidRPr="000A5195">
        <w:t>. године</w:t>
      </w:r>
      <w:r w:rsidR="00DA464E" w:rsidRPr="000A5195">
        <w:rPr>
          <w:lang w:val="sr-Cyrl-CS"/>
        </w:rPr>
        <w:t xml:space="preserve">, </w:t>
      </w:r>
      <w:r w:rsidRPr="000A5195">
        <w:t>припремљена је:</w:t>
      </w:r>
    </w:p>
    <w:p w:rsidR="0077485A" w:rsidRPr="000A5195" w:rsidRDefault="0077485A" w:rsidP="00B83412">
      <w:pPr>
        <w:jc w:val="both"/>
        <w:rPr>
          <w:rFonts w:ascii="Times New Roman" w:hAnsi="Times New Roman" w:cs="Times New Roman"/>
          <w:lang w:eastAsia="ar-SA"/>
        </w:rPr>
      </w:pPr>
    </w:p>
    <w:p w:rsidR="0077485A" w:rsidRPr="000A5195" w:rsidRDefault="0077485A" w:rsidP="00B83412">
      <w:pPr>
        <w:spacing w:after="0" w:line="360" w:lineRule="auto"/>
        <w:jc w:val="center"/>
        <w:rPr>
          <w:rFonts w:ascii="Times New Roman" w:hAnsi="Times New Roman" w:cs="Times New Roman"/>
          <w:b/>
          <w:sz w:val="28"/>
          <w:szCs w:val="28"/>
          <w:lang w:eastAsia="ar-SA"/>
        </w:rPr>
      </w:pPr>
      <w:r w:rsidRPr="000A5195">
        <w:rPr>
          <w:rFonts w:ascii="Times New Roman" w:hAnsi="Times New Roman" w:cs="Times New Roman"/>
          <w:b/>
          <w:sz w:val="28"/>
          <w:szCs w:val="28"/>
          <w:lang w:eastAsia="ar-SA"/>
        </w:rPr>
        <w:t>КОНКУРСНА ДОКУМЕНТАЦИЈА</w:t>
      </w:r>
    </w:p>
    <w:p w:rsidR="0077485A" w:rsidRPr="000A5195" w:rsidRDefault="0077485A" w:rsidP="00B83412">
      <w:pPr>
        <w:spacing w:after="0" w:line="276" w:lineRule="auto"/>
        <w:jc w:val="center"/>
        <w:rPr>
          <w:rFonts w:ascii="Times New Roman" w:hAnsi="Times New Roman" w:cs="Times New Roman"/>
          <w:sz w:val="24"/>
          <w:lang w:eastAsia="ar-SA"/>
        </w:rPr>
      </w:pPr>
      <w:r w:rsidRPr="000A5195">
        <w:rPr>
          <w:rFonts w:ascii="Times New Roman" w:hAnsi="Times New Roman" w:cs="Times New Roman"/>
          <w:sz w:val="24"/>
          <w:lang w:eastAsia="ar-SA"/>
        </w:rPr>
        <w:t>Јавна набавка мале вредности</w:t>
      </w:r>
    </w:p>
    <w:p w:rsidR="0077485A" w:rsidRPr="000A5195" w:rsidRDefault="0077485A" w:rsidP="00B83412">
      <w:pPr>
        <w:spacing w:after="0" w:line="276" w:lineRule="auto"/>
        <w:jc w:val="center"/>
        <w:rPr>
          <w:rFonts w:ascii="Times New Roman" w:hAnsi="Times New Roman" w:cs="Times New Roman"/>
          <w:sz w:val="24"/>
          <w:lang w:eastAsia="ar-SA"/>
        </w:rPr>
      </w:pPr>
    </w:p>
    <w:p w:rsidR="0077485A" w:rsidRPr="000A5195" w:rsidRDefault="0077485A" w:rsidP="00B83412">
      <w:pPr>
        <w:spacing w:after="0" w:line="276" w:lineRule="auto"/>
        <w:jc w:val="center"/>
        <w:rPr>
          <w:rFonts w:ascii="Times New Roman" w:hAnsi="Times New Roman" w:cs="Times New Roman"/>
          <w:sz w:val="24"/>
          <w:lang w:eastAsia="ar-SA"/>
        </w:rPr>
      </w:pPr>
      <w:r w:rsidRPr="000A5195">
        <w:rPr>
          <w:rFonts w:ascii="Times New Roman" w:hAnsi="Times New Roman" w:cs="Times New Roman"/>
          <w:sz w:val="24"/>
          <w:lang w:eastAsia="ar-SA"/>
        </w:rPr>
        <w:t>Набавка услуга мобилне телефоније</w:t>
      </w:r>
    </w:p>
    <w:p w:rsidR="0077485A" w:rsidRPr="000A5195" w:rsidRDefault="0077485A" w:rsidP="00B83412">
      <w:pPr>
        <w:spacing w:after="0" w:line="276" w:lineRule="auto"/>
        <w:jc w:val="center"/>
        <w:rPr>
          <w:rFonts w:ascii="Times New Roman" w:hAnsi="Times New Roman" w:cs="Times New Roman"/>
          <w:sz w:val="24"/>
          <w:lang w:eastAsia="ar-SA"/>
        </w:rPr>
      </w:pPr>
    </w:p>
    <w:p w:rsidR="0077485A" w:rsidRPr="000A5195" w:rsidRDefault="0077485A" w:rsidP="00B83412">
      <w:pPr>
        <w:spacing w:after="0" w:line="276" w:lineRule="auto"/>
        <w:jc w:val="center"/>
        <w:rPr>
          <w:rFonts w:ascii="Times New Roman" w:eastAsia="Times New Roman" w:hAnsi="Times New Roman" w:cs="Times New Roman"/>
          <w:sz w:val="24"/>
        </w:rPr>
      </w:pPr>
      <w:r w:rsidRPr="000A5195">
        <w:rPr>
          <w:rFonts w:ascii="Times New Roman" w:hAnsi="Times New Roman" w:cs="Times New Roman"/>
          <w:sz w:val="24"/>
          <w:lang w:eastAsia="ar-SA"/>
        </w:rPr>
        <w:t xml:space="preserve">Број јавне набавке: </w:t>
      </w:r>
      <w:r w:rsidR="000B7E1F" w:rsidRPr="000A5195">
        <w:rPr>
          <w:rFonts w:ascii="Times New Roman" w:eastAsia="Times New Roman" w:hAnsi="Times New Roman" w:cs="Times New Roman"/>
          <w:sz w:val="24"/>
        </w:rPr>
        <w:t>ЈНМВ/5-2019/У</w:t>
      </w:r>
    </w:p>
    <w:p w:rsidR="0077485A" w:rsidRPr="000A5195" w:rsidRDefault="0077485A" w:rsidP="00B83412">
      <w:pPr>
        <w:spacing w:after="0" w:line="276" w:lineRule="auto"/>
        <w:jc w:val="both"/>
        <w:rPr>
          <w:rFonts w:ascii="Times New Roman" w:hAnsi="Times New Roman" w:cs="Times New Roman"/>
          <w:sz w:val="24"/>
          <w:lang w:eastAsia="ar-SA"/>
        </w:rPr>
      </w:pPr>
    </w:p>
    <w:p w:rsidR="0077485A" w:rsidRPr="000A5195" w:rsidRDefault="0077485A" w:rsidP="00B83412">
      <w:pPr>
        <w:jc w:val="both"/>
        <w:rPr>
          <w:rFonts w:ascii="Times New Roman" w:hAnsi="Times New Roman" w:cs="Times New Roman"/>
          <w:sz w:val="24"/>
          <w:lang w:eastAsia="ar-SA"/>
        </w:rPr>
      </w:pPr>
    </w:p>
    <w:p w:rsidR="0077485A" w:rsidRPr="000A5195" w:rsidRDefault="0077485A" w:rsidP="00B83412">
      <w:pPr>
        <w:jc w:val="both"/>
        <w:rPr>
          <w:rFonts w:ascii="Times New Roman" w:hAnsi="Times New Roman" w:cs="Times New Roman"/>
          <w:b/>
          <w:sz w:val="28"/>
          <w:szCs w:val="28"/>
          <w:lang w:eastAsia="ar-SA"/>
        </w:rPr>
      </w:pPr>
      <w:r w:rsidRPr="000A5195">
        <w:rPr>
          <w:rFonts w:ascii="Times New Roman" w:hAnsi="Times New Roman" w:cs="Times New Roman"/>
          <w:b/>
          <w:sz w:val="28"/>
          <w:szCs w:val="28"/>
          <w:lang w:eastAsia="ar-SA"/>
        </w:rPr>
        <w:t>Садржај конкурсне документације:</w:t>
      </w:r>
    </w:p>
    <w:p w:rsidR="0077485A" w:rsidRPr="000A5195" w:rsidRDefault="0077485A" w:rsidP="00B83412">
      <w:pPr>
        <w:spacing w:after="0" w:line="276" w:lineRule="auto"/>
        <w:jc w:val="both"/>
        <w:rPr>
          <w:rFonts w:ascii="Times New Roman" w:hAnsi="Times New Roman" w:cs="Times New Roman"/>
          <w:sz w:val="24"/>
          <w:lang w:eastAsia="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9"/>
        <w:gridCol w:w="7542"/>
        <w:gridCol w:w="982"/>
      </w:tblGrid>
      <w:tr w:rsidR="00693DFC" w:rsidRPr="000A5195" w:rsidTr="00EA1693">
        <w:tc>
          <w:tcPr>
            <w:tcW w:w="1271" w:type="dxa"/>
          </w:tcPr>
          <w:p w:rsidR="0077485A" w:rsidRPr="000A5195" w:rsidRDefault="0077485A" w:rsidP="00B83412">
            <w:pPr>
              <w:jc w:val="both"/>
              <w:rPr>
                <w:rFonts w:cs="Times New Roman"/>
                <w:b/>
                <w:sz w:val="28"/>
                <w:szCs w:val="28"/>
                <w:lang w:eastAsia="ar-SA"/>
              </w:rPr>
            </w:pPr>
            <w:r w:rsidRPr="000A5195">
              <w:rPr>
                <w:rFonts w:cs="Times New Roman"/>
                <w:b/>
                <w:sz w:val="28"/>
                <w:szCs w:val="28"/>
                <w:lang w:eastAsia="ar-SA"/>
              </w:rPr>
              <w:t>1.</w:t>
            </w:r>
          </w:p>
        </w:tc>
        <w:tc>
          <w:tcPr>
            <w:tcW w:w="7796" w:type="dxa"/>
          </w:tcPr>
          <w:p w:rsidR="0077485A" w:rsidRPr="000A5195" w:rsidRDefault="0077485A" w:rsidP="00B83412">
            <w:pPr>
              <w:jc w:val="both"/>
              <w:rPr>
                <w:rFonts w:cs="Times New Roman"/>
                <w:b/>
                <w:lang w:eastAsia="ar-SA"/>
              </w:rPr>
            </w:pPr>
            <w:r w:rsidRPr="000A5195">
              <w:rPr>
                <w:rFonts w:cs="Times New Roman"/>
                <w:b/>
                <w:lang w:eastAsia="ar-SA"/>
              </w:rPr>
              <w:t>ОПШТИ ПОДАЦИ О ЈАВНОЈ НАБАВЦИ</w:t>
            </w:r>
          </w:p>
        </w:tc>
        <w:tc>
          <w:tcPr>
            <w:tcW w:w="1009" w:type="dxa"/>
          </w:tcPr>
          <w:p w:rsidR="0077485A" w:rsidRPr="000A5195" w:rsidRDefault="0077485A" w:rsidP="00B83412">
            <w:pPr>
              <w:jc w:val="both"/>
              <w:rPr>
                <w:rFonts w:cs="Times New Roman"/>
                <w:b/>
                <w:lang w:eastAsia="ar-SA"/>
              </w:rPr>
            </w:pPr>
            <w:r w:rsidRPr="000A5195">
              <w:rPr>
                <w:rFonts w:cs="Times New Roman"/>
                <w:b/>
                <w:lang w:eastAsia="ar-SA"/>
              </w:rPr>
              <w:t>4</w:t>
            </w:r>
          </w:p>
        </w:tc>
      </w:tr>
      <w:tr w:rsidR="00693DFC" w:rsidRPr="000A5195" w:rsidTr="00EA1693">
        <w:tc>
          <w:tcPr>
            <w:tcW w:w="1271" w:type="dxa"/>
          </w:tcPr>
          <w:p w:rsidR="0077485A" w:rsidRPr="000A5195" w:rsidRDefault="0077485A" w:rsidP="00B83412">
            <w:pPr>
              <w:jc w:val="both"/>
              <w:rPr>
                <w:rFonts w:cs="Times New Roman"/>
                <w:b/>
                <w:sz w:val="28"/>
                <w:szCs w:val="28"/>
                <w:lang w:eastAsia="ar-SA"/>
              </w:rPr>
            </w:pPr>
          </w:p>
        </w:tc>
        <w:tc>
          <w:tcPr>
            <w:tcW w:w="7796" w:type="dxa"/>
          </w:tcPr>
          <w:p w:rsidR="0077485A" w:rsidRPr="000A5195" w:rsidRDefault="0077485A" w:rsidP="00B83412">
            <w:pPr>
              <w:jc w:val="both"/>
              <w:rPr>
                <w:rFonts w:cs="Times New Roman"/>
                <w:b/>
                <w:lang w:eastAsia="ar-SA"/>
              </w:rPr>
            </w:pPr>
          </w:p>
        </w:tc>
        <w:tc>
          <w:tcPr>
            <w:tcW w:w="1009" w:type="dxa"/>
          </w:tcPr>
          <w:p w:rsidR="0077485A" w:rsidRPr="000A5195" w:rsidRDefault="0077485A" w:rsidP="00B83412">
            <w:pPr>
              <w:jc w:val="both"/>
              <w:rPr>
                <w:rFonts w:cs="Times New Roman"/>
                <w:b/>
                <w:lang w:eastAsia="ar-SA"/>
              </w:rPr>
            </w:pPr>
          </w:p>
        </w:tc>
      </w:tr>
      <w:tr w:rsidR="00693DFC" w:rsidRPr="000A5195" w:rsidTr="00EA1693">
        <w:tc>
          <w:tcPr>
            <w:tcW w:w="1271" w:type="dxa"/>
          </w:tcPr>
          <w:p w:rsidR="0077485A" w:rsidRPr="000A5195" w:rsidRDefault="0077485A" w:rsidP="00B83412">
            <w:pPr>
              <w:jc w:val="both"/>
              <w:rPr>
                <w:rFonts w:cs="Times New Roman"/>
                <w:b/>
                <w:sz w:val="28"/>
                <w:szCs w:val="28"/>
                <w:lang w:eastAsia="ar-SA"/>
              </w:rPr>
            </w:pPr>
          </w:p>
        </w:tc>
        <w:tc>
          <w:tcPr>
            <w:tcW w:w="7796" w:type="dxa"/>
          </w:tcPr>
          <w:p w:rsidR="0077485A" w:rsidRPr="000A5195" w:rsidRDefault="0077485A" w:rsidP="00B83412">
            <w:pPr>
              <w:jc w:val="both"/>
              <w:rPr>
                <w:rFonts w:cs="Times New Roman"/>
                <w:lang w:eastAsia="ar-SA"/>
              </w:rPr>
            </w:pPr>
            <w:r w:rsidRPr="000A5195">
              <w:rPr>
                <w:rFonts w:cs="Times New Roman"/>
                <w:b/>
                <w:lang w:eastAsia="ar-SA"/>
              </w:rPr>
              <w:t>1.1.</w:t>
            </w:r>
            <w:r w:rsidRPr="000A5195">
              <w:rPr>
                <w:rFonts w:cs="Times New Roman"/>
                <w:lang w:eastAsia="ar-SA"/>
              </w:rPr>
              <w:t>Подаци о наручиоцу</w:t>
            </w:r>
          </w:p>
        </w:tc>
        <w:tc>
          <w:tcPr>
            <w:tcW w:w="1009" w:type="dxa"/>
          </w:tcPr>
          <w:p w:rsidR="0077485A" w:rsidRPr="000A5195" w:rsidRDefault="0077485A" w:rsidP="00B83412">
            <w:pPr>
              <w:jc w:val="both"/>
              <w:rPr>
                <w:rFonts w:cs="Times New Roman"/>
                <w:b/>
                <w:lang w:eastAsia="ar-SA"/>
              </w:rPr>
            </w:pPr>
            <w:r w:rsidRPr="000A5195">
              <w:rPr>
                <w:rFonts w:cs="Times New Roman"/>
                <w:b/>
                <w:lang w:eastAsia="ar-SA"/>
              </w:rPr>
              <w:t>4</w:t>
            </w:r>
          </w:p>
        </w:tc>
      </w:tr>
      <w:tr w:rsidR="00693DFC" w:rsidRPr="000A5195" w:rsidTr="00EA1693">
        <w:tc>
          <w:tcPr>
            <w:tcW w:w="1271" w:type="dxa"/>
          </w:tcPr>
          <w:p w:rsidR="0077485A" w:rsidRPr="000A5195" w:rsidRDefault="0077485A" w:rsidP="00B83412">
            <w:pPr>
              <w:jc w:val="both"/>
              <w:rPr>
                <w:rFonts w:cs="Times New Roman"/>
                <w:b/>
                <w:sz w:val="28"/>
                <w:szCs w:val="28"/>
                <w:lang w:eastAsia="ar-SA"/>
              </w:rPr>
            </w:pPr>
          </w:p>
        </w:tc>
        <w:tc>
          <w:tcPr>
            <w:tcW w:w="7796" w:type="dxa"/>
          </w:tcPr>
          <w:p w:rsidR="0077485A" w:rsidRPr="000A5195" w:rsidRDefault="0077485A" w:rsidP="00B83412">
            <w:pPr>
              <w:jc w:val="both"/>
              <w:rPr>
                <w:rFonts w:cs="Times New Roman"/>
                <w:lang w:eastAsia="ar-SA"/>
              </w:rPr>
            </w:pPr>
            <w:r w:rsidRPr="000A5195">
              <w:rPr>
                <w:rFonts w:cs="Times New Roman"/>
                <w:b/>
                <w:lang w:eastAsia="ar-SA"/>
              </w:rPr>
              <w:t>1.2.</w:t>
            </w:r>
            <w:r w:rsidRPr="000A5195">
              <w:rPr>
                <w:rFonts w:cs="Times New Roman"/>
                <w:lang w:eastAsia="ar-SA"/>
              </w:rPr>
              <w:t xml:space="preserve"> Врста поступка јавне набавке</w:t>
            </w:r>
          </w:p>
        </w:tc>
        <w:tc>
          <w:tcPr>
            <w:tcW w:w="1009" w:type="dxa"/>
          </w:tcPr>
          <w:p w:rsidR="0077485A" w:rsidRPr="000A5195" w:rsidRDefault="0077485A" w:rsidP="00B83412">
            <w:pPr>
              <w:jc w:val="both"/>
              <w:rPr>
                <w:rFonts w:cs="Times New Roman"/>
                <w:b/>
                <w:lang w:eastAsia="ar-SA"/>
              </w:rPr>
            </w:pPr>
            <w:r w:rsidRPr="000A5195">
              <w:rPr>
                <w:rFonts w:cs="Times New Roman"/>
                <w:b/>
                <w:lang w:eastAsia="ar-SA"/>
              </w:rPr>
              <w:t>4</w:t>
            </w:r>
          </w:p>
        </w:tc>
      </w:tr>
      <w:tr w:rsidR="00693DFC" w:rsidRPr="000A5195" w:rsidTr="00EA1693">
        <w:tc>
          <w:tcPr>
            <w:tcW w:w="1271" w:type="dxa"/>
          </w:tcPr>
          <w:p w:rsidR="0077485A" w:rsidRPr="000A5195" w:rsidRDefault="0077485A" w:rsidP="00B83412">
            <w:pPr>
              <w:jc w:val="both"/>
              <w:rPr>
                <w:rFonts w:cs="Times New Roman"/>
                <w:b/>
                <w:sz w:val="28"/>
                <w:szCs w:val="28"/>
                <w:lang w:eastAsia="ar-SA"/>
              </w:rPr>
            </w:pPr>
          </w:p>
        </w:tc>
        <w:tc>
          <w:tcPr>
            <w:tcW w:w="7796" w:type="dxa"/>
          </w:tcPr>
          <w:p w:rsidR="0077485A" w:rsidRPr="000A5195" w:rsidRDefault="0077485A" w:rsidP="00B83412">
            <w:pPr>
              <w:jc w:val="both"/>
              <w:rPr>
                <w:rFonts w:cs="Times New Roman"/>
                <w:lang w:eastAsia="ar-SA"/>
              </w:rPr>
            </w:pPr>
            <w:r w:rsidRPr="000A5195">
              <w:rPr>
                <w:rFonts w:cs="Times New Roman"/>
                <w:b/>
                <w:lang w:eastAsia="ar-SA"/>
              </w:rPr>
              <w:t>1.3</w:t>
            </w:r>
            <w:r w:rsidRPr="000A5195">
              <w:rPr>
                <w:rFonts w:cs="Times New Roman"/>
                <w:lang w:eastAsia="ar-SA"/>
              </w:rPr>
              <w:t>. Предмет јавне набавке</w:t>
            </w:r>
          </w:p>
        </w:tc>
        <w:tc>
          <w:tcPr>
            <w:tcW w:w="1009" w:type="dxa"/>
          </w:tcPr>
          <w:p w:rsidR="0077485A" w:rsidRPr="000A5195" w:rsidRDefault="0077485A" w:rsidP="00B83412">
            <w:pPr>
              <w:jc w:val="both"/>
              <w:rPr>
                <w:rFonts w:cs="Times New Roman"/>
                <w:b/>
                <w:lang w:eastAsia="ar-SA"/>
              </w:rPr>
            </w:pPr>
            <w:r w:rsidRPr="000A5195">
              <w:rPr>
                <w:rFonts w:cs="Times New Roman"/>
                <w:b/>
                <w:lang w:eastAsia="ar-SA"/>
              </w:rPr>
              <w:t>4</w:t>
            </w:r>
          </w:p>
        </w:tc>
      </w:tr>
      <w:tr w:rsidR="00693DFC" w:rsidRPr="000A5195" w:rsidTr="00EA1693">
        <w:tc>
          <w:tcPr>
            <w:tcW w:w="1271" w:type="dxa"/>
          </w:tcPr>
          <w:p w:rsidR="0077485A" w:rsidRPr="000A5195" w:rsidRDefault="0077485A" w:rsidP="00B83412">
            <w:pPr>
              <w:jc w:val="both"/>
              <w:rPr>
                <w:rFonts w:cs="Times New Roman"/>
                <w:b/>
                <w:sz w:val="28"/>
                <w:szCs w:val="28"/>
                <w:lang w:eastAsia="ar-SA"/>
              </w:rPr>
            </w:pPr>
          </w:p>
        </w:tc>
        <w:tc>
          <w:tcPr>
            <w:tcW w:w="7796" w:type="dxa"/>
          </w:tcPr>
          <w:p w:rsidR="0077485A" w:rsidRPr="000A5195" w:rsidRDefault="0077485A" w:rsidP="00B83412">
            <w:pPr>
              <w:jc w:val="both"/>
              <w:rPr>
                <w:rFonts w:cs="Times New Roman"/>
                <w:lang w:eastAsia="ar-SA"/>
              </w:rPr>
            </w:pPr>
            <w:r w:rsidRPr="000A5195">
              <w:rPr>
                <w:rFonts w:cs="Times New Roman"/>
                <w:b/>
                <w:lang w:eastAsia="ar-SA"/>
              </w:rPr>
              <w:t>1.4.</w:t>
            </w:r>
            <w:r w:rsidRPr="000A5195">
              <w:rPr>
                <w:rFonts w:cs="Times New Roman"/>
                <w:lang w:eastAsia="ar-SA"/>
              </w:rPr>
              <w:t xml:space="preserve"> Контакт</w:t>
            </w:r>
          </w:p>
        </w:tc>
        <w:tc>
          <w:tcPr>
            <w:tcW w:w="1009" w:type="dxa"/>
          </w:tcPr>
          <w:p w:rsidR="0077485A" w:rsidRPr="000A5195" w:rsidRDefault="0077485A" w:rsidP="00B83412">
            <w:pPr>
              <w:jc w:val="both"/>
              <w:rPr>
                <w:rFonts w:cs="Times New Roman"/>
                <w:b/>
                <w:lang w:eastAsia="ar-SA"/>
              </w:rPr>
            </w:pPr>
            <w:r w:rsidRPr="000A5195">
              <w:rPr>
                <w:rFonts w:cs="Times New Roman"/>
                <w:b/>
                <w:lang w:eastAsia="ar-SA"/>
              </w:rPr>
              <w:t>4</w:t>
            </w:r>
          </w:p>
        </w:tc>
      </w:tr>
      <w:tr w:rsidR="00693DFC" w:rsidRPr="000A5195" w:rsidTr="00EA1693">
        <w:tc>
          <w:tcPr>
            <w:tcW w:w="1271" w:type="dxa"/>
          </w:tcPr>
          <w:p w:rsidR="0077485A" w:rsidRPr="000A5195" w:rsidRDefault="0077485A" w:rsidP="00B83412">
            <w:pPr>
              <w:jc w:val="both"/>
              <w:rPr>
                <w:rFonts w:cs="Times New Roman"/>
                <w:b/>
                <w:sz w:val="28"/>
                <w:szCs w:val="28"/>
                <w:lang w:eastAsia="ar-SA"/>
              </w:rPr>
            </w:pPr>
          </w:p>
        </w:tc>
        <w:tc>
          <w:tcPr>
            <w:tcW w:w="7796" w:type="dxa"/>
          </w:tcPr>
          <w:p w:rsidR="0077485A" w:rsidRPr="000A5195" w:rsidRDefault="0077485A" w:rsidP="00B83412">
            <w:pPr>
              <w:jc w:val="both"/>
              <w:rPr>
                <w:rFonts w:cs="Times New Roman"/>
                <w:b/>
                <w:lang w:eastAsia="ar-SA"/>
              </w:rPr>
            </w:pPr>
          </w:p>
        </w:tc>
        <w:tc>
          <w:tcPr>
            <w:tcW w:w="1009" w:type="dxa"/>
          </w:tcPr>
          <w:p w:rsidR="0077485A" w:rsidRPr="000A5195" w:rsidRDefault="0077485A" w:rsidP="00B83412">
            <w:pPr>
              <w:jc w:val="both"/>
              <w:rPr>
                <w:rFonts w:cs="Times New Roman"/>
                <w:b/>
                <w:lang w:eastAsia="ar-SA"/>
              </w:rPr>
            </w:pPr>
          </w:p>
        </w:tc>
      </w:tr>
      <w:tr w:rsidR="00693DFC" w:rsidRPr="000A5195" w:rsidTr="00EA1693">
        <w:tc>
          <w:tcPr>
            <w:tcW w:w="1271" w:type="dxa"/>
          </w:tcPr>
          <w:p w:rsidR="0077485A" w:rsidRPr="000A5195" w:rsidRDefault="0077485A" w:rsidP="00B83412">
            <w:pPr>
              <w:jc w:val="both"/>
              <w:rPr>
                <w:rFonts w:cs="Times New Roman"/>
                <w:b/>
                <w:sz w:val="28"/>
                <w:szCs w:val="28"/>
                <w:lang w:eastAsia="ar-SA"/>
              </w:rPr>
            </w:pPr>
            <w:r w:rsidRPr="000A5195">
              <w:rPr>
                <w:rFonts w:cs="Times New Roman"/>
                <w:b/>
                <w:sz w:val="28"/>
                <w:szCs w:val="28"/>
                <w:lang w:eastAsia="ar-SA"/>
              </w:rPr>
              <w:t>2.</w:t>
            </w:r>
          </w:p>
        </w:tc>
        <w:tc>
          <w:tcPr>
            <w:tcW w:w="7796" w:type="dxa"/>
          </w:tcPr>
          <w:p w:rsidR="0077485A" w:rsidRPr="000A5195" w:rsidRDefault="0077485A" w:rsidP="00B83412">
            <w:pPr>
              <w:jc w:val="both"/>
              <w:rPr>
                <w:rFonts w:cs="Times New Roman"/>
                <w:b/>
                <w:lang w:eastAsia="ar-SA"/>
              </w:rPr>
            </w:pPr>
            <w:r w:rsidRPr="000A5195">
              <w:rPr>
                <w:rFonts w:cs="Times New Roman"/>
                <w:b/>
                <w:lang w:eastAsia="ar-SA"/>
              </w:rPr>
              <w:t>ПОДАЦИ О ПРЕДМЕТУ ЈАВНЕ НАБАВКЕ</w:t>
            </w:r>
          </w:p>
        </w:tc>
        <w:tc>
          <w:tcPr>
            <w:tcW w:w="1009" w:type="dxa"/>
          </w:tcPr>
          <w:p w:rsidR="0077485A" w:rsidRPr="000A5195" w:rsidRDefault="0077485A" w:rsidP="00B83412">
            <w:pPr>
              <w:jc w:val="both"/>
              <w:rPr>
                <w:rFonts w:cs="Times New Roman"/>
                <w:b/>
                <w:lang w:eastAsia="ar-SA"/>
              </w:rPr>
            </w:pPr>
            <w:r w:rsidRPr="000A5195">
              <w:rPr>
                <w:rFonts w:cs="Times New Roman"/>
                <w:b/>
                <w:lang w:eastAsia="ar-SA"/>
              </w:rPr>
              <w:t>4</w:t>
            </w:r>
          </w:p>
        </w:tc>
      </w:tr>
      <w:tr w:rsidR="00693DFC" w:rsidRPr="000A5195" w:rsidTr="00EA1693">
        <w:tc>
          <w:tcPr>
            <w:tcW w:w="1271" w:type="dxa"/>
          </w:tcPr>
          <w:p w:rsidR="0077485A" w:rsidRPr="000A5195" w:rsidRDefault="0077485A" w:rsidP="00B83412">
            <w:pPr>
              <w:jc w:val="both"/>
              <w:rPr>
                <w:rFonts w:cs="Times New Roman"/>
                <w:b/>
                <w:sz w:val="28"/>
                <w:szCs w:val="28"/>
                <w:lang w:eastAsia="ar-SA"/>
              </w:rPr>
            </w:pPr>
          </w:p>
        </w:tc>
        <w:tc>
          <w:tcPr>
            <w:tcW w:w="7796" w:type="dxa"/>
          </w:tcPr>
          <w:p w:rsidR="0077485A" w:rsidRPr="000A5195" w:rsidRDefault="0077485A" w:rsidP="00B83412">
            <w:pPr>
              <w:jc w:val="both"/>
              <w:rPr>
                <w:rFonts w:cs="Times New Roman"/>
                <w:b/>
                <w:lang w:eastAsia="ar-SA"/>
              </w:rPr>
            </w:pPr>
          </w:p>
        </w:tc>
        <w:tc>
          <w:tcPr>
            <w:tcW w:w="1009" w:type="dxa"/>
          </w:tcPr>
          <w:p w:rsidR="0077485A" w:rsidRPr="000A5195" w:rsidRDefault="0077485A" w:rsidP="00B83412">
            <w:pPr>
              <w:jc w:val="both"/>
              <w:rPr>
                <w:rFonts w:cs="Times New Roman"/>
                <w:b/>
                <w:lang w:eastAsia="ar-SA"/>
              </w:rPr>
            </w:pPr>
          </w:p>
        </w:tc>
      </w:tr>
      <w:tr w:rsidR="00693DFC" w:rsidRPr="000A5195" w:rsidTr="00EA1693">
        <w:tc>
          <w:tcPr>
            <w:tcW w:w="1271" w:type="dxa"/>
          </w:tcPr>
          <w:p w:rsidR="0077485A" w:rsidRPr="000A5195" w:rsidRDefault="0077485A" w:rsidP="00B83412">
            <w:pPr>
              <w:jc w:val="both"/>
              <w:rPr>
                <w:rFonts w:cs="Times New Roman"/>
                <w:b/>
                <w:sz w:val="28"/>
                <w:szCs w:val="28"/>
                <w:lang w:eastAsia="ar-SA"/>
              </w:rPr>
            </w:pPr>
          </w:p>
        </w:tc>
        <w:tc>
          <w:tcPr>
            <w:tcW w:w="7796" w:type="dxa"/>
          </w:tcPr>
          <w:p w:rsidR="0077485A" w:rsidRPr="000A5195" w:rsidRDefault="0077485A" w:rsidP="00B83412">
            <w:pPr>
              <w:jc w:val="both"/>
              <w:rPr>
                <w:rFonts w:cs="Times New Roman"/>
                <w:lang w:eastAsia="ar-SA"/>
              </w:rPr>
            </w:pPr>
            <w:r w:rsidRPr="000A5195">
              <w:rPr>
                <w:rFonts w:cs="Times New Roman"/>
                <w:b/>
                <w:lang w:eastAsia="ar-SA"/>
              </w:rPr>
              <w:t>2.1.</w:t>
            </w:r>
            <w:r w:rsidRPr="000A5195">
              <w:rPr>
                <w:rFonts w:cs="Times New Roman"/>
                <w:lang w:eastAsia="ar-SA"/>
              </w:rPr>
              <w:t xml:space="preserve"> Предмет јавне набавке</w:t>
            </w:r>
          </w:p>
        </w:tc>
        <w:tc>
          <w:tcPr>
            <w:tcW w:w="1009" w:type="dxa"/>
          </w:tcPr>
          <w:p w:rsidR="0077485A" w:rsidRPr="000A5195" w:rsidRDefault="0077485A" w:rsidP="00B83412">
            <w:pPr>
              <w:jc w:val="both"/>
              <w:rPr>
                <w:rFonts w:cs="Times New Roman"/>
                <w:b/>
                <w:lang w:eastAsia="ar-SA"/>
              </w:rPr>
            </w:pPr>
            <w:r w:rsidRPr="000A5195">
              <w:rPr>
                <w:rFonts w:cs="Times New Roman"/>
                <w:b/>
                <w:lang w:eastAsia="ar-SA"/>
              </w:rPr>
              <w:t>4</w:t>
            </w:r>
          </w:p>
        </w:tc>
      </w:tr>
      <w:tr w:rsidR="00693DFC" w:rsidRPr="000A5195" w:rsidTr="00EA1693">
        <w:tc>
          <w:tcPr>
            <w:tcW w:w="1271" w:type="dxa"/>
          </w:tcPr>
          <w:p w:rsidR="0077485A" w:rsidRPr="000A5195" w:rsidRDefault="0077485A" w:rsidP="00B83412">
            <w:pPr>
              <w:jc w:val="both"/>
              <w:rPr>
                <w:rFonts w:cs="Times New Roman"/>
                <w:b/>
                <w:sz w:val="28"/>
                <w:szCs w:val="28"/>
                <w:lang w:eastAsia="ar-SA"/>
              </w:rPr>
            </w:pPr>
          </w:p>
        </w:tc>
        <w:tc>
          <w:tcPr>
            <w:tcW w:w="7796" w:type="dxa"/>
          </w:tcPr>
          <w:p w:rsidR="0077485A" w:rsidRPr="000A5195" w:rsidRDefault="0077485A" w:rsidP="00B83412">
            <w:pPr>
              <w:jc w:val="both"/>
              <w:rPr>
                <w:rFonts w:cs="Times New Roman"/>
                <w:lang w:eastAsia="ar-SA"/>
              </w:rPr>
            </w:pPr>
            <w:r w:rsidRPr="000A5195">
              <w:rPr>
                <w:rFonts w:cs="Times New Roman"/>
                <w:b/>
                <w:lang w:eastAsia="ar-SA"/>
              </w:rPr>
              <w:t>2.2.</w:t>
            </w:r>
            <w:r w:rsidRPr="000A5195">
              <w:rPr>
                <w:rFonts w:cs="Times New Roman"/>
                <w:lang w:eastAsia="ar-SA"/>
              </w:rPr>
              <w:t xml:space="preserve"> Процењена вредност</w:t>
            </w:r>
          </w:p>
        </w:tc>
        <w:tc>
          <w:tcPr>
            <w:tcW w:w="1009" w:type="dxa"/>
          </w:tcPr>
          <w:p w:rsidR="0077485A" w:rsidRPr="000A5195" w:rsidRDefault="0077485A" w:rsidP="00B83412">
            <w:pPr>
              <w:jc w:val="both"/>
              <w:rPr>
                <w:rFonts w:cs="Times New Roman"/>
                <w:b/>
                <w:lang w:eastAsia="ar-SA"/>
              </w:rPr>
            </w:pPr>
            <w:r w:rsidRPr="000A5195">
              <w:rPr>
                <w:rFonts w:cs="Times New Roman"/>
                <w:b/>
                <w:lang w:eastAsia="ar-SA"/>
              </w:rPr>
              <w:t>4</w:t>
            </w:r>
          </w:p>
        </w:tc>
      </w:tr>
      <w:tr w:rsidR="00693DFC" w:rsidRPr="000A5195" w:rsidTr="00EA1693">
        <w:tc>
          <w:tcPr>
            <w:tcW w:w="1271" w:type="dxa"/>
          </w:tcPr>
          <w:p w:rsidR="0077485A" w:rsidRPr="000A5195" w:rsidRDefault="0077485A" w:rsidP="00B83412">
            <w:pPr>
              <w:jc w:val="both"/>
              <w:rPr>
                <w:rFonts w:cs="Times New Roman"/>
                <w:b/>
                <w:sz w:val="28"/>
                <w:szCs w:val="28"/>
                <w:lang w:eastAsia="ar-SA"/>
              </w:rPr>
            </w:pPr>
          </w:p>
        </w:tc>
        <w:tc>
          <w:tcPr>
            <w:tcW w:w="7796" w:type="dxa"/>
          </w:tcPr>
          <w:p w:rsidR="0077485A" w:rsidRPr="000A5195" w:rsidRDefault="0077485A" w:rsidP="00B83412">
            <w:pPr>
              <w:jc w:val="both"/>
              <w:rPr>
                <w:rFonts w:cs="Times New Roman"/>
                <w:b/>
                <w:lang w:eastAsia="ar-SA"/>
              </w:rPr>
            </w:pPr>
          </w:p>
        </w:tc>
        <w:tc>
          <w:tcPr>
            <w:tcW w:w="1009" w:type="dxa"/>
          </w:tcPr>
          <w:p w:rsidR="0077485A" w:rsidRPr="000A5195" w:rsidRDefault="0077485A" w:rsidP="00B83412">
            <w:pPr>
              <w:jc w:val="both"/>
              <w:rPr>
                <w:rFonts w:cs="Times New Roman"/>
                <w:b/>
                <w:lang w:eastAsia="ar-SA"/>
              </w:rPr>
            </w:pPr>
          </w:p>
        </w:tc>
      </w:tr>
      <w:tr w:rsidR="00693DFC" w:rsidRPr="000A5195" w:rsidTr="00EA1693">
        <w:tc>
          <w:tcPr>
            <w:tcW w:w="1271" w:type="dxa"/>
          </w:tcPr>
          <w:p w:rsidR="0077485A" w:rsidRPr="000A5195" w:rsidRDefault="0077485A" w:rsidP="00B83412">
            <w:pPr>
              <w:jc w:val="both"/>
              <w:rPr>
                <w:rFonts w:cs="Times New Roman"/>
                <w:b/>
                <w:sz w:val="28"/>
                <w:szCs w:val="28"/>
                <w:lang w:eastAsia="ar-SA"/>
              </w:rPr>
            </w:pPr>
            <w:r w:rsidRPr="000A5195">
              <w:rPr>
                <w:rFonts w:cs="Times New Roman"/>
                <w:b/>
                <w:sz w:val="28"/>
                <w:szCs w:val="28"/>
                <w:lang w:eastAsia="ar-SA"/>
              </w:rPr>
              <w:t>3.</w:t>
            </w:r>
          </w:p>
        </w:tc>
        <w:tc>
          <w:tcPr>
            <w:tcW w:w="7796" w:type="dxa"/>
          </w:tcPr>
          <w:p w:rsidR="0077485A" w:rsidRPr="000A5195" w:rsidRDefault="0077485A" w:rsidP="00B83412">
            <w:pPr>
              <w:jc w:val="both"/>
              <w:rPr>
                <w:rFonts w:cs="Times New Roman"/>
                <w:b/>
                <w:lang w:eastAsia="ar-SA"/>
              </w:rPr>
            </w:pPr>
            <w:r w:rsidRPr="000A5195">
              <w:rPr>
                <w:rFonts w:cs="Times New Roman"/>
                <w:b/>
                <w:lang w:eastAsia="ar-SA"/>
              </w:rPr>
              <w:t>ТЕХНИЧКЕ КАРАКТЕРИСТИКЕ (СПЕЦИФИКАЦИЈА) УСЛУГА</w:t>
            </w:r>
          </w:p>
        </w:tc>
        <w:tc>
          <w:tcPr>
            <w:tcW w:w="1009" w:type="dxa"/>
          </w:tcPr>
          <w:p w:rsidR="0077485A" w:rsidRPr="000A5195" w:rsidRDefault="0077485A" w:rsidP="00B83412">
            <w:pPr>
              <w:jc w:val="both"/>
              <w:rPr>
                <w:rFonts w:cs="Times New Roman"/>
                <w:b/>
                <w:lang w:eastAsia="ar-SA"/>
              </w:rPr>
            </w:pPr>
            <w:r w:rsidRPr="000A5195">
              <w:rPr>
                <w:rFonts w:cs="Times New Roman"/>
                <w:b/>
                <w:lang w:eastAsia="ar-SA"/>
              </w:rPr>
              <w:t>5</w:t>
            </w:r>
          </w:p>
        </w:tc>
      </w:tr>
      <w:tr w:rsidR="00693DFC" w:rsidRPr="000A5195" w:rsidTr="00EA1693">
        <w:tc>
          <w:tcPr>
            <w:tcW w:w="1271" w:type="dxa"/>
          </w:tcPr>
          <w:p w:rsidR="0077485A" w:rsidRPr="000A5195" w:rsidRDefault="0077485A" w:rsidP="00B83412">
            <w:pPr>
              <w:jc w:val="both"/>
              <w:rPr>
                <w:rFonts w:cs="Times New Roman"/>
                <w:b/>
                <w:sz w:val="28"/>
                <w:szCs w:val="28"/>
                <w:lang w:eastAsia="ar-SA"/>
              </w:rPr>
            </w:pPr>
          </w:p>
        </w:tc>
        <w:tc>
          <w:tcPr>
            <w:tcW w:w="7796" w:type="dxa"/>
          </w:tcPr>
          <w:p w:rsidR="0077485A" w:rsidRPr="000A5195" w:rsidRDefault="0077485A" w:rsidP="00B83412">
            <w:pPr>
              <w:jc w:val="both"/>
              <w:rPr>
                <w:rFonts w:cs="Times New Roman"/>
                <w:b/>
                <w:lang w:eastAsia="ar-SA"/>
              </w:rPr>
            </w:pPr>
          </w:p>
        </w:tc>
        <w:tc>
          <w:tcPr>
            <w:tcW w:w="1009" w:type="dxa"/>
          </w:tcPr>
          <w:p w:rsidR="0077485A" w:rsidRPr="000A5195" w:rsidRDefault="0077485A" w:rsidP="00B83412">
            <w:pPr>
              <w:jc w:val="both"/>
              <w:rPr>
                <w:rFonts w:cs="Times New Roman"/>
                <w:b/>
                <w:lang w:eastAsia="ar-SA"/>
              </w:rPr>
            </w:pPr>
          </w:p>
        </w:tc>
      </w:tr>
      <w:tr w:rsidR="00693DFC" w:rsidRPr="000A5195" w:rsidTr="00EA1693">
        <w:tc>
          <w:tcPr>
            <w:tcW w:w="1271" w:type="dxa"/>
          </w:tcPr>
          <w:p w:rsidR="0077485A" w:rsidRPr="000A5195" w:rsidRDefault="0077485A" w:rsidP="00B83412">
            <w:pPr>
              <w:jc w:val="both"/>
              <w:rPr>
                <w:rFonts w:cs="Times New Roman"/>
                <w:b/>
                <w:sz w:val="28"/>
                <w:szCs w:val="28"/>
                <w:lang w:eastAsia="ar-SA"/>
              </w:rPr>
            </w:pPr>
            <w:r w:rsidRPr="000A5195">
              <w:rPr>
                <w:rFonts w:cs="Times New Roman"/>
                <w:b/>
                <w:sz w:val="28"/>
                <w:szCs w:val="28"/>
                <w:lang w:eastAsia="ar-SA"/>
              </w:rPr>
              <w:t>4.</w:t>
            </w:r>
          </w:p>
        </w:tc>
        <w:tc>
          <w:tcPr>
            <w:tcW w:w="7796" w:type="dxa"/>
          </w:tcPr>
          <w:p w:rsidR="0077485A" w:rsidRPr="000A5195" w:rsidRDefault="0077485A" w:rsidP="00B83412">
            <w:pPr>
              <w:jc w:val="both"/>
              <w:rPr>
                <w:rFonts w:cs="Times New Roman"/>
                <w:b/>
                <w:lang w:eastAsia="ar-SA"/>
              </w:rPr>
            </w:pPr>
            <w:r w:rsidRPr="000A5195">
              <w:rPr>
                <w:rFonts w:cs="Times New Roman"/>
                <w:b/>
                <w:lang w:eastAsia="ar-SA"/>
              </w:rPr>
              <w:t>УСЛОВИ ЗА УЧЕШЋЕ У ПОСТУПКУ ЈАВНЕ НАБАВКЕ ИЗ ЧЛ. 75. ЗАКОНА И УПУТСТВО КАКО СЕ ДОКАЗУЈЕ ИСПУЊЕНОСТ ТИХ УСЛОВА</w:t>
            </w:r>
          </w:p>
        </w:tc>
        <w:tc>
          <w:tcPr>
            <w:tcW w:w="1009" w:type="dxa"/>
          </w:tcPr>
          <w:p w:rsidR="0077485A" w:rsidRPr="000A5195" w:rsidRDefault="0077485A" w:rsidP="00B83412">
            <w:pPr>
              <w:jc w:val="both"/>
              <w:rPr>
                <w:rFonts w:cs="Times New Roman"/>
                <w:b/>
                <w:lang w:eastAsia="ar-SA"/>
              </w:rPr>
            </w:pPr>
            <w:r w:rsidRPr="000A5195">
              <w:rPr>
                <w:rFonts w:cs="Times New Roman"/>
                <w:b/>
                <w:lang w:eastAsia="ar-SA"/>
              </w:rPr>
              <w:t>8</w:t>
            </w:r>
          </w:p>
        </w:tc>
      </w:tr>
      <w:tr w:rsidR="00693DFC" w:rsidRPr="000A5195" w:rsidTr="00EA1693">
        <w:tc>
          <w:tcPr>
            <w:tcW w:w="1271" w:type="dxa"/>
          </w:tcPr>
          <w:p w:rsidR="0077485A" w:rsidRPr="000A5195" w:rsidRDefault="0077485A" w:rsidP="00B83412">
            <w:pPr>
              <w:jc w:val="both"/>
              <w:rPr>
                <w:rFonts w:cs="Times New Roman"/>
                <w:b/>
                <w:sz w:val="28"/>
                <w:szCs w:val="28"/>
                <w:lang w:eastAsia="ar-SA"/>
              </w:rPr>
            </w:pPr>
          </w:p>
        </w:tc>
        <w:tc>
          <w:tcPr>
            <w:tcW w:w="7796" w:type="dxa"/>
          </w:tcPr>
          <w:p w:rsidR="0077485A" w:rsidRPr="000A5195" w:rsidRDefault="0077485A" w:rsidP="00B83412">
            <w:pPr>
              <w:jc w:val="both"/>
              <w:rPr>
                <w:rFonts w:cs="Times New Roman"/>
                <w:b/>
                <w:lang w:eastAsia="ar-SA"/>
              </w:rPr>
            </w:pPr>
          </w:p>
        </w:tc>
        <w:tc>
          <w:tcPr>
            <w:tcW w:w="1009" w:type="dxa"/>
          </w:tcPr>
          <w:p w:rsidR="0077485A" w:rsidRPr="000A5195" w:rsidRDefault="0077485A" w:rsidP="00B83412">
            <w:pPr>
              <w:jc w:val="both"/>
              <w:rPr>
                <w:rFonts w:cs="Times New Roman"/>
                <w:b/>
                <w:lang w:eastAsia="ar-SA"/>
              </w:rPr>
            </w:pPr>
          </w:p>
        </w:tc>
      </w:tr>
      <w:tr w:rsidR="00693DFC" w:rsidRPr="000A5195" w:rsidTr="00EA1693">
        <w:tc>
          <w:tcPr>
            <w:tcW w:w="1271" w:type="dxa"/>
          </w:tcPr>
          <w:p w:rsidR="0077485A" w:rsidRPr="000A5195" w:rsidRDefault="0077485A" w:rsidP="00B83412">
            <w:pPr>
              <w:jc w:val="both"/>
              <w:rPr>
                <w:rFonts w:cs="Times New Roman"/>
                <w:b/>
                <w:sz w:val="28"/>
                <w:szCs w:val="28"/>
                <w:lang w:eastAsia="ar-SA"/>
              </w:rPr>
            </w:pPr>
          </w:p>
        </w:tc>
        <w:tc>
          <w:tcPr>
            <w:tcW w:w="7796" w:type="dxa"/>
          </w:tcPr>
          <w:p w:rsidR="0077485A" w:rsidRPr="000A5195" w:rsidRDefault="0077485A" w:rsidP="00B83412">
            <w:pPr>
              <w:jc w:val="both"/>
              <w:rPr>
                <w:rFonts w:cs="Times New Roman"/>
                <w:lang w:eastAsia="ar-SA"/>
              </w:rPr>
            </w:pPr>
            <w:r w:rsidRPr="000A5195">
              <w:rPr>
                <w:rFonts w:cs="Times New Roman"/>
                <w:b/>
                <w:lang w:eastAsia="ar-SA"/>
              </w:rPr>
              <w:t>4.1.</w:t>
            </w:r>
            <w:r w:rsidRPr="000A5195">
              <w:rPr>
                <w:rFonts w:cs="Times New Roman"/>
                <w:lang w:eastAsia="ar-SA"/>
              </w:rPr>
              <w:t xml:space="preserve"> Услови за учешће у поступку јавне набавке из чл. 75. Закона</w:t>
            </w:r>
          </w:p>
        </w:tc>
        <w:tc>
          <w:tcPr>
            <w:tcW w:w="1009" w:type="dxa"/>
          </w:tcPr>
          <w:p w:rsidR="0077485A" w:rsidRPr="000A5195" w:rsidRDefault="0077485A" w:rsidP="00B83412">
            <w:pPr>
              <w:jc w:val="both"/>
              <w:rPr>
                <w:rFonts w:cs="Times New Roman"/>
                <w:b/>
                <w:lang w:eastAsia="ar-SA"/>
              </w:rPr>
            </w:pPr>
            <w:r w:rsidRPr="000A5195">
              <w:rPr>
                <w:rFonts w:cs="Times New Roman"/>
                <w:b/>
                <w:lang w:eastAsia="ar-SA"/>
              </w:rPr>
              <w:t>8</w:t>
            </w:r>
          </w:p>
        </w:tc>
      </w:tr>
      <w:tr w:rsidR="00693DFC" w:rsidRPr="000A5195" w:rsidTr="00EA1693">
        <w:tc>
          <w:tcPr>
            <w:tcW w:w="1271" w:type="dxa"/>
          </w:tcPr>
          <w:p w:rsidR="0077485A" w:rsidRPr="000A5195" w:rsidRDefault="0077485A" w:rsidP="00B83412">
            <w:pPr>
              <w:jc w:val="both"/>
              <w:rPr>
                <w:rFonts w:cs="Times New Roman"/>
                <w:b/>
                <w:sz w:val="28"/>
                <w:szCs w:val="28"/>
                <w:lang w:eastAsia="ar-SA"/>
              </w:rPr>
            </w:pPr>
          </w:p>
        </w:tc>
        <w:tc>
          <w:tcPr>
            <w:tcW w:w="7796" w:type="dxa"/>
          </w:tcPr>
          <w:p w:rsidR="0077485A" w:rsidRPr="000A5195" w:rsidRDefault="0077485A" w:rsidP="00B83412">
            <w:pPr>
              <w:jc w:val="both"/>
              <w:rPr>
                <w:rFonts w:cs="Times New Roman"/>
                <w:lang w:eastAsia="ar-SA"/>
              </w:rPr>
            </w:pPr>
            <w:r w:rsidRPr="000A5195">
              <w:rPr>
                <w:rFonts w:cs="Times New Roman"/>
                <w:b/>
                <w:lang w:eastAsia="ar-SA"/>
              </w:rPr>
              <w:t>4.2</w:t>
            </w:r>
            <w:r w:rsidRPr="000A5195">
              <w:rPr>
                <w:rFonts w:cs="Times New Roman"/>
                <w:lang w:eastAsia="ar-SA"/>
              </w:rPr>
              <w:t>. Упутство како се доказује испуњеност услова</w:t>
            </w:r>
          </w:p>
        </w:tc>
        <w:tc>
          <w:tcPr>
            <w:tcW w:w="1009" w:type="dxa"/>
          </w:tcPr>
          <w:p w:rsidR="0077485A" w:rsidRPr="000A5195" w:rsidRDefault="0077485A" w:rsidP="00B83412">
            <w:pPr>
              <w:jc w:val="both"/>
              <w:rPr>
                <w:rFonts w:cs="Times New Roman"/>
                <w:b/>
                <w:lang w:eastAsia="ar-SA"/>
              </w:rPr>
            </w:pPr>
            <w:r w:rsidRPr="000A5195">
              <w:rPr>
                <w:rFonts w:cs="Times New Roman"/>
                <w:b/>
                <w:lang w:eastAsia="ar-SA"/>
              </w:rPr>
              <w:t>8</w:t>
            </w:r>
          </w:p>
        </w:tc>
      </w:tr>
      <w:tr w:rsidR="00693DFC" w:rsidRPr="000A5195" w:rsidTr="00EA1693">
        <w:tc>
          <w:tcPr>
            <w:tcW w:w="1271" w:type="dxa"/>
          </w:tcPr>
          <w:p w:rsidR="0077485A" w:rsidRPr="000A5195" w:rsidRDefault="0077485A" w:rsidP="00B83412">
            <w:pPr>
              <w:jc w:val="both"/>
              <w:rPr>
                <w:rFonts w:cs="Times New Roman"/>
                <w:b/>
                <w:sz w:val="28"/>
                <w:szCs w:val="28"/>
                <w:lang w:eastAsia="ar-SA"/>
              </w:rPr>
            </w:pPr>
          </w:p>
        </w:tc>
        <w:tc>
          <w:tcPr>
            <w:tcW w:w="7796" w:type="dxa"/>
          </w:tcPr>
          <w:p w:rsidR="0077485A" w:rsidRPr="000A5195" w:rsidRDefault="0077485A" w:rsidP="00B83412">
            <w:pPr>
              <w:jc w:val="both"/>
              <w:rPr>
                <w:rFonts w:cs="Times New Roman"/>
                <w:b/>
                <w:lang w:eastAsia="ar-SA"/>
              </w:rPr>
            </w:pPr>
          </w:p>
        </w:tc>
        <w:tc>
          <w:tcPr>
            <w:tcW w:w="1009" w:type="dxa"/>
          </w:tcPr>
          <w:p w:rsidR="0077485A" w:rsidRPr="000A5195" w:rsidRDefault="0077485A" w:rsidP="00B83412">
            <w:pPr>
              <w:jc w:val="both"/>
              <w:rPr>
                <w:rFonts w:cs="Times New Roman"/>
                <w:b/>
                <w:lang w:eastAsia="ar-SA"/>
              </w:rPr>
            </w:pPr>
          </w:p>
        </w:tc>
      </w:tr>
      <w:tr w:rsidR="00693DFC" w:rsidRPr="000A5195" w:rsidTr="00EA1693">
        <w:tc>
          <w:tcPr>
            <w:tcW w:w="1271" w:type="dxa"/>
          </w:tcPr>
          <w:p w:rsidR="0077485A" w:rsidRPr="000A5195" w:rsidRDefault="0077485A" w:rsidP="00B83412">
            <w:pPr>
              <w:jc w:val="both"/>
              <w:rPr>
                <w:rFonts w:cs="Times New Roman"/>
                <w:b/>
                <w:sz w:val="28"/>
                <w:szCs w:val="28"/>
                <w:lang w:eastAsia="ar-SA"/>
              </w:rPr>
            </w:pPr>
            <w:r w:rsidRPr="000A5195">
              <w:rPr>
                <w:rFonts w:cs="Times New Roman"/>
                <w:b/>
                <w:sz w:val="28"/>
                <w:szCs w:val="28"/>
                <w:lang w:eastAsia="ar-SA"/>
              </w:rPr>
              <w:t>5.</w:t>
            </w:r>
          </w:p>
        </w:tc>
        <w:tc>
          <w:tcPr>
            <w:tcW w:w="7796" w:type="dxa"/>
          </w:tcPr>
          <w:p w:rsidR="0077485A" w:rsidRPr="000A5195" w:rsidRDefault="0077485A" w:rsidP="00B83412">
            <w:pPr>
              <w:jc w:val="both"/>
              <w:rPr>
                <w:rFonts w:cs="Times New Roman"/>
                <w:b/>
                <w:lang w:eastAsia="ar-SA"/>
              </w:rPr>
            </w:pPr>
            <w:r w:rsidRPr="000A5195">
              <w:rPr>
                <w:rFonts w:cs="Times New Roman"/>
                <w:b/>
                <w:lang w:eastAsia="ar-SA"/>
              </w:rPr>
              <w:t>УПУТСТВО ПОНУЂАЧИМА КАКО ДА САЧИНЕ ПОНУДУ</w:t>
            </w:r>
          </w:p>
        </w:tc>
        <w:tc>
          <w:tcPr>
            <w:tcW w:w="1009" w:type="dxa"/>
          </w:tcPr>
          <w:p w:rsidR="0077485A" w:rsidRPr="000A5195" w:rsidRDefault="0077485A" w:rsidP="00B83412">
            <w:pPr>
              <w:jc w:val="both"/>
              <w:rPr>
                <w:rFonts w:cs="Times New Roman"/>
                <w:b/>
                <w:lang w:eastAsia="ar-SA"/>
              </w:rPr>
            </w:pPr>
            <w:r w:rsidRPr="000A5195">
              <w:rPr>
                <w:rFonts w:cs="Times New Roman"/>
                <w:b/>
                <w:lang w:eastAsia="ar-SA"/>
              </w:rPr>
              <w:t>11</w:t>
            </w:r>
          </w:p>
        </w:tc>
      </w:tr>
      <w:tr w:rsidR="00693DFC" w:rsidRPr="000A5195" w:rsidTr="00EA1693">
        <w:tc>
          <w:tcPr>
            <w:tcW w:w="1271" w:type="dxa"/>
          </w:tcPr>
          <w:p w:rsidR="0077485A" w:rsidRPr="000A5195" w:rsidRDefault="0077485A" w:rsidP="00B83412">
            <w:pPr>
              <w:jc w:val="both"/>
              <w:rPr>
                <w:rFonts w:cs="Times New Roman"/>
                <w:b/>
                <w:sz w:val="28"/>
                <w:szCs w:val="28"/>
                <w:lang w:eastAsia="ar-SA"/>
              </w:rPr>
            </w:pPr>
          </w:p>
        </w:tc>
        <w:tc>
          <w:tcPr>
            <w:tcW w:w="7796" w:type="dxa"/>
          </w:tcPr>
          <w:p w:rsidR="0077485A" w:rsidRPr="000A5195" w:rsidRDefault="0077485A" w:rsidP="00B83412">
            <w:pPr>
              <w:jc w:val="both"/>
              <w:rPr>
                <w:rFonts w:cs="Times New Roman"/>
                <w:b/>
                <w:lang w:eastAsia="ar-SA"/>
              </w:rPr>
            </w:pPr>
          </w:p>
        </w:tc>
        <w:tc>
          <w:tcPr>
            <w:tcW w:w="1009" w:type="dxa"/>
          </w:tcPr>
          <w:p w:rsidR="0077485A" w:rsidRPr="000A5195" w:rsidRDefault="0077485A" w:rsidP="00B83412">
            <w:pPr>
              <w:jc w:val="both"/>
              <w:rPr>
                <w:rFonts w:cs="Times New Roman"/>
                <w:b/>
                <w:lang w:eastAsia="ar-SA"/>
              </w:rPr>
            </w:pPr>
          </w:p>
        </w:tc>
      </w:tr>
      <w:tr w:rsidR="00693DFC" w:rsidRPr="000A5195" w:rsidTr="00EA1693">
        <w:tc>
          <w:tcPr>
            <w:tcW w:w="1271" w:type="dxa"/>
          </w:tcPr>
          <w:p w:rsidR="0077485A" w:rsidRPr="000A5195" w:rsidRDefault="0077485A" w:rsidP="00B83412">
            <w:pPr>
              <w:jc w:val="both"/>
              <w:rPr>
                <w:rFonts w:cs="Times New Roman"/>
                <w:b/>
                <w:sz w:val="28"/>
                <w:szCs w:val="28"/>
                <w:lang w:eastAsia="ar-SA"/>
              </w:rPr>
            </w:pPr>
          </w:p>
        </w:tc>
        <w:tc>
          <w:tcPr>
            <w:tcW w:w="7796" w:type="dxa"/>
          </w:tcPr>
          <w:p w:rsidR="0077485A" w:rsidRPr="000A5195" w:rsidRDefault="0077485A" w:rsidP="00B83412">
            <w:pPr>
              <w:jc w:val="both"/>
              <w:rPr>
                <w:rFonts w:cs="Times New Roman"/>
                <w:lang w:eastAsia="ar-SA"/>
              </w:rPr>
            </w:pPr>
            <w:r w:rsidRPr="000A5195">
              <w:rPr>
                <w:rFonts w:cs="Times New Roman"/>
                <w:b/>
                <w:lang w:eastAsia="ar-SA"/>
              </w:rPr>
              <w:t>5.1</w:t>
            </w:r>
            <w:r w:rsidRPr="000A5195">
              <w:rPr>
                <w:rFonts w:cs="Times New Roman"/>
                <w:lang w:eastAsia="ar-SA"/>
              </w:rPr>
              <w:t>. Подаци о језику на којем понуда мора да буде састављена</w:t>
            </w:r>
          </w:p>
        </w:tc>
        <w:tc>
          <w:tcPr>
            <w:tcW w:w="1009" w:type="dxa"/>
          </w:tcPr>
          <w:p w:rsidR="0077485A" w:rsidRPr="000A5195" w:rsidRDefault="0077485A" w:rsidP="00B83412">
            <w:pPr>
              <w:jc w:val="both"/>
              <w:rPr>
                <w:rFonts w:cs="Times New Roman"/>
                <w:b/>
                <w:lang w:eastAsia="ar-SA"/>
              </w:rPr>
            </w:pPr>
            <w:r w:rsidRPr="000A5195">
              <w:rPr>
                <w:rFonts w:cs="Times New Roman"/>
                <w:b/>
                <w:lang w:eastAsia="ar-SA"/>
              </w:rPr>
              <w:t>11</w:t>
            </w:r>
          </w:p>
        </w:tc>
      </w:tr>
      <w:tr w:rsidR="00693DFC" w:rsidRPr="000A5195" w:rsidTr="00EA1693">
        <w:tc>
          <w:tcPr>
            <w:tcW w:w="1271" w:type="dxa"/>
          </w:tcPr>
          <w:p w:rsidR="0077485A" w:rsidRPr="000A5195" w:rsidRDefault="0077485A" w:rsidP="00B83412">
            <w:pPr>
              <w:jc w:val="both"/>
              <w:rPr>
                <w:rFonts w:cs="Times New Roman"/>
                <w:b/>
                <w:sz w:val="28"/>
                <w:szCs w:val="28"/>
                <w:lang w:eastAsia="ar-SA"/>
              </w:rPr>
            </w:pPr>
          </w:p>
        </w:tc>
        <w:tc>
          <w:tcPr>
            <w:tcW w:w="7796" w:type="dxa"/>
          </w:tcPr>
          <w:p w:rsidR="0077485A" w:rsidRPr="000A5195" w:rsidRDefault="0077485A" w:rsidP="00B83412">
            <w:pPr>
              <w:jc w:val="both"/>
              <w:rPr>
                <w:rFonts w:cs="Times New Roman"/>
                <w:lang w:eastAsia="ar-SA"/>
              </w:rPr>
            </w:pPr>
            <w:r w:rsidRPr="000A5195">
              <w:rPr>
                <w:rFonts w:cs="Times New Roman"/>
                <w:b/>
                <w:lang w:eastAsia="ar-SA"/>
              </w:rPr>
              <w:t>5.2.</w:t>
            </w:r>
            <w:r w:rsidRPr="000A5195">
              <w:rPr>
                <w:rFonts w:cs="Times New Roman"/>
                <w:lang w:eastAsia="ar-SA"/>
              </w:rPr>
              <w:t xml:space="preserve"> Начин на који понуда мора да буде сачињена</w:t>
            </w:r>
          </w:p>
        </w:tc>
        <w:tc>
          <w:tcPr>
            <w:tcW w:w="1009" w:type="dxa"/>
          </w:tcPr>
          <w:p w:rsidR="0077485A" w:rsidRPr="000A5195" w:rsidRDefault="0077485A" w:rsidP="00B83412">
            <w:pPr>
              <w:jc w:val="both"/>
              <w:rPr>
                <w:rFonts w:cs="Times New Roman"/>
                <w:b/>
                <w:lang w:eastAsia="ar-SA"/>
              </w:rPr>
            </w:pPr>
            <w:r w:rsidRPr="000A5195">
              <w:rPr>
                <w:rFonts w:cs="Times New Roman"/>
                <w:b/>
                <w:lang w:eastAsia="ar-SA"/>
              </w:rPr>
              <w:t>11</w:t>
            </w:r>
          </w:p>
        </w:tc>
      </w:tr>
      <w:tr w:rsidR="00693DFC" w:rsidRPr="000A5195" w:rsidTr="00EA1693">
        <w:tc>
          <w:tcPr>
            <w:tcW w:w="1271" w:type="dxa"/>
          </w:tcPr>
          <w:p w:rsidR="0077485A" w:rsidRPr="000A5195" w:rsidRDefault="0077485A" w:rsidP="00B83412">
            <w:pPr>
              <w:jc w:val="both"/>
              <w:rPr>
                <w:rFonts w:cs="Times New Roman"/>
                <w:b/>
                <w:sz w:val="28"/>
                <w:szCs w:val="28"/>
                <w:lang w:eastAsia="ar-SA"/>
              </w:rPr>
            </w:pPr>
          </w:p>
        </w:tc>
        <w:tc>
          <w:tcPr>
            <w:tcW w:w="7796" w:type="dxa"/>
          </w:tcPr>
          <w:p w:rsidR="0077485A" w:rsidRPr="000A5195" w:rsidRDefault="0077485A" w:rsidP="00B83412">
            <w:pPr>
              <w:jc w:val="both"/>
              <w:rPr>
                <w:rFonts w:cs="Times New Roman"/>
                <w:lang w:eastAsia="ar-SA"/>
              </w:rPr>
            </w:pPr>
            <w:r w:rsidRPr="000A5195">
              <w:rPr>
                <w:rFonts w:cs="Times New Roman"/>
                <w:b/>
                <w:lang w:eastAsia="ar-SA"/>
              </w:rPr>
              <w:t>5.3.</w:t>
            </w:r>
            <w:r w:rsidRPr="000A5195">
              <w:rPr>
                <w:rFonts w:cs="Times New Roman"/>
                <w:lang w:eastAsia="ar-SA"/>
              </w:rPr>
              <w:t xml:space="preserve"> Посебни захтеви у погледу начина на који понуда мора да буде сачињена</w:t>
            </w:r>
          </w:p>
        </w:tc>
        <w:tc>
          <w:tcPr>
            <w:tcW w:w="1009" w:type="dxa"/>
          </w:tcPr>
          <w:p w:rsidR="0077485A" w:rsidRPr="000A5195" w:rsidRDefault="0077485A" w:rsidP="00B83412">
            <w:pPr>
              <w:jc w:val="both"/>
              <w:rPr>
                <w:rFonts w:cs="Times New Roman"/>
                <w:b/>
                <w:lang w:eastAsia="ar-SA"/>
              </w:rPr>
            </w:pPr>
            <w:r w:rsidRPr="000A5195">
              <w:rPr>
                <w:rFonts w:cs="Times New Roman"/>
                <w:b/>
                <w:lang w:eastAsia="ar-SA"/>
              </w:rPr>
              <w:t>12</w:t>
            </w:r>
          </w:p>
        </w:tc>
      </w:tr>
      <w:tr w:rsidR="00693DFC" w:rsidRPr="000A5195" w:rsidTr="00EA1693">
        <w:tc>
          <w:tcPr>
            <w:tcW w:w="1271" w:type="dxa"/>
          </w:tcPr>
          <w:p w:rsidR="0077485A" w:rsidRPr="000A5195" w:rsidRDefault="0077485A" w:rsidP="00B83412">
            <w:pPr>
              <w:jc w:val="both"/>
              <w:rPr>
                <w:rFonts w:cs="Times New Roman"/>
                <w:b/>
                <w:sz w:val="28"/>
                <w:szCs w:val="28"/>
                <w:lang w:eastAsia="ar-SA"/>
              </w:rPr>
            </w:pPr>
          </w:p>
        </w:tc>
        <w:tc>
          <w:tcPr>
            <w:tcW w:w="7796" w:type="dxa"/>
          </w:tcPr>
          <w:p w:rsidR="0077485A" w:rsidRPr="000A5195" w:rsidRDefault="0077485A" w:rsidP="00B83412">
            <w:pPr>
              <w:jc w:val="both"/>
              <w:rPr>
                <w:rFonts w:cs="Times New Roman"/>
                <w:lang w:eastAsia="ar-SA"/>
              </w:rPr>
            </w:pPr>
            <w:r w:rsidRPr="000A5195">
              <w:rPr>
                <w:rFonts w:cs="Times New Roman"/>
                <w:b/>
                <w:lang w:eastAsia="ar-SA"/>
              </w:rPr>
              <w:t>5.4.</w:t>
            </w:r>
            <w:r w:rsidRPr="000A5195">
              <w:rPr>
                <w:rFonts w:cs="Times New Roman"/>
                <w:lang w:eastAsia="ar-SA"/>
              </w:rPr>
              <w:t xml:space="preserve"> Начин измене, допуне и опозива понуде</w:t>
            </w:r>
          </w:p>
        </w:tc>
        <w:tc>
          <w:tcPr>
            <w:tcW w:w="1009" w:type="dxa"/>
          </w:tcPr>
          <w:p w:rsidR="0077485A" w:rsidRPr="000A5195" w:rsidRDefault="0077485A" w:rsidP="00B83412">
            <w:pPr>
              <w:jc w:val="both"/>
              <w:rPr>
                <w:rFonts w:cs="Times New Roman"/>
                <w:b/>
                <w:lang w:eastAsia="ar-SA"/>
              </w:rPr>
            </w:pPr>
            <w:r w:rsidRPr="000A5195">
              <w:rPr>
                <w:rFonts w:cs="Times New Roman"/>
                <w:b/>
                <w:lang w:eastAsia="ar-SA"/>
              </w:rPr>
              <w:t>13</w:t>
            </w:r>
          </w:p>
        </w:tc>
      </w:tr>
      <w:tr w:rsidR="00693DFC" w:rsidRPr="000A5195" w:rsidTr="00EA1693">
        <w:tc>
          <w:tcPr>
            <w:tcW w:w="1271" w:type="dxa"/>
          </w:tcPr>
          <w:p w:rsidR="0077485A" w:rsidRPr="000A5195" w:rsidRDefault="0077485A" w:rsidP="00B83412">
            <w:pPr>
              <w:jc w:val="both"/>
              <w:rPr>
                <w:rFonts w:cs="Times New Roman"/>
                <w:b/>
                <w:sz w:val="28"/>
                <w:szCs w:val="28"/>
                <w:lang w:eastAsia="ar-SA"/>
              </w:rPr>
            </w:pPr>
          </w:p>
        </w:tc>
        <w:tc>
          <w:tcPr>
            <w:tcW w:w="7796" w:type="dxa"/>
          </w:tcPr>
          <w:p w:rsidR="0077485A" w:rsidRPr="000A5195" w:rsidRDefault="0077485A" w:rsidP="00B83412">
            <w:pPr>
              <w:jc w:val="both"/>
              <w:rPr>
                <w:rFonts w:cs="Times New Roman"/>
                <w:lang w:eastAsia="ar-SA"/>
              </w:rPr>
            </w:pPr>
            <w:r w:rsidRPr="000A5195">
              <w:rPr>
                <w:rFonts w:cs="Times New Roman"/>
                <w:b/>
                <w:lang w:eastAsia="ar-SA"/>
              </w:rPr>
              <w:t>5.5.</w:t>
            </w:r>
            <w:r w:rsidRPr="000A5195">
              <w:rPr>
                <w:rFonts w:cs="Times New Roman"/>
                <w:lang w:eastAsia="ar-SA"/>
              </w:rPr>
              <w:t xml:space="preserve"> Учествовање у заједничкој понуди или као подизвођач</w:t>
            </w:r>
          </w:p>
        </w:tc>
        <w:tc>
          <w:tcPr>
            <w:tcW w:w="1009" w:type="dxa"/>
          </w:tcPr>
          <w:p w:rsidR="0077485A" w:rsidRPr="000A5195" w:rsidRDefault="0077485A" w:rsidP="00B83412">
            <w:pPr>
              <w:jc w:val="both"/>
              <w:rPr>
                <w:rFonts w:cs="Times New Roman"/>
                <w:b/>
                <w:lang w:eastAsia="ar-SA"/>
              </w:rPr>
            </w:pPr>
            <w:r w:rsidRPr="000A5195">
              <w:rPr>
                <w:rFonts w:cs="Times New Roman"/>
                <w:b/>
                <w:lang w:eastAsia="ar-SA"/>
              </w:rPr>
              <w:t>13</w:t>
            </w:r>
          </w:p>
        </w:tc>
      </w:tr>
      <w:tr w:rsidR="00693DFC" w:rsidRPr="000A5195" w:rsidTr="00EA1693">
        <w:tc>
          <w:tcPr>
            <w:tcW w:w="1271" w:type="dxa"/>
          </w:tcPr>
          <w:p w:rsidR="0077485A" w:rsidRPr="000A5195" w:rsidRDefault="0077485A" w:rsidP="00B83412">
            <w:pPr>
              <w:jc w:val="both"/>
              <w:rPr>
                <w:rFonts w:cs="Times New Roman"/>
                <w:b/>
                <w:sz w:val="28"/>
                <w:szCs w:val="28"/>
                <w:lang w:eastAsia="ar-SA"/>
              </w:rPr>
            </w:pPr>
          </w:p>
        </w:tc>
        <w:tc>
          <w:tcPr>
            <w:tcW w:w="7796" w:type="dxa"/>
          </w:tcPr>
          <w:p w:rsidR="0077485A" w:rsidRPr="000A5195" w:rsidRDefault="0077485A" w:rsidP="00B83412">
            <w:pPr>
              <w:jc w:val="both"/>
              <w:rPr>
                <w:rFonts w:cs="Times New Roman"/>
                <w:lang w:eastAsia="ar-SA"/>
              </w:rPr>
            </w:pPr>
            <w:r w:rsidRPr="000A5195">
              <w:rPr>
                <w:rFonts w:cs="Times New Roman"/>
                <w:b/>
                <w:lang w:eastAsia="ar-SA"/>
              </w:rPr>
              <w:t>5.6.</w:t>
            </w:r>
            <w:r w:rsidRPr="000A5195">
              <w:rPr>
                <w:rFonts w:cs="Times New Roman"/>
                <w:lang w:eastAsia="ar-SA"/>
              </w:rPr>
              <w:t xml:space="preserve"> Понуда са подизвођачем</w:t>
            </w:r>
          </w:p>
        </w:tc>
        <w:tc>
          <w:tcPr>
            <w:tcW w:w="1009" w:type="dxa"/>
          </w:tcPr>
          <w:p w:rsidR="0077485A" w:rsidRPr="000A5195" w:rsidRDefault="008F7972" w:rsidP="00B83412">
            <w:pPr>
              <w:jc w:val="both"/>
              <w:rPr>
                <w:rFonts w:cs="Times New Roman"/>
                <w:b/>
                <w:lang w:eastAsia="ar-SA"/>
              </w:rPr>
            </w:pPr>
            <w:r w:rsidRPr="000A5195">
              <w:rPr>
                <w:rFonts w:cs="Times New Roman"/>
                <w:b/>
                <w:lang w:eastAsia="ar-SA"/>
              </w:rPr>
              <w:t>13</w:t>
            </w:r>
          </w:p>
        </w:tc>
      </w:tr>
      <w:tr w:rsidR="00693DFC" w:rsidRPr="000A5195" w:rsidTr="00EA1693">
        <w:tc>
          <w:tcPr>
            <w:tcW w:w="1271" w:type="dxa"/>
          </w:tcPr>
          <w:p w:rsidR="0077485A" w:rsidRPr="000A5195" w:rsidRDefault="0077485A" w:rsidP="00B83412">
            <w:pPr>
              <w:jc w:val="both"/>
              <w:rPr>
                <w:rFonts w:cs="Times New Roman"/>
                <w:b/>
                <w:sz w:val="28"/>
                <w:szCs w:val="28"/>
                <w:lang w:eastAsia="ar-SA"/>
              </w:rPr>
            </w:pPr>
          </w:p>
        </w:tc>
        <w:tc>
          <w:tcPr>
            <w:tcW w:w="7796" w:type="dxa"/>
          </w:tcPr>
          <w:p w:rsidR="0077485A" w:rsidRPr="000A5195" w:rsidRDefault="0077485A" w:rsidP="00B83412">
            <w:pPr>
              <w:jc w:val="both"/>
              <w:rPr>
                <w:rFonts w:cs="Times New Roman"/>
                <w:lang w:eastAsia="ar-SA"/>
              </w:rPr>
            </w:pPr>
            <w:r w:rsidRPr="000A5195">
              <w:rPr>
                <w:rFonts w:cs="Times New Roman"/>
                <w:b/>
                <w:lang w:eastAsia="ar-SA"/>
              </w:rPr>
              <w:t>5.7.</w:t>
            </w:r>
            <w:r w:rsidRPr="000A5195">
              <w:rPr>
                <w:rFonts w:cs="Times New Roman"/>
                <w:lang w:eastAsia="ar-SA"/>
              </w:rPr>
              <w:t xml:space="preserve"> Заједничка понуда</w:t>
            </w:r>
          </w:p>
        </w:tc>
        <w:tc>
          <w:tcPr>
            <w:tcW w:w="1009" w:type="dxa"/>
          </w:tcPr>
          <w:p w:rsidR="0077485A" w:rsidRPr="000A5195" w:rsidRDefault="0077485A" w:rsidP="00B83412">
            <w:pPr>
              <w:jc w:val="both"/>
              <w:rPr>
                <w:rFonts w:cs="Times New Roman"/>
                <w:b/>
                <w:lang w:eastAsia="ar-SA"/>
              </w:rPr>
            </w:pPr>
            <w:r w:rsidRPr="000A5195">
              <w:rPr>
                <w:rFonts w:cs="Times New Roman"/>
                <w:b/>
                <w:lang w:eastAsia="ar-SA"/>
              </w:rPr>
              <w:t>14</w:t>
            </w:r>
          </w:p>
        </w:tc>
      </w:tr>
      <w:tr w:rsidR="00693DFC" w:rsidRPr="000A5195" w:rsidTr="00EA1693">
        <w:tc>
          <w:tcPr>
            <w:tcW w:w="1271" w:type="dxa"/>
          </w:tcPr>
          <w:p w:rsidR="0077485A" w:rsidRPr="000A5195" w:rsidRDefault="0077485A" w:rsidP="00B83412">
            <w:pPr>
              <w:jc w:val="both"/>
              <w:rPr>
                <w:rFonts w:cs="Times New Roman"/>
                <w:b/>
                <w:sz w:val="28"/>
                <w:szCs w:val="28"/>
                <w:lang w:eastAsia="ar-SA"/>
              </w:rPr>
            </w:pPr>
          </w:p>
        </w:tc>
        <w:tc>
          <w:tcPr>
            <w:tcW w:w="7796" w:type="dxa"/>
          </w:tcPr>
          <w:p w:rsidR="0077485A" w:rsidRPr="000A5195" w:rsidRDefault="0077485A" w:rsidP="00B83412">
            <w:pPr>
              <w:jc w:val="both"/>
              <w:rPr>
                <w:rFonts w:cs="Times New Roman"/>
                <w:lang w:eastAsia="ar-SA"/>
              </w:rPr>
            </w:pPr>
            <w:r w:rsidRPr="000A5195">
              <w:rPr>
                <w:rFonts w:cs="Times New Roman"/>
                <w:b/>
                <w:lang w:eastAsia="ar-SA"/>
              </w:rPr>
              <w:t>5.8.</w:t>
            </w:r>
            <w:r w:rsidRPr="000A5195">
              <w:rPr>
                <w:rFonts w:cs="Times New Roman"/>
                <w:lang w:eastAsia="ar-SA"/>
              </w:rPr>
              <w:t xml:space="preserve"> Начин и услови плаћања, гарантни рок, као и друге околности од којих зависи прихватљивост понуде</w:t>
            </w:r>
          </w:p>
        </w:tc>
        <w:tc>
          <w:tcPr>
            <w:tcW w:w="1009" w:type="dxa"/>
          </w:tcPr>
          <w:p w:rsidR="0077485A" w:rsidRPr="000A5195" w:rsidRDefault="008F7972" w:rsidP="00B83412">
            <w:pPr>
              <w:jc w:val="both"/>
              <w:rPr>
                <w:rFonts w:cs="Times New Roman"/>
                <w:b/>
                <w:lang w:eastAsia="ar-SA"/>
              </w:rPr>
            </w:pPr>
            <w:r w:rsidRPr="000A5195">
              <w:rPr>
                <w:rFonts w:cs="Times New Roman"/>
                <w:b/>
                <w:lang w:eastAsia="ar-SA"/>
              </w:rPr>
              <w:t>14</w:t>
            </w:r>
          </w:p>
        </w:tc>
      </w:tr>
      <w:tr w:rsidR="00693DFC" w:rsidRPr="000A5195" w:rsidTr="00EA1693">
        <w:tc>
          <w:tcPr>
            <w:tcW w:w="1271" w:type="dxa"/>
          </w:tcPr>
          <w:p w:rsidR="0077485A" w:rsidRPr="000A5195" w:rsidRDefault="0077485A" w:rsidP="00B83412">
            <w:pPr>
              <w:jc w:val="both"/>
              <w:rPr>
                <w:rFonts w:cs="Times New Roman"/>
                <w:b/>
                <w:sz w:val="28"/>
                <w:szCs w:val="28"/>
                <w:lang w:eastAsia="ar-SA"/>
              </w:rPr>
            </w:pPr>
          </w:p>
        </w:tc>
        <w:tc>
          <w:tcPr>
            <w:tcW w:w="7796" w:type="dxa"/>
          </w:tcPr>
          <w:p w:rsidR="0077485A" w:rsidRPr="000A5195" w:rsidRDefault="0077485A" w:rsidP="00B83412">
            <w:pPr>
              <w:jc w:val="both"/>
              <w:rPr>
                <w:rFonts w:cs="Times New Roman"/>
                <w:lang w:eastAsia="ar-SA"/>
              </w:rPr>
            </w:pPr>
            <w:r w:rsidRPr="000A5195">
              <w:rPr>
                <w:rFonts w:cs="Times New Roman"/>
                <w:b/>
                <w:lang w:eastAsia="ar-SA"/>
              </w:rPr>
              <w:t>5.8.1.</w:t>
            </w:r>
            <w:r w:rsidRPr="000A5195">
              <w:rPr>
                <w:rFonts w:cs="Times New Roman"/>
                <w:lang w:eastAsia="ar-SA"/>
              </w:rPr>
              <w:t xml:space="preserve"> Захтеви у погледу начина, рока и услова плаћања</w:t>
            </w:r>
          </w:p>
        </w:tc>
        <w:tc>
          <w:tcPr>
            <w:tcW w:w="1009" w:type="dxa"/>
          </w:tcPr>
          <w:p w:rsidR="0077485A" w:rsidRPr="000A5195" w:rsidRDefault="008F7972" w:rsidP="00B83412">
            <w:pPr>
              <w:jc w:val="both"/>
              <w:rPr>
                <w:rFonts w:cs="Times New Roman"/>
                <w:b/>
                <w:lang w:eastAsia="ar-SA"/>
              </w:rPr>
            </w:pPr>
            <w:r w:rsidRPr="000A5195">
              <w:rPr>
                <w:rFonts w:cs="Times New Roman"/>
                <w:b/>
                <w:lang w:eastAsia="ar-SA"/>
              </w:rPr>
              <w:t>14</w:t>
            </w:r>
          </w:p>
        </w:tc>
      </w:tr>
      <w:tr w:rsidR="00693DFC" w:rsidRPr="000A5195" w:rsidTr="00EA1693">
        <w:tc>
          <w:tcPr>
            <w:tcW w:w="1271" w:type="dxa"/>
          </w:tcPr>
          <w:p w:rsidR="0077485A" w:rsidRPr="000A5195" w:rsidRDefault="0077485A" w:rsidP="00B83412">
            <w:pPr>
              <w:jc w:val="both"/>
              <w:rPr>
                <w:rFonts w:cs="Times New Roman"/>
                <w:b/>
                <w:sz w:val="28"/>
                <w:szCs w:val="28"/>
                <w:lang w:eastAsia="ar-SA"/>
              </w:rPr>
            </w:pPr>
          </w:p>
        </w:tc>
        <w:tc>
          <w:tcPr>
            <w:tcW w:w="7796" w:type="dxa"/>
          </w:tcPr>
          <w:p w:rsidR="0077485A" w:rsidRPr="000A5195" w:rsidRDefault="0077485A" w:rsidP="00B83412">
            <w:pPr>
              <w:jc w:val="both"/>
              <w:rPr>
                <w:rFonts w:cs="Times New Roman"/>
                <w:lang w:eastAsia="ar-SA"/>
              </w:rPr>
            </w:pPr>
            <w:r w:rsidRPr="000A5195">
              <w:rPr>
                <w:rFonts w:cs="Times New Roman"/>
                <w:b/>
                <w:lang w:eastAsia="ar-SA"/>
              </w:rPr>
              <w:t>5.8.2.</w:t>
            </w:r>
            <w:r w:rsidRPr="000A5195">
              <w:rPr>
                <w:rFonts w:cs="Times New Roman"/>
                <w:lang w:eastAsia="ar-SA"/>
              </w:rPr>
              <w:t xml:space="preserve"> Захтев у погледу рока извршења услуге</w:t>
            </w:r>
          </w:p>
        </w:tc>
        <w:tc>
          <w:tcPr>
            <w:tcW w:w="1009" w:type="dxa"/>
          </w:tcPr>
          <w:p w:rsidR="0077485A" w:rsidRPr="000A5195" w:rsidRDefault="0077485A" w:rsidP="00B83412">
            <w:pPr>
              <w:jc w:val="both"/>
              <w:rPr>
                <w:rFonts w:cs="Times New Roman"/>
                <w:b/>
                <w:lang w:eastAsia="ar-SA"/>
              </w:rPr>
            </w:pPr>
            <w:r w:rsidRPr="000A5195">
              <w:rPr>
                <w:rFonts w:cs="Times New Roman"/>
                <w:b/>
                <w:lang w:eastAsia="ar-SA"/>
              </w:rPr>
              <w:t>15</w:t>
            </w:r>
          </w:p>
        </w:tc>
      </w:tr>
      <w:tr w:rsidR="00693DFC" w:rsidRPr="000A5195" w:rsidTr="00EA1693">
        <w:tc>
          <w:tcPr>
            <w:tcW w:w="1271" w:type="dxa"/>
          </w:tcPr>
          <w:p w:rsidR="0077485A" w:rsidRPr="000A5195" w:rsidRDefault="0077485A" w:rsidP="00B83412">
            <w:pPr>
              <w:jc w:val="both"/>
              <w:rPr>
                <w:rFonts w:cs="Times New Roman"/>
                <w:b/>
                <w:sz w:val="28"/>
                <w:szCs w:val="28"/>
                <w:lang w:eastAsia="ar-SA"/>
              </w:rPr>
            </w:pPr>
          </w:p>
        </w:tc>
        <w:tc>
          <w:tcPr>
            <w:tcW w:w="7796" w:type="dxa"/>
          </w:tcPr>
          <w:p w:rsidR="0077485A" w:rsidRPr="000A5195" w:rsidRDefault="0077485A" w:rsidP="00B83412">
            <w:pPr>
              <w:jc w:val="both"/>
              <w:rPr>
                <w:rFonts w:cs="Times New Roman"/>
                <w:lang w:eastAsia="ar-SA"/>
              </w:rPr>
            </w:pPr>
            <w:r w:rsidRPr="000A5195">
              <w:rPr>
                <w:rFonts w:cs="Times New Roman"/>
                <w:b/>
                <w:lang w:eastAsia="ar-SA"/>
              </w:rPr>
              <w:t>5.8.3.</w:t>
            </w:r>
            <w:r w:rsidRPr="000A5195">
              <w:rPr>
                <w:rFonts w:cs="Times New Roman"/>
                <w:lang w:eastAsia="ar-SA"/>
              </w:rPr>
              <w:t xml:space="preserve"> Захтев у погледу рока важења понуде</w:t>
            </w:r>
          </w:p>
        </w:tc>
        <w:tc>
          <w:tcPr>
            <w:tcW w:w="1009" w:type="dxa"/>
          </w:tcPr>
          <w:p w:rsidR="0077485A" w:rsidRPr="000A5195" w:rsidRDefault="0077485A" w:rsidP="00B83412">
            <w:pPr>
              <w:jc w:val="both"/>
              <w:rPr>
                <w:rFonts w:cs="Times New Roman"/>
                <w:b/>
                <w:lang w:eastAsia="ar-SA"/>
              </w:rPr>
            </w:pPr>
            <w:r w:rsidRPr="000A5195">
              <w:rPr>
                <w:rFonts w:cs="Times New Roman"/>
                <w:b/>
                <w:lang w:eastAsia="ar-SA"/>
              </w:rPr>
              <w:t>15</w:t>
            </w:r>
          </w:p>
        </w:tc>
      </w:tr>
      <w:tr w:rsidR="00693DFC" w:rsidRPr="000A5195" w:rsidTr="00EA1693">
        <w:tc>
          <w:tcPr>
            <w:tcW w:w="1271" w:type="dxa"/>
          </w:tcPr>
          <w:p w:rsidR="0077485A" w:rsidRPr="000A5195" w:rsidRDefault="0077485A" w:rsidP="00B83412">
            <w:pPr>
              <w:jc w:val="both"/>
              <w:rPr>
                <w:rFonts w:cs="Times New Roman"/>
                <w:b/>
                <w:sz w:val="28"/>
                <w:szCs w:val="28"/>
                <w:lang w:eastAsia="ar-SA"/>
              </w:rPr>
            </w:pPr>
          </w:p>
        </w:tc>
        <w:tc>
          <w:tcPr>
            <w:tcW w:w="7796" w:type="dxa"/>
          </w:tcPr>
          <w:p w:rsidR="0077485A" w:rsidRPr="000A5195" w:rsidRDefault="0077485A" w:rsidP="00B83412">
            <w:pPr>
              <w:jc w:val="both"/>
              <w:rPr>
                <w:rFonts w:cs="Times New Roman"/>
                <w:lang w:eastAsia="ar-SA"/>
              </w:rPr>
            </w:pPr>
            <w:r w:rsidRPr="000A5195">
              <w:rPr>
                <w:rFonts w:cs="Times New Roman"/>
                <w:b/>
                <w:lang w:eastAsia="ar-SA"/>
              </w:rPr>
              <w:t>5.9.</w:t>
            </w:r>
            <w:r w:rsidRPr="000A5195">
              <w:rPr>
                <w:rFonts w:cs="Times New Roman"/>
                <w:lang w:eastAsia="ar-SA"/>
              </w:rPr>
              <w:t xml:space="preserve"> Валута и начин на који мора да буде наведена и изражена цена у понуди</w:t>
            </w:r>
          </w:p>
        </w:tc>
        <w:tc>
          <w:tcPr>
            <w:tcW w:w="1009" w:type="dxa"/>
          </w:tcPr>
          <w:p w:rsidR="0077485A" w:rsidRPr="000A5195" w:rsidRDefault="0077485A" w:rsidP="00B83412">
            <w:pPr>
              <w:jc w:val="both"/>
              <w:rPr>
                <w:rFonts w:cs="Times New Roman"/>
                <w:b/>
                <w:lang w:eastAsia="ar-SA"/>
              </w:rPr>
            </w:pPr>
            <w:r w:rsidRPr="000A5195">
              <w:rPr>
                <w:rFonts w:cs="Times New Roman"/>
                <w:b/>
                <w:lang w:eastAsia="ar-SA"/>
              </w:rPr>
              <w:t>15</w:t>
            </w:r>
          </w:p>
        </w:tc>
      </w:tr>
      <w:tr w:rsidR="00693DFC" w:rsidRPr="000A5195" w:rsidTr="00EA1693">
        <w:tc>
          <w:tcPr>
            <w:tcW w:w="1271" w:type="dxa"/>
          </w:tcPr>
          <w:p w:rsidR="0077485A" w:rsidRPr="000A5195" w:rsidRDefault="0077485A" w:rsidP="00B83412">
            <w:pPr>
              <w:jc w:val="both"/>
              <w:rPr>
                <w:rFonts w:cs="Times New Roman"/>
                <w:b/>
                <w:sz w:val="28"/>
                <w:szCs w:val="28"/>
                <w:lang w:eastAsia="ar-SA"/>
              </w:rPr>
            </w:pPr>
          </w:p>
        </w:tc>
        <w:tc>
          <w:tcPr>
            <w:tcW w:w="7796" w:type="dxa"/>
          </w:tcPr>
          <w:p w:rsidR="0077485A" w:rsidRPr="000A5195" w:rsidRDefault="0077485A" w:rsidP="00B83412">
            <w:pPr>
              <w:jc w:val="both"/>
              <w:rPr>
                <w:rFonts w:cs="Times New Roman"/>
                <w:lang w:eastAsia="ar-SA"/>
              </w:rPr>
            </w:pPr>
            <w:r w:rsidRPr="000A5195">
              <w:rPr>
                <w:rFonts w:cs="Times New Roman"/>
                <w:b/>
                <w:lang w:eastAsia="ar-SA"/>
              </w:rPr>
              <w:t>5.10.</w:t>
            </w:r>
            <w:r w:rsidRPr="000A5195">
              <w:rPr>
                <w:rFonts w:cs="Times New Roman"/>
                <w:lang w:eastAsia="ar-SA"/>
              </w:rPr>
              <w:t xml:space="preserve"> Подаци о врсти, садржини, начину подношења, висини и роковима обезбеђења испуњења обавеза понуђача</w:t>
            </w:r>
          </w:p>
        </w:tc>
        <w:tc>
          <w:tcPr>
            <w:tcW w:w="1009" w:type="dxa"/>
          </w:tcPr>
          <w:p w:rsidR="0077485A" w:rsidRPr="000A5195" w:rsidRDefault="008F7972" w:rsidP="00B83412">
            <w:pPr>
              <w:jc w:val="both"/>
              <w:rPr>
                <w:rFonts w:cs="Times New Roman"/>
                <w:b/>
                <w:lang w:eastAsia="ar-SA"/>
              </w:rPr>
            </w:pPr>
            <w:r w:rsidRPr="000A5195">
              <w:rPr>
                <w:rFonts w:cs="Times New Roman"/>
                <w:b/>
                <w:lang w:eastAsia="ar-SA"/>
              </w:rPr>
              <w:t>15</w:t>
            </w:r>
          </w:p>
        </w:tc>
      </w:tr>
      <w:tr w:rsidR="00693DFC" w:rsidRPr="000A5195" w:rsidTr="00EA1693">
        <w:tc>
          <w:tcPr>
            <w:tcW w:w="1271" w:type="dxa"/>
          </w:tcPr>
          <w:p w:rsidR="0077485A" w:rsidRPr="000A5195" w:rsidRDefault="0077485A" w:rsidP="00B83412">
            <w:pPr>
              <w:jc w:val="both"/>
              <w:rPr>
                <w:rFonts w:cs="Times New Roman"/>
                <w:b/>
                <w:sz w:val="28"/>
                <w:szCs w:val="28"/>
                <w:lang w:eastAsia="ar-SA"/>
              </w:rPr>
            </w:pPr>
          </w:p>
        </w:tc>
        <w:tc>
          <w:tcPr>
            <w:tcW w:w="7796" w:type="dxa"/>
          </w:tcPr>
          <w:p w:rsidR="0077485A" w:rsidRPr="000A5195" w:rsidRDefault="0077485A" w:rsidP="00B83412">
            <w:pPr>
              <w:jc w:val="both"/>
              <w:rPr>
                <w:rFonts w:cs="Times New Roman"/>
                <w:lang w:eastAsia="ar-SA"/>
              </w:rPr>
            </w:pPr>
            <w:r w:rsidRPr="000A5195">
              <w:rPr>
                <w:rFonts w:cs="Times New Roman"/>
                <w:b/>
                <w:lang w:eastAsia="ar-SA"/>
              </w:rPr>
              <w:t xml:space="preserve">5.11. </w:t>
            </w:r>
            <w:r w:rsidRPr="000A5195">
              <w:rPr>
                <w:rFonts w:cs="Times New Roman"/>
                <w:lang w:eastAsia="ar-SA"/>
              </w:rPr>
              <w:t>Заштита поверљивости података које наручилац ставља понуђачима на располагање, укључујући и њихове подизвођаче</w:t>
            </w:r>
          </w:p>
        </w:tc>
        <w:tc>
          <w:tcPr>
            <w:tcW w:w="1009" w:type="dxa"/>
          </w:tcPr>
          <w:p w:rsidR="0077485A" w:rsidRPr="000A5195" w:rsidRDefault="0077485A" w:rsidP="00B83412">
            <w:pPr>
              <w:jc w:val="both"/>
              <w:rPr>
                <w:rFonts w:cs="Times New Roman"/>
                <w:b/>
                <w:lang w:eastAsia="ar-SA"/>
              </w:rPr>
            </w:pPr>
            <w:r w:rsidRPr="000A5195">
              <w:rPr>
                <w:rFonts w:cs="Times New Roman"/>
                <w:b/>
                <w:lang w:eastAsia="ar-SA"/>
              </w:rPr>
              <w:t>16</w:t>
            </w:r>
          </w:p>
        </w:tc>
      </w:tr>
      <w:tr w:rsidR="00693DFC" w:rsidRPr="000A5195" w:rsidTr="00EA1693">
        <w:tc>
          <w:tcPr>
            <w:tcW w:w="1271" w:type="dxa"/>
          </w:tcPr>
          <w:p w:rsidR="0077485A" w:rsidRPr="000A5195" w:rsidRDefault="0077485A" w:rsidP="00B83412">
            <w:pPr>
              <w:jc w:val="both"/>
              <w:rPr>
                <w:rFonts w:cs="Times New Roman"/>
                <w:b/>
                <w:sz w:val="28"/>
                <w:szCs w:val="28"/>
                <w:lang w:eastAsia="ar-SA"/>
              </w:rPr>
            </w:pPr>
          </w:p>
        </w:tc>
        <w:tc>
          <w:tcPr>
            <w:tcW w:w="7796" w:type="dxa"/>
          </w:tcPr>
          <w:p w:rsidR="0077485A" w:rsidRPr="000A5195" w:rsidRDefault="0077485A" w:rsidP="00B83412">
            <w:pPr>
              <w:jc w:val="both"/>
              <w:rPr>
                <w:rFonts w:cs="Times New Roman"/>
                <w:lang w:eastAsia="ar-SA"/>
              </w:rPr>
            </w:pPr>
            <w:r w:rsidRPr="000A5195">
              <w:rPr>
                <w:rFonts w:cs="Times New Roman"/>
                <w:b/>
                <w:lang w:eastAsia="ar-SA"/>
              </w:rPr>
              <w:t>5.12.</w:t>
            </w:r>
            <w:r w:rsidRPr="000A5195">
              <w:rPr>
                <w:rFonts w:cs="Times New Roman"/>
                <w:lang w:eastAsia="ar-SA"/>
              </w:rPr>
              <w:t xml:space="preserve"> Додатне информације или појашњења у вези са припремањем понуде</w:t>
            </w:r>
          </w:p>
        </w:tc>
        <w:tc>
          <w:tcPr>
            <w:tcW w:w="1009" w:type="dxa"/>
          </w:tcPr>
          <w:p w:rsidR="0077485A" w:rsidRPr="000A5195" w:rsidRDefault="0077485A" w:rsidP="00B83412">
            <w:pPr>
              <w:jc w:val="both"/>
              <w:rPr>
                <w:rFonts w:cs="Times New Roman"/>
                <w:b/>
                <w:lang w:eastAsia="ar-SA"/>
              </w:rPr>
            </w:pPr>
            <w:r w:rsidRPr="000A5195">
              <w:rPr>
                <w:rFonts w:cs="Times New Roman"/>
                <w:b/>
                <w:lang w:eastAsia="ar-SA"/>
              </w:rPr>
              <w:t>16</w:t>
            </w:r>
          </w:p>
        </w:tc>
      </w:tr>
      <w:tr w:rsidR="00693DFC" w:rsidRPr="000A5195" w:rsidTr="00EA1693">
        <w:tc>
          <w:tcPr>
            <w:tcW w:w="1271" w:type="dxa"/>
          </w:tcPr>
          <w:p w:rsidR="0077485A" w:rsidRPr="000A5195" w:rsidRDefault="0077485A" w:rsidP="00B83412">
            <w:pPr>
              <w:jc w:val="both"/>
              <w:rPr>
                <w:rFonts w:cs="Times New Roman"/>
                <w:b/>
                <w:sz w:val="28"/>
                <w:szCs w:val="28"/>
                <w:lang w:eastAsia="ar-SA"/>
              </w:rPr>
            </w:pPr>
          </w:p>
        </w:tc>
        <w:tc>
          <w:tcPr>
            <w:tcW w:w="7796" w:type="dxa"/>
          </w:tcPr>
          <w:p w:rsidR="0077485A" w:rsidRPr="000A5195" w:rsidRDefault="0077485A" w:rsidP="00B83412">
            <w:pPr>
              <w:jc w:val="both"/>
              <w:rPr>
                <w:rFonts w:cs="Times New Roman"/>
                <w:lang w:eastAsia="ar-SA"/>
              </w:rPr>
            </w:pPr>
            <w:r w:rsidRPr="000A5195">
              <w:rPr>
                <w:rFonts w:cs="Times New Roman"/>
                <w:b/>
                <w:lang w:eastAsia="ar-SA"/>
              </w:rPr>
              <w:t>5.13</w:t>
            </w:r>
            <w:r w:rsidRPr="000A5195">
              <w:rPr>
                <w:rFonts w:cs="Times New Roman"/>
                <w:lang w:eastAsia="ar-SA"/>
              </w:rPr>
              <w:t>. Додатна објашњења од понуђача после отварања понуда и контрола код понуђача односно његовог подизвођача</w:t>
            </w:r>
          </w:p>
        </w:tc>
        <w:tc>
          <w:tcPr>
            <w:tcW w:w="1009" w:type="dxa"/>
          </w:tcPr>
          <w:p w:rsidR="0077485A" w:rsidRPr="000A5195" w:rsidRDefault="008F7972" w:rsidP="00B83412">
            <w:pPr>
              <w:jc w:val="both"/>
              <w:rPr>
                <w:rFonts w:cs="Times New Roman"/>
                <w:b/>
                <w:lang w:eastAsia="ar-SA"/>
              </w:rPr>
            </w:pPr>
            <w:r w:rsidRPr="000A5195">
              <w:rPr>
                <w:rFonts w:cs="Times New Roman"/>
                <w:b/>
                <w:lang w:eastAsia="ar-SA"/>
              </w:rPr>
              <w:t>16</w:t>
            </w:r>
          </w:p>
        </w:tc>
      </w:tr>
      <w:tr w:rsidR="00693DFC" w:rsidRPr="000A5195" w:rsidTr="00EA1693">
        <w:tc>
          <w:tcPr>
            <w:tcW w:w="1271" w:type="dxa"/>
          </w:tcPr>
          <w:p w:rsidR="0077485A" w:rsidRPr="000A5195" w:rsidRDefault="0077485A" w:rsidP="00B83412">
            <w:pPr>
              <w:jc w:val="both"/>
              <w:rPr>
                <w:rFonts w:cs="Times New Roman"/>
                <w:b/>
                <w:sz w:val="28"/>
                <w:szCs w:val="28"/>
                <w:lang w:eastAsia="ar-SA"/>
              </w:rPr>
            </w:pPr>
          </w:p>
        </w:tc>
        <w:tc>
          <w:tcPr>
            <w:tcW w:w="7796" w:type="dxa"/>
          </w:tcPr>
          <w:p w:rsidR="0077485A" w:rsidRPr="000A5195" w:rsidRDefault="0077485A" w:rsidP="00B83412">
            <w:pPr>
              <w:jc w:val="both"/>
              <w:rPr>
                <w:rFonts w:cs="Times New Roman"/>
                <w:lang w:eastAsia="ar-SA"/>
              </w:rPr>
            </w:pPr>
            <w:r w:rsidRPr="000A5195">
              <w:rPr>
                <w:rFonts w:cs="Times New Roman"/>
                <w:b/>
                <w:lang w:eastAsia="ar-SA"/>
              </w:rPr>
              <w:t>5.14.</w:t>
            </w:r>
            <w:r w:rsidRPr="000A5195">
              <w:rPr>
                <w:rFonts w:cs="Times New Roman"/>
                <w:lang w:eastAsia="ar-SA"/>
              </w:rPr>
              <w:t xml:space="preserve"> Врста критеријума за доделу уговора и елементи критеријума на основу којих се додељује уговор</w:t>
            </w:r>
          </w:p>
        </w:tc>
        <w:tc>
          <w:tcPr>
            <w:tcW w:w="1009" w:type="dxa"/>
          </w:tcPr>
          <w:p w:rsidR="0077485A" w:rsidRPr="000A5195" w:rsidRDefault="0077485A" w:rsidP="00B83412">
            <w:pPr>
              <w:jc w:val="both"/>
              <w:rPr>
                <w:rFonts w:cs="Times New Roman"/>
                <w:b/>
                <w:lang w:eastAsia="ar-SA"/>
              </w:rPr>
            </w:pPr>
            <w:r w:rsidRPr="000A5195">
              <w:rPr>
                <w:rFonts w:cs="Times New Roman"/>
                <w:b/>
                <w:lang w:eastAsia="ar-SA"/>
              </w:rPr>
              <w:t>17</w:t>
            </w:r>
          </w:p>
        </w:tc>
      </w:tr>
      <w:tr w:rsidR="00693DFC" w:rsidRPr="000A5195" w:rsidTr="00EA1693">
        <w:tc>
          <w:tcPr>
            <w:tcW w:w="1271" w:type="dxa"/>
          </w:tcPr>
          <w:p w:rsidR="0077485A" w:rsidRPr="000A5195" w:rsidRDefault="0077485A" w:rsidP="00B83412">
            <w:pPr>
              <w:jc w:val="both"/>
              <w:rPr>
                <w:rFonts w:cs="Times New Roman"/>
                <w:b/>
                <w:sz w:val="28"/>
                <w:szCs w:val="28"/>
                <w:lang w:eastAsia="ar-SA"/>
              </w:rPr>
            </w:pPr>
          </w:p>
        </w:tc>
        <w:tc>
          <w:tcPr>
            <w:tcW w:w="7796" w:type="dxa"/>
          </w:tcPr>
          <w:p w:rsidR="0077485A" w:rsidRPr="000A5195" w:rsidRDefault="0077485A" w:rsidP="00B83412">
            <w:pPr>
              <w:jc w:val="both"/>
              <w:rPr>
                <w:rFonts w:cs="Times New Roman"/>
                <w:lang w:eastAsia="ar-SA"/>
              </w:rPr>
            </w:pPr>
            <w:r w:rsidRPr="000A5195">
              <w:rPr>
                <w:rFonts w:cs="Times New Roman"/>
                <w:b/>
                <w:lang w:eastAsia="ar-SA"/>
              </w:rPr>
              <w:t>5.15.</w:t>
            </w:r>
            <w:r w:rsidRPr="000A5195">
              <w:rPr>
                <w:rFonts w:cs="Times New Roman"/>
                <w:lang w:eastAsia="ar-SA"/>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w:t>
            </w:r>
          </w:p>
        </w:tc>
        <w:tc>
          <w:tcPr>
            <w:tcW w:w="1009" w:type="dxa"/>
          </w:tcPr>
          <w:p w:rsidR="0077485A" w:rsidRPr="000A5195" w:rsidRDefault="0077485A" w:rsidP="00B83412">
            <w:pPr>
              <w:jc w:val="both"/>
              <w:rPr>
                <w:rFonts w:cs="Times New Roman"/>
                <w:b/>
                <w:lang w:eastAsia="ar-SA"/>
              </w:rPr>
            </w:pPr>
            <w:r w:rsidRPr="000A5195">
              <w:rPr>
                <w:rFonts w:cs="Times New Roman"/>
                <w:b/>
                <w:lang w:eastAsia="ar-SA"/>
              </w:rPr>
              <w:t>19</w:t>
            </w:r>
          </w:p>
        </w:tc>
      </w:tr>
      <w:tr w:rsidR="00693DFC" w:rsidRPr="000A5195" w:rsidTr="00EA1693">
        <w:tc>
          <w:tcPr>
            <w:tcW w:w="1271" w:type="dxa"/>
          </w:tcPr>
          <w:p w:rsidR="0077485A" w:rsidRPr="000A5195" w:rsidRDefault="0077485A" w:rsidP="00B83412">
            <w:pPr>
              <w:jc w:val="both"/>
              <w:rPr>
                <w:rFonts w:cs="Times New Roman"/>
                <w:b/>
                <w:sz w:val="28"/>
                <w:szCs w:val="28"/>
                <w:lang w:eastAsia="ar-SA"/>
              </w:rPr>
            </w:pPr>
          </w:p>
        </w:tc>
        <w:tc>
          <w:tcPr>
            <w:tcW w:w="7796" w:type="dxa"/>
          </w:tcPr>
          <w:p w:rsidR="0077485A" w:rsidRPr="000A5195" w:rsidRDefault="0077485A" w:rsidP="00B83412">
            <w:pPr>
              <w:jc w:val="both"/>
              <w:rPr>
                <w:rFonts w:cs="Times New Roman"/>
                <w:lang w:eastAsia="ar-SA"/>
              </w:rPr>
            </w:pPr>
            <w:r w:rsidRPr="000A5195">
              <w:rPr>
                <w:rFonts w:cs="Times New Roman"/>
                <w:b/>
                <w:lang w:eastAsia="ar-SA"/>
              </w:rPr>
              <w:t>5.16.</w:t>
            </w:r>
            <w:r w:rsidRPr="000A5195">
              <w:rPr>
                <w:rFonts w:cs="Times New Roman"/>
                <w:lang w:eastAsia="ar-SA"/>
              </w:rPr>
              <w:t xml:space="preserve"> Поштовање обавеза које произилазе из важећих прописа</w:t>
            </w:r>
          </w:p>
        </w:tc>
        <w:tc>
          <w:tcPr>
            <w:tcW w:w="1009" w:type="dxa"/>
          </w:tcPr>
          <w:p w:rsidR="0077485A" w:rsidRPr="000A5195" w:rsidRDefault="008F7972" w:rsidP="00B83412">
            <w:pPr>
              <w:jc w:val="both"/>
              <w:rPr>
                <w:rFonts w:cs="Times New Roman"/>
                <w:b/>
                <w:lang w:eastAsia="ar-SA"/>
              </w:rPr>
            </w:pPr>
            <w:r w:rsidRPr="000A5195">
              <w:rPr>
                <w:rFonts w:cs="Times New Roman"/>
                <w:b/>
                <w:lang w:eastAsia="ar-SA"/>
              </w:rPr>
              <w:t>19</w:t>
            </w:r>
          </w:p>
        </w:tc>
      </w:tr>
      <w:tr w:rsidR="00693DFC" w:rsidRPr="000A5195" w:rsidTr="00EA1693">
        <w:tc>
          <w:tcPr>
            <w:tcW w:w="1271" w:type="dxa"/>
          </w:tcPr>
          <w:p w:rsidR="0077485A" w:rsidRPr="000A5195" w:rsidRDefault="0077485A" w:rsidP="00B83412">
            <w:pPr>
              <w:jc w:val="both"/>
              <w:rPr>
                <w:rFonts w:cs="Times New Roman"/>
                <w:b/>
                <w:sz w:val="28"/>
                <w:szCs w:val="28"/>
                <w:lang w:eastAsia="ar-SA"/>
              </w:rPr>
            </w:pPr>
          </w:p>
        </w:tc>
        <w:tc>
          <w:tcPr>
            <w:tcW w:w="7796" w:type="dxa"/>
          </w:tcPr>
          <w:p w:rsidR="0077485A" w:rsidRPr="000A5195" w:rsidRDefault="0077485A" w:rsidP="00B83412">
            <w:pPr>
              <w:jc w:val="both"/>
              <w:rPr>
                <w:rFonts w:cs="Times New Roman"/>
                <w:lang w:eastAsia="ar-SA"/>
              </w:rPr>
            </w:pPr>
            <w:r w:rsidRPr="000A5195">
              <w:rPr>
                <w:rFonts w:cs="Times New Roman"/>
                <w:b/>
                <w:lang w:eastAsia="ar-SA"/>
              </w:rPr>
              <w:t>5.17.</w:t>
            </w:r>
            <w:r w:rsidRPr="000A5195">
              <w:rPr>
                <w:rFonts w:cs="Times New Roman"/>
                <w:lang w:eastAsia="ar-SA"/>
              </w:rPr>
              <w:t xml:space="preserve"> Коришћење патента и одговорност за повреду заштићених права интелектуалне својине трећих лица</w:t>
            </w:r>
          </w:p>
        </w:tc>
        <w:tc>
          <w:tcPr>
            <w:tcW w:w="1009" w:type="dxa"/>
          </w:tcPr>
          <w:p w:rsidR="0077485A" w:rsidRPr="000A5195" w:rsidRDefault="008F7972" w:rsidP="00B83412">
            <w:pPr>
              <w:jc w:val="both"/>
              <w:rPr>
                <w:rFonts w:cs="Times New Roman"/>
                <w:b/>
                <w:lang w:eastAsia="ar-SA"/>
              </w:rPr>
            </w:pPr>
            <w:r w:rsidRPr="000A5195">
              <w:rPr>
                <w:rFonts w:cs="Times New Roman"/>
                <w:b/>
                <w:lang w:eastAsia="ar-SA"/>
              </w:rPr>
              <w:t>19</w:t>
            </w:r>
          </w:p>
        </w:tc>
      </w:tr>
      <w:tr w:rsidR="00693DFC" w:rsidRPr="000A5195" w:rsidTr="00EA1693">
        <w:tc>
          <w:tcPr>
            <w:tcW w:w="1271" w:type="dxa"/>
          </w:tcPr>
          <w:p w:rsidR="0077485A" w:rsidRPr="000A5195" w:rsidRDefault="0077485A" w:rsidP="00B83412">
            <w:pPr>
              <w:jc w:val="both"/>
              <w:rPr>
                <w:rFonts w:cs="Times New Roman"/>
                <w:b/>
                <w:sz w:val="28"/>
                <w:szCs w:val="28"/>
                <w:lang w:eastAsia="ar-SA"/>
              </w:rPr>
            </w:pPr>
          </w:p>
        </w:tc>
        <w:tc>
          <w:tcPr>
            <w:tcW w:w="7796" w:type="dxa"/>
          </w:tcPr>
          <w:p w:rsidR="0077485A" w:rsidRPr="000A5195" w:rsidRDefault="0077485A" w:rsidP="00B83412">
            <w:pPr>
              <w:jc w:val="both"/>
              <w:rPr>
                <w:rFonts w:cs="Times New Roman"/>
                <w:lang w:eastAsia="ar-SA"/>
              </w:rPr>
            </w:pPr>
            <w:r w:rsidRPr="000A5195">
              <w:rPr>
                <w:rFonts w:cs="Times New Roman"/>
                <w:b/>
                <w:lang w:eastAsia="ar-SA"/>
              </w:rPr>
              <w:t>5.18.</w:t>
            </w:r>
            <w:r w:rsidRPr="000A5195">
              <w:rPr>
                <w:rFonts w:cs="Times New Roman"/>
                <w:lang w:eastAsia="ar-SA"/>
              </w:rPr>
              <w:t xml:space="preserve"> Начин и рок за подношење захтева за заштиту права понуђача</w:t>
            </w:r>
          </w:p>
        </w:tc>
        <w:tc>
          <w:tcPr>
            <w:tcW w:w="1009" w:type="dxa"/>
          </w:tcPr>
          <w:p w:rsidR="0077485A" w:rsidRPr="000A5195" w:rsidRDefault="008F7972" w:rsidP="00B83412">
            <w:pPr>
              <w:jc w:val="both"/>
              <w:rPr>
                <w:rFonts w:cs="Times New Roman"/>
                <w:b/>
                <w:lang w:eastAsia="ar-SA"/>
              </w:rPr>
            </w:pPr>
            <w:r w:rsidRPr="000A5195">
              <w:rPr>
                <w:rFonts w:cs="Times New Roman"/>
                <w:b/>
                <w:lang w:eastAsia="ar-SA"/>
              </w:rPr>
              <w:t>19</w:t>
            </w:r>
          </w:p>
        </w:tc>
      </w:tr>
      <w:tr w:rsidR="00693DFC" w:rsidRPr="000A5195" w:rsidTr="00EA1693">
        <w:tc>
          <w:tcPr>
            <w:tcW w:w="1271" w:type="dxa"/>
          </w:tcPr>
          <w:p w:rsidR="0077485A" w:rsidRPr="000A5195" w:rsidRDefault="0077485A" w:rsidP="00B83412">
            <w:pPr>
              <w:jc w:val="both"/>
              <w:rPr>
                <w:rFonts w:cs="Times New Roman"/>
                <w:b/>
                <w:sz w:val="28"/>
                <w:szCs w:val="28"/>
                <w:lang w:eastAsia="ar-SA"/>
              </w:rPr>
            </w:pPr>
          </w:p>
        </w:tc>
        <w:tc>
          <w:tcPr>
            <w:tcW w:w="7796" w:type="dxa"/>
          </w:tcPr>
          <w:p w:rsidR="0077485A" w:rsidRPr="000A5195" w:rsidRDefault="0077485A" w:rsidP="00B83412">
            <w:pPr>
              <w:jc w:val="both"/>
              <w:rPr>
                <w:rFonts w:cs="Times New Roman"/>
                <w:lang w:eastAsia="ar-SA"/>
              </w:rPr>
            </w:pPr>
            <w:r w:rsidRPr="000A5195">
              <w:rPr>
                <w:rFonts w:cs="Times New Roman"/>
                <w:b/>
                <w:lang w:eastAsia="ar-SA"/>
              </w:rPr>
              <w:t>5.19.</w:t>
            </w:r>
            <w:r w:rsidRPr="000A5195">
              <w:rPr>
                <w:rFonts w:cs="Times New Roman"/>
                <w:lang w:eastAsia="ar-SA"/>
              </w:rPr>
              <w:t xml:space="preserve"> Рок у којем ће уговор бити закључен</w:t>
            </w:r>
          </w:p>
        </w:tc>
        <w:tc>
          <w:tcPr>
            <w:tcW w:w="1009" w:type="dxa"/>
          </w:tcPr>
          <w:p w:rsidR="0077485A" w:rsidRPr="000A5195" w:rsidRDefault="008F7972" w:rsidP="00B83412">
            <w:pPr>
              <w:jc w:val="both"/>
              <w:rPr>
                <w:rFonts w:cs="Times New Roman"/>
                <w:b/>
                <w:lang w:eastAsia="ar-SA"/>
              </w:rPr>
            </w:pPr>
            <w:r w:rsidRPr="000A5195">
              <w:rPr>
                <w:rFonts w:cs="Times New Roman"/>
                <w:b/>
                <w:lang w:eastAsia="ar-SA"/>
              </w:rPr>
              <w:t>20</w:t>
            </w:r>
          </w:p>
        </w:tc>
      </w:tr>
      <w:tr w:rsidR="00693DFC" w:rsidRPr="000A5195" w:rsidTr="00EA1693">
        <w:tc>
          <w:tcPr>
            <w:tcW w:w="1271" w:type="dxa"/>
          </w:tcPr>
          <w:p w:rsidR="0077485A" w:rsidRPr="000A5195" w:rsidRDefault="0077485A" w:rsidP="00B83412">
            <w:pPr>
              <w:jc w:val="both"/>
              <w:rPr>
                <w:rFonts w:cs="Times New Roman"/>
                <w:b/>
                <w:sz w:val="28"/>
                <w:szCs w:val="28"/>
                <w:lang w:eastAsia="ar-SA"/>
              </w:rPr>
            </w:pPr>
          </w:p>
        </w:tc>
        <w:tc>
          <w:tcPr>
            <w:tcW w:w="7796" w:type="dxa"/>
          </w:tcPr>
          <w:p w:rsidR="0077485A" w:rsidRPr="000A5195" w:rsidRDefault="0077485A" w:rsidP="00B83412">
            <w:pPr>
              <w:jc w:val="both"/>
              <w:rPr>
                <w:rFonts w:cs="Times New Roman"/>
                <w:b/>
                <w:lang w:eastAsia="ar-SA"/>
              </w:rPr>
            </w:pPr>
          </w:p>
        </w:tc>
        <w:tc>
          <w:tcPr>
            <w:tcW w:w="1009" w:type="dxa"/>
          </w:tcPr>
          <w:p w:rsidR="0077485A" w:rsidRPr="000A5195" w:rsidRDefault="0077485A" w:rsidP="00B83412">
            <w:pPr>
              <w:jc w:val="both"/>
              <w:rPr>
                <w:rFonts w:cs="Times New Roman"/>
                <w:b/>
                <w:lang w:eastAsia="ar-SA"/>
              </w:rPr>
            </w:pPr>
          </w:p>
        </w:tc>
      </w:tr>
      <w:tr w:rsidR="00693DFC" w:rsidRPr="000A5195" w:rsidTr="00EA1693">
        <w:tc>
          <w:tcPr>
            <w:tcW w:w="1271" w:type="dxa"/>
          </w:tcPr>
          <w:p w:rsidR="0077485A" w:rsidRPr="000A5195" w:rsidRDefault="0077485A" w:rsidP="00B83412">
            <w:pPr>
              <w:jc w:val="both"/>
              <w:rPr>
                <w:rFonts w:cs="Times New Roman"/>
                <w:b/>
                <w:sz w:val="28"/>
                <w:szCs w:val="28"/>
                <w:lang w:eastAsia="ar-SA"/>
              </w:rPr>
            </w:pPr>
            <w:r w:rsidRPr="000A5195">
              <w:rPr>
                <w:rFonts w:cs="Times New Roman"/>
                <w:b/>
                <w:sz w:val="28"/>
                <w:szCs w:val="28"/>
                <w:lang w:eastAsia="ar-SA"/>
              </w:rPr>
              <w:t>6.</w:t>
            </w:r>
          </w:p>
        </w:tc>
        <w:tc>
          <w:tcPr>
            <w:tcW w:w="7796" w:type="dxa"/>
          </w:tcPr>
          <w:p w:rsidR="0077485A" w:rsidRPr="000A5195" w:rsidRDefault="0077485A" w:rsidP="00B83412">
            <w:pPr>
              <w:jc w:val="both"/>
              <w:rPr>
                <w:rFonts w:cs="Times New Roman"/>
                <w:b/>
                <w:lang w:eastAsia="ar-SA"/>
              </w:rPr>
            </w:pPr>
            <w:r w:rsidRPr="000A5195">
              <w:rPr>
                <w:rFonts w:cs="Times New Roman"/>
                <w:b/>
                <w:lang w:eastAsia="ar-SA"/>
              </w:rPr>
              <w:t>ОБРАСЦИ ЗА САЧИЊАВАЊЕ ПОНУДЕ</w:t>
            </w:r>
          </w:p>
        </w:tc>
        <w:tc>
          <w:tcPr>
            <w:tcW w:w="1009" w:type="dxa"/>
          </w:tcPr>
          <w:p w:rsidR="0077485A" w:rsidRPr="000A5195" w:rsidRDefault="008F7972" w:rsidP="00B83412">
            <w:pPr>
              <w:jc w:val="both"/>
              <w:rPr>
                <w:rFonts w:cs="Times New Roman"/>
                <w:b/>
                <w:lang w:eastAsia="ar-SA"/>
              </w:rPr>
            </w:pPr>
            <w:r w:rsidRPr="000A5195">
              <w:rPr>
                <w:rFonts w:cs="Times New Roman"/>
                <w:b/>
                <w:lang w:eastAsia="ar-SA"/>
              </w:rPr>
              <w:t>21</w:t>
            </w:r>
          </w:p>
        </w:tc>
      </w:tr>
      <w:tr w:rsidR="00693DFC" w:rsidRPr="000A5195" w:rsidTr="00EA1693">
        <w:tc>
          <w:tcPr>
            <w:tcW w:w="1271" w:type="dxa"/>
          </w:tcPr>
          <w:p w:rsidR="0077485A" w:rsidRPr="000A5195" w:rsidRDefault="0077485A" w:rsidP="00B83412">
            <w:pPr>
              <w:jc w:val="both"/>
              <w:rPr>
                <w:rFonts w:cs="Times New Roman"/>
                <w:b/>
                <w:sz w:val="28"/>
                <w:szCs w:val="28"/>
                <w:lang w:eastAsia="ar-SA"/>
              </w:rPr>
            </w:pPr>
          </w:p>
        </w:tc>
        <w:tc>
          <w:tcPr>
            <w:tcW w:w="7796" w:type="dxa"/>
          </w:tcPr>
          <w:p w:rsidR="0077485A" w:rsidRPr="000A5195" w:rsidRDefault="0077485A" w:rsidP="00B83412">
            <w:pPr>
              <w:jc w:val="both"/>
              <w:rPr>
                <w:rFonts w:cs="Times New Roman"/>
                <w:b/>
                <w:lang w:eastAsia="ar-SA"/>
              </w:rPr>
            </w:pPr>
          </w:p>
        </w:tc>
        <w:tc>
          <w:tcPr>
            <w:tcW w:w="1009" w:type="dxa"/>
          </w:tcPr>
          <w:p w:rsidR="0077485A" w:rsidRPr="000A5195" w:rsidRDefault="0077485A" w:rsidP="00B83412">
            <w:pPr>
              <w:jc w:val="both"/>
              <w:rPr>
                <w:rFonts w:cs="Times New Roman"/>
                <w:b/>
                <w:lang w:eastAsia="ar-SA"/>
              </w:rPr>
            </w:pPr>
          </w:p>
        </w:tc>
      </w:tr>
      <w:tr w:rsidR="00693DFC" w:rsidRPr="000A5195" w:rsidTr="00EA1693">
        <w:tc>
          <w:tcPr>
            <w:tcW w:w="1271" w:type="dxa"/>
          </w:tcPr>
          <w:p w:rsidR="0077485A" w:rsidRPr="000A5195" w:rsidRDefault="0077485A" w:rsidP="00B83412">
            <w:pPr>
              <w:jc w:val="both"/>
              <w:rPr>
                <w:rFonts w:cs="Times New Roman"/>
                <w:b/>
                <w:sz w:val="28"/>
                <w:szCs w:val="28"/>
                <w:lang w:eastAsia="ar-SA"/>
              </w:rPr>
            </w:pPr>
          </w:p>
        </w:tc>
        <w:tc>
          <w:tcPr>
            <w:tcW w:w="7796" w:type="dxa"/>
          </w:tcPr>
          <w:p w:rsidR="0077485A" w:rsidRPr="000A5195" w:rsidRDefault="0077485A" w:rsidP="00B83412">
            <w:pPr>
              <w:jc w:val="both"/>
              <w:rPr>
                <w:rFonts w:cs="Times New Roman"/>
                <w:b/>
                <w:lang w:eastAsia="ar-SA"/>
              </w:rPr>
            </w:pPr>
            <w:r w:rsidRPr="000A5195">
              <w:rPr>
                <w:rFonts w:cs="Times New Roman"/>
                <w:b/>
                <w:lang w:eastAsia="ar-SA"/>
              </w:rPr>
              <w:t>Образац 1</w:t>
            </w:r>
          </w:p>
        </w:tc>
        <w:tc>
          <w:tcPr>
            <w:tcW w:w="1009" w:type="dxa"/>
          </w:tcPr>
          <w:p w:rsidR="0077485A" w:rsidRPr="000A5195" w:rsidRDefault="008F7972" w:rsidP="00B83412">
            <w:pPr>
              <w:jc w:val="both"/>
              <w:rPr>
                <w:rFonts w:cs="Times New Roman"/>
                <w:b/>
                <w:lang w:eastAsia="ar-SA"/>
              </w:rPr>
            </w:pPr>
            <w:r w:rsidRPr="000A5195">
              <w:rPr>
                <w:rFonts w:cs="Times New Roman"/>
                <w:b/>
                <w:lang w:eastAsia="ar-SA"/>
              </w:rPr>
              <w:t>21</w:t>
            </w:r>
          </w:p>
        </w:tc>
      </w:tr>
      <w:tr w:rsidR="00693DFC" w:rsidRPr="000A5195" w:rsidTr="00EA1693">
        <w:tc>
          <w:tcPr>
            <w:tcW w:w="1271" w:type="dxa"/>
          </w:tcPr>
          <w:p w:rsidR="0077485A" w:rsidRPr="000A5195" w:rsidRDefault="0077485A" w:rsidP="00B83412">
            <w:pPr>
              <w:jc w:val="both"/>
              <w:rPr>
                <w:rFonts w:cs="Times New Roman"/>
                <w:b/>
                <w:sz w:val="28"/>
                <w:szCs w:val="28"/>
                <w:lang w:eastAsia="ar-SA"/>
              </w:rPr>
            </w:pPr>
          </w:p>
        </w:tc>
        <w:tc>
          <w:tcPr>
            <w:tcW w:w="7796" w:type="dxa"/>
          </w:tcPr>
          <w:p w:rsidR="0077485A" w:rsidRPr="000A5195" w:rsidRDefault="0077485A" w:rsidP="00B83412">
            <w:pPr>
              <w:jc w:val="both"/>
              <w:rPr>
                <w:rFonts w:cs="Times New Roman"/>
                <w:b/>
                <w:lang w:eastAsia="ar-SA"/>
              </w:rPr>
            </w:pPr>
            <w:r w:rsidRPr="000A5195">
              <w:rPr>
                <w:rFonts w:cs="Times New Roman"/>
                <w:b/>
                <w:lang w:eastAsia="ar-SA"/>
              </w:rPr>
              <w:t>Образац 2</w:t>
            </w:r>
          </w:p>
        </w:tc>
        <w:tc>
          <w:tcPr>
            <w:tcW w:w="1009" w:type="dxa"/>
          </w:tcPr>
          <w:p w:rsidR="0077485A" w:rsidRPr="000A5195" w:rsidRDefault="008F7972" w:rsidP="00B83412">
            <w:pPr>
              <w:jc w:val="both"/>
              <w:rPr>
                <w:rFonts w:cs="Times New Roman"/>
                <w:b/>
                <w:lang w:eastAsia="ar-SA"/>
              </w:rPr>
            </w:pPr>
            <w:r w:rsidRPr="000A5195">
              <w:rPr>
                <w:rFonts w:cs="Times New Roman"/>
                <w:b/>
                <w:lang w:eastAsia="ar-SA"/>
              </w:rPr>
              <w:t>22</w:t>
            </w:r>
          </w:p>
        </w:tc>
      </w:tr>
      <w:tr w:rsidR="00693DFC" w:rsidRPr="000A5195" w:rsidTr="00EA1693">
        <w:tc>
          <w:tcPr>
            <w:tcW w:w="1271" w:type="dxa"/>
          </w:tcPr>
          <w:p w:rsidR="0077485A" w:rsidRPr="000A5195" w:rsidRDefault="0077485A" w:rsidP="00B83412">
            <w:pPr>
              <w:jc w:val="both"/>
              <w:rPr>
                <w:rFonts w:cs="Times New Roman"/>
                <w:b/>
                <w:sz w:val="28"/>
                <w:szCs w:val="28"/>
                <w:lang w:eastAsia="ar-SA"/>
              </w:rPr>
            </w:pPr>
          </w:p>
        </w:tc>
        <w:tc>
          <w:tcPr>
            <w:tcW w:w="7796" w:type="dxa"/>
          </w:tcPr>
          <w:p w:rsidR="0077485A" w:rsidRPr="000A5195" w:rsidRDefault="0077485A" w:rsidP="00B83412">
            <w:pPr>
              <w:jc w:val="both"/>
              <w:rPr>
                <w:rFonts w:cs="Times New Roman"/>
                <w:b/>
                <w:lang w:eastAsia="ar-SA"/>
              </w:rPr>
            </w:pPr>
            <w:r w:rsidRPr="000A5195">
              <w:rPr>
                <w:rFonts w:cs="Times New Roman"/>
                <w:b/>
                <w:lang w:eastAsia="ar-SA"/>
              </w:rPr>
              <w:t>Образац 3</w:t>
            </w:r>
          </w:p>
        </w:tc>
        <w:tc>
          <w:tcPr>
            <w:tcW w:w="1009" w:type="dxa"/>
          </w:tcPr>
          <w:p w:rsidR="0077485A" w:rsidRPr="000A5195" w:rsidRDefault="008F7972" w:rsidP="00B83412">
            <w:pPr>
              <w:jc w:val="both"/>
              <w:rPr>
                <w:rFonts w:cs="Times New Roman"/>
                <w:b/>
                <w:lang w:eastAsia="ar-SA"/>
              </w:rPr>
            </w:pPr>
            <w:r w:rsidRPr="000A5195">
              <w:rPr>
                <w:rFonts w:cs="Times New Roman"/>
                <w:b/>
                <w:lang w:eastAsia="ar-SA"/>
              </w:rPr>
              <w:t>23</w:t>
            </w:r>
          </w:p>
        </w:tc>
      </w:tr>
      <w:tr w:rsidR="00693DFC" w:rsidRPr="000A5195" w:rsidTr="00EA1693">
        <w:tc>
          <w:tcPr>
            <w:tcW w:w="1271" w:type="dxa"/>
          </w:tcPr>
          <w:p w:rsidR="0077485A" w:rsidRPr="000A5195" w:rsidRDefault="0077485A" w:rsidP="00B83412">
            <w:pPr>
              <w:jc w:val="both"/>
              <w:rPr>
                <w:rFonts w:cs="Times New Roman"/>
                <w:b/>
                <w:sz w:val="28"/>
                <w:szCs w:val="28"/>
                <w:lang w:eastAsia="ar-SA"/>
              </w:rPr>
            </w:pPr>
          </w:p>
        </w:tc>
        <w:tc>
          <w:tcPr>
            <w:tcW w:w="7796" w:type="dxa"/>
          </w:tcPr>
          <w:p w:rsidR="0077485A" w:rsidRPr="000A5195" w:rsidRDefault="0077485A" w:rsidP="00B83412">
            <w:pPr>
              <w:jc w:val="both"/>
              <w:rPr>
                <w:rFonts w:cs="Times New Roman"/>
                <w:b/>
                <w:lang w:eastAsia="ar-SA"/>
              </w:rPr>
            </w:pPr>
            <w:r w:rsidRPr="000A5195">
              <w:rPr>
                <w:rFonts w:cs="Times New Roman"/>
                <w:b/>
                <w:lang w:eastAsia="ar-SA"/>
              </w:rPr>
              <w:t>Образац 4</w:t>
            </w:r>
          </w:p>
        </w:tc>
        <w:tc>
          <w:tcPr>
            <w:tcW w:w="1009" w:type="dxa"/>
          </w:tcPr>
          <w:p w:rsidR="0077485A" w:rsidRPr="000A5195" w:rsidRDefault="008F7972" w:rsidP="00B83412">
            <w:pPr>
              <w:jc w:val="both"/>
              <w:rPr>
                <w:rFonts w:cs="Times New Roman"/>
                <w:b/>
                <w:lang w:eastAsia="ar-SA"/>
              </w:rPr>
            </w:pPr>
            <w:r w:rsidRPr="000A5195">
              <w:rPr>
                <w:rFonts w:cs="Times New Roman"/>
                <w:b/>
                <w:lang w:eastAsia="ar-SA"/>
              </w:rPr>
              <w:t>24</w:t>
            </w:r>
          </w:p>
        </w:tc>
      </w:tr>
      <w:tr w:rsidR="00693DFC" w:rsidRPr="000A5195" w:rsidTr="00EA1693">
        <w:tc>
          <w:tcPr>
            <w:tcW w:w="1271" w:type="dxa"/>
          </w:tcPr>
          <w:p w:rsidR="0077485A" w:rsidRPr="000A5195" w:rsidRDefault="0077485A" w:rsidP="00B83412">
            <w:pPr>
              <w:jc w:val="both"/>
              <w:rPr>
                <w:rFonts w:cs="Times New Roman"/>
                <w:b/>
                <w:sz w:val="28"/>
                <w:szCs w:val="28"/>
                <w:lang w:eastAsia="ar-SA"/>
              </w:rPr>
            </w:pPr>
          </w:p>
        </w:tc>
        <w:tc>
          <w:tcPr>
            <w:tcW w:w="7796" w:type="dxa"/>
          </w:tcPr>
          <w:p w:rsidR="0077485A" w:rsidRPr="000A5195" w:rsidRDefault="0077485A" w:rsidP="00B83412">
            <w:pPr>
              <w:jc w:val="both"/>
              <w:rPr>
                <w:rFonts w:cs="Times New Roman"/>
                <w:b/>
                <w:lang w:eastAsia="ar-SA"/>
              </w:rPr>
            </w:pPr>
            <w:r w:rsidRPr="000A5195">
              <w:rPr>
                <w:rFonts w:cs="Times New Roman"/>
                <w:b/>
                <w:lang w:eastAsia="ar-SA"/>
              </w:rPr>
              <w:t>Образац 5</w:t>
            </w:r>
          </w:p>
        </w:tc>
        <w:tc>
          <w:tcPr>
            <w:tcW w:w="1009" w:type="dxa"/>
          </w:tcPr>
          <w:p w:rsidR="0077485A" w:rsidRPr="000A5195" w:rsidRDefault="008F7972" w:rsidP="00B83412">
            <w:pPr>
              <w:jc w:val="both"/>
              <w:rPr>
                <w:rFonts w:cs="Times New Roman"/>
                <w:b/>
                <w:lang w:eastAsia="ar-SA"/>
              </w:rPr>
            </w:pPr>
            <w:r w:rsidRPr="000A5195">
              <w:rPr>
                <w:rFonts w:cs="Times New Roman"/>
                <w:b/>
                <w:lang w:eastAsia="ar-SA"/>
              </w:rPr>
              <w:t>25</w:t>
            </w:r>
          </w:p>
        </w:tc>
      </w:tr>
      <w:tr w:rsidR="00693DFC" w:rsidRPr="000A5195" w:rsidTr="00EA1693">
        <w:tc>
          <w:tcPr>
            <w:tcW w:w="1271" w:type="dxa"/>
          </w:tcPr>
          <w:p w:rsidR="0077485A" w:rsidRPr="000A5195" w:rsidRDefault="0077485A" w:rsidP="00B83412">
            <w:pPr>
              <w:jc w:val="both"/>
              <w:rPr>
                <w:rFonts w:cs="Times New Roman"/>
                <w:b/>
                <w:sz w:val="28"/>
                <w:szCs w:val="28"/>
                <w:lang w:eastAsia="ar-SA"/>
              </w:rPr>
            </w:pPr>
          </w:p>
        </w:tc>
        <w:tc>
          <w:tcPr>
            <w:tcW w:w="7796" w:type="dxa"/>
          </w:tcPr>
          <w:p w:rsidR="0077485A" w:rsidRPr="000A5195" w:rsidRDefault="0077485A" w:rsidP="00B83412">
            <w:pPr>
              <w:jc w:val="both"/>
              <w:rPr>
                <w:rFonts w:cs="Times New Roman"/>
                <w:b/>
                <w:lang w:eastAsia="ar-SA"/>
              </w:rPr>
            </w:pPr>
            <w:r w:rsidRPr="000A5195">
              <w:rPr>
                <w:rFonts w:cs="Times New Roman"/>
                <w:b/>
                <w:lang w:eastAsia="ar-SA"/>
              </w:rPr>
              <w:t>Образац 6</w:t>
            </w:r>
          </w:p>
        </w:tc>
        <w:tc>
          <w:tcPr>
            <w:tcW w:w="1009" w:type="dxa"/>
          </w:tcPr>
          <w:p w:rsidR="0077485A" w:rsidRPr="000A5195" w:rsidRDefault="008F7972" w:rsidP="00B83412">
            <w:pPr>
              <w:jc w:val="both"/>
              <w:rPr>
                <w:rFonts w:cs="Times New Roman"/>
                <w:b/>
                <w:lang w:eastAsia="ar-SA"/>
              </w:rPr>
            </w:pPr>
            <w:r w:rsidRPr="000A5195">
              <w:rPr>
                <w:rFonts w:cs="Times New Roman"/>
                <w:b/>
                <w:lang w:eastAsia="ar-SA"/>
              </w:rPr>
              <w:t>26</w:t>
            </w:r>
          </w:p>
        </w:tc>
      </w:tr>
      <w:tr w:rsidR="00693DFC" w:rsidRPr="000A5195" w:rsidTr="00EA1693">
        <w:tc>
          <w:tcPr>
            <w:tcW w:w="1271" w:type="dxa"/>
          </w:tcPr>
          <w:p w:rsidR="0077485A" w:rsidRPr="000A5195" w:rsidRDefault="0077485A" w:rsidP="00B83412">
            <w:pPr>
              <w:jc w:val="both"/>
              <w:rPr>
                <w:rFonts w:cs="Times New Roman"/>
                <w:b/>
                <w:sz w:val="28"/>
                <w:szCs w:val="28"/>
                <w:lang w:eastAsia="ar-SA"/>
              </w:rPr>
            </w:pPr>
          </w:p>
        </w:tc>
        <w:tc>
          <w:tcPr>
            <w:tcW w:w="7796" w:type="dxa"/>
          </w:tcPr>
          <w:p w:rsidR="0077485A" w:rsidRPr="000A5195" w:rsidRDefault="0077485A" w:rsidP="00B83412">
            <w:pPr>
              <w:jc w:val="both"/>
              <w:rPr>
                <w:rFonts w:cs="Times New Roman"/>
                <w:b/>
                <w:lang w:eastAsia="ar-SA"/>
              </w:rPr>
            </w:pPr>
            <w:r w:rsidRPr="000A5195">
              <w:rPr>
                <w:rFonts w:cs="Times New Roman"/>
                <w:b/>
                <w:lang w:eastAsia="ar-SA"/>
              </w:rPr>
              <w:t>Образац 7 - МОДЕЛ УГОВОРА</w:t>
            </w:r>
          </w:p>
        </w:tc>
        <w:tc>
          <w:tcPr>
            <w:tcW w:w="1009" w:type="dxa"/>
          </w:tcPr>
          <w:p w:rsidR="0077485A" w:rsidRPr="000A5195" w:rsidRDefault="008F7972" w:rsidP="00B83412">
            <w:pPr>
              <w:jc w:val="both"/>
              <w:rPr>
                <w:rFonts w:cs="Times New Roman"/>
                <w:b/>
                <w:lang w:eastAsia="ar-SA"/>
              </w:rPr>
            </w:pPr>
            <w:r w:rsidRPr="000A5195">
              <w:rPr>
                <w:rFonts w:cs="Times New Roman"/>
                <w:b/>
                <w:lang w:eastAsia="ar-SA"/>
              </w:rPr>
              <w:t>27</w:t>
            </w:r>
          </w:p>
        </w:tc>
      </w:tr>
      <w:tr w:rsidR="00693DFC" w:rsidRPr="000A5195" w:rsidTr="00EA1693">
        <w:tc>
          <w:tcPr>
            <w:tcW w:w="1271" w:type="dxa"/>
          </w:tcPr>
          <w:p w:rsidR="0077485A" w:rsidRPr="000A5195" w:rsidRDefault="0077485A" w:rsidP="00B83412">
            <w:pPr>
              <w:jc w:val="both"/>
              <w:rPr>
                <w:rFonts w:cs="Times New Roman"/>
                <w:b/>
                <w:sz w:val="28"/>
                <w:szCs w:val="28"/>
                <w:lang w:eastAsia="ar-SA"/>
              </w:rPr>
            </w:pPr>
          </w:p>
        </w:tc>
        <w:tc>
          <w:tcPr>
            <w:tcW w:w="7796" w:type="dxa"/>
          </w:tcPr>
          <w:p w:rsidR="0077485A" w:rsidRPr="000A5195" w:rsidRDefault="0077485A" w:rsidP="00B83412">
            <w:pPr>
              <w:jc w:val="both"/>
              <w:rPr>
                <w:rFonts w:cs="Times New Roman"/>
                <w:b/>
                <w:lang w:eastAsia="ar-SA"/>
              </w:rPr>
            </w:pPr>
            <w:r w:rsidRPr="000A5195">
              <w:rPr>
                <w:rFonts w:cs="Times New Roman"/>
                <w:b/>
                <w:lang w:eastAsia="ar-SA"/>
              </w:rPr>
              <w:t>Образац 8</w:t>
            </w:r>
          </w:p>
        </w:tc>
        <w:tc>
          <w:tcPr>
            <w:tcW w:w="1009" w:type="dxa"/>
          </w:tcPr>
          <w:p w:rsidR="0077485A" w:rsidRPr="000A5195" w:rsidRDefault="008F7972" w:rsidP="00B83412">
            <w:pPr>
              <w:jc w:val="both"/>
              <w:rPr>
                <w:rFonts w:cs="Times New Roman"/>
                <w:b/>
                <w:lang w:eastAsia="ar-SA"/>
              </w:rPr>
            </w:pPr>
            <w:r w:rsidRPr="000A5195">
              <w:rPr>
                <w:rFonts w:cs="Times New Roman"/>
                <w:b/>
                <w:lang w:eastAsia="ar-SA"/>
              </w:rPr>
              <w:t>33</w:t>
            </w:r>
          </w:p>
        </w:tc>
      </w:tr>
    </w:tbl>
    <w:p w:rsidR="0077485A" w:rsidRPr="000A5195" w:rsidRDefault="0077485A" w:rsidP="00B83412">
      <w:pPr>
        <w:jc w:val="both"/>
        <w:rPr>
          <w:rFonts w:ascii="Times New Roman" w:hAnsi="Times New Roman" w:cs="Times New Roman"/>
          <w:b/>
          <w:sz w:val="24"/>
        </w:rPr>
      </w:pPr>
    </w:p>
    <w:p w:rsidR="0077485A" w:rsidRPr="000A5195" w:rsidRDefault="0077485A" w:rsidP="00B83412">
      <w:pPr>
        <w:jc w:val="both"/>
        <w:rPr>
          <w:rFonts w:ascii="Times New Roman" w:hAnsi="Times New Roman" w:cs="Times New Roman"/>
          <w:sz w:val="24"/>
        </w:rPr>
      </w:pPr>
      <w:r w:rsidRPr="000A5195">
        <w:rPr>
          <w:rFonts w:ascii="Times New Roman" w:hAnsi="Times New Roman" w:cs="Times New Roman"/>
          <w:sz w:val="24"/>
        </w:rPr>
        <w:t>К</w:t>
      </w:r>
      <w:r w:rsidR="00465AC8" w:rsidRPr="000A5195">
        <w:rPr>
          <w:rFonts w:ascii="Times New Roman" w:hAnsi="Times New Roman" w:cs="Times New Roman"/>
          <w:sz w:val="24"/>
        </w:rPr>
        <w:t>онкурсна документација садржи 33</w:t>
      </w:r>
      <w:r w:rsidRPr="000A5195">
        <w:rPr>
          <w:rFonts w:ascii="Times New Roman" w:hAnsi="Times New Roman" w:cs="Times New Roman"/>
          <w:sz w:val="24"/>
        </w:rPr>
        <w:t xml:space="preserve"> страна.</w:t>
      </w:r>
    </w:p>
    <w:p w:rsidR="0077485A" w:rsidRPr="000A5195" w:rsidRDefault="0077485A" w:rsidP="00B83412">
      <w:pPr>
        <w:jc w:val="both"/>
        <w:rPr>
          <w:rFonts w:ascii="Times New Roman" w:hAnsi="Times New Roman" w:cs="Times New Roman"/>
          <w:sz w:val="24"/>
        </w:rPr>
      </w:pPr>
    </w:p>
    <w:p w:rsidR="0077485A" w:rsidRPr="000A5195" w:rsidRDefault="0077485A" w:rsidP="00B83412">
      <w:pPr>
        <w:jc w:val="both"/>
        <w:rPr>
          <w:rFonts w:ascii="Times New Roman" w:hAnsi="Times New Roman" w:cs="Times New Roman"/>
          <w:sz w:val="24"/>
          <w:lang w:eastAsia="ar-SA"/>
        </w:rPr>
      </w:pPr>
    </w:p>
    <w:p w:rsidR="0077485A" w:rsidRPr="000A5195" w:rsidRDefault="0077485A" w:rsidP="00B83412">
      <w:pPr>
        <w:pStyle w:val="Heading1"/>
        <w:rPr>
          <w:rFonts w:ascii="Times New Roman" w:hAnsi="Times New Roman" w:cs="Times New Roman"/>
          <w:iCs/>
        </w:rPr>
      </w:pPr>
      <w:bookmarkStart w:id="0" w:name="_Toc490557275"/>
      <w:r w:rsidRPr="000A5195">
        <w:rPr>
          <w:rFonts w:ascii="Times New Roman" w:hAnsi="Times New Roman" w:cs="Times New Roman"/>
        </w:rPr>
        <w:lastRenderedPageBreak/>
        <w:t>ОПШТИ ПОДАЦИ О ЈАВНОЈ НАБАВЦИ</w:t>
      </w:r>
      <w:bookmarkEnd w:id="0"/>
    </w:p>
    <w:p w:rsidR="0077485A" w:rsidRPr="000A5195" w:rsidRDefault="0077485A" w:rsidP="00B83412">
      <w:pPr>
        <w:pStyle w:val="Heading2"/>
        <w:framePr w:wrap="auto" w:vAnchor="margin" w:yAlign="inline"/>
        <w:ind w:left="567" w:hanging="567"/>
        <w:rPr>
          <w:rFonts w:ascii="Times New Roman" w:hAnsi="Times New Roman" w:cs="Times New Roman"/>
          <w:sz w:val="24"/>
          <w:szCs w:val="24"/>
        </w:rPr>
      </w:pPr>
      <w:bookmarkStart w:id="1" w:name="_Toc369386365"/>
      <w:bookmarkStart w:id="2" w:name="_Toc369387511"/>
      <w:bookmarkStart w:id="3" w:name="_Toc370294126"/>
      <w:bookmarkStart w:id="4" w:name="_Toc490557276"/>
      <w:r w:rsidRPr="000A5195">
        <w:rPr>
          <w:rFonts w:ascii="Times New Roman" w:hAnsi="Times New Roman" w:cs="Times New Roman"/>
          <w:sz w:val="24"/>
          <w:szCs w:val="24"/>
        </w:rPr>
        <w:t>Подаци о наручиоцу</w:t>
      </w:r>
      <w:bookmarkEnd w:id="1"/>
      <w:bookmarkEnd w:id="2"/>
      <w:bookmarkEnd w:id="3"/>
      <w:bookmarkEnd w:id="4"/>
    </w:p>
    <w:p w:rsidR="0077485A" w:rsidRPr="000A5195" w:rsidRDefault="0077485A" w:rsidP="00B83412">
      <w:pPr>
        <w:pStyle w:val="JNclan1"/>
      </w:pPr>
      <w:r w:rsidRPr="000A5195">
        <w:t>Наручилац: „Ј</w:t>
      </w:r>
      <w:r w:rsidRPr="000A5195">
        <w:rPr>
          <w:lang w:val="sr-Cyrl-CS"/>
        </w:rPr>
        <w:t>единица за управљање пројектима у јавном сектору</w:t>
      </w:r>
      <w:r w:rsidRPr="000A5195">
        <w:t>“д.о.о.Београд, (у даљем тексту: Наручилац)</w:t>
      </w:r>
    </w:p>
    <w:p w:rsidR="0077485A" w:rsidRPr="000A5195" w:rsidRDefault="0077485A" w:rsidP="00B83412">
      <w:pPr>
        <w:pStyle w:val="JNclan1"/>
      </w:pPr>
      <w:r w:rsidRPr="000A5195">
        <w:rPr>
          <w:lang w:val="sr-Cyrl-CS"/>
        </w:rPr>
        <w:t>Седиште Наручиоца</w:t>
      </w:r>
      <w:r w:rsidRPr="000A5195">
        <w:t xml:space="preserve">: Немањина 22-26, Београд </w:t>
      </w:r>
    </w:p>
    <w:p w:rsidR="0077485A" w:rsidRPr="000A5195" w:rsidRDefault="0077485A" w:rsidP="00B83412">
      <w:pPr>
        <w:spacing w:after="0"/>
        <w:jc w:val="both"/>
        <w:rPr>
          <w:rFonts w:ascii="Times New Roman" w:hAnsi="Times New Roman" w:cs="Times New Roman"/>
          <w:sz w:val="24"/>
          <w:lang w:eastAsia="ar-SA"/>
        </w:rPr>
      </w:pPr>
      <w:r w:rsidRPr="000A5195">
        <w:rPr>
          <w:rFonts w:ascii="Times New Roman" w:hAnsi="Times New Roman" w:cs="Times New Roman"/>
          <w:sz w:val="24"/>
          <w:lang w:eastAsia="ar-SA"/>
        </w:rPr>
        <w:t>Пословне просторије: Вељка Дугошевића 54, Београд</w:t>
      </w:r>
    </w:p>
    <w:p w:rsidR="0077485A" w:rsidRPr="000A5195" w:rsidRDefault="0077485A" w:rsidP="00B83412">
      <w:pPr>
        <w:pStyle w:val="JNclan1"/>
      </w:pPr>
      <w:r w:rsidRPr="000A5195">
        <w:t>Интернет страница:http://www.piu.rs</w:t>
      </w:r>
    </w:p>
    <w:p w:rsidR="0077485A" w:rsidRPr="000A5195" w:rsidRDefault="0077485A" w:rsidP="00B83412">
      <w:pPr>
        <w:spacing w:after="0"/>
        <w:jc w:val="both"/>
        <w:rPr>
          <w:rFonts w:ascii="Times New Roman" w:hAnsi="Times New Roman" w:cs="Times New Roman"/>
          <w:sz w:val="24"/>
          <w:lang w:eastAsia="ar-SA"/>
        </w:rPr>
      </w:pPr>
      <w:r w:rsidRPr="000A5195">
        <w:rPr>
          <w:rFonts w:ascii="Times New Roman" w:hAnsi="Times New Roman" w:cs="Times New Roman"/>
          <w:sz w:val="24"/>
        </w:rPr>
        <w:t>Радно време Наручиоца је од понедељка до петка од 07:30 до 15:30 часова.</w:t>
      </w:r>
    </w:p>
    <w:p w:rsidR="0077485A" w:rsidRPr="000A5195" w:rsidRDefault="0077485A" w:rsidP="00B83412">
      <w:pPr>
        <w:pStyle w:val="Heading2"/>
        <w:framePr w:wrap="notBeside"/>
        <w:ind w:left="567" w:hanging="567"/>
        <w:rPr>
          <w:rFonts w:ascii="Times New Roman" w:hAnsi="Times New Roman" w:cs="Times New Roman"/>
          <w:sz w:val="24"/>
          <w:szCs w:val="24"/>
        </w:rPr>
      </w:pPr>
      <w:bookmarkStart w:id="5" w:name="_Toc369386366"/>
      <w:bookmarkStart w:id="6" w:name="_Toc369387512"/>
      <w:bookmarkStart w:id="7" w:name="_Toc370294127"/>
      <w:bookmarkStart w:id="8" w:name="_Toc490557277"/>
      <w:r w:rsidRPr="000A5195">
        <w:rPr>
          <w:rFonts w:ascii="Times New Roman" w:hAnsi="Times New Roman" w:cs="Times New Roman"/>
          <w:sz w:val="24"/>
          <w:szCs w:val="24"/>
        </w:rPr>
        <w:t>Врста поступка јавне набавке</w:t>
      </w:r>
      <w:bookmarkEnd w:id="5"/>
      <w:bookmarkEnd w:id="6"/>
      <w:bookmarkEnd w:id="7"/>
      <w:bookmarkEnd w:id="8"/>
    </w:p>
    <w:p w:rsidR="0077485A" w:rsidRPr="000A5195" w:rsidRDefault="0077485A" w:rsidP="00B83412">
      <w:pPr>
        <w:pStyle w:val="JNclan1"/>
      </w:pPr>
      <w:r w:rsidRPr="000A5195">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7485A" w:rsidRPr="000A5195" w:rsidRDefault="0077485A" w:rsidP="00B83412">
      <w:pPr>
        <w:pStyle w:val="Heading2"/>
        <w:framePr w:wrap="notBeside"/>
        <w:ind w:left="567" w:hanging="567"/>
        <w:rPr>
          <w:rFonts w:ascii="Times New Roman" w:hAnsi="Times New Roman" w:cs="Times New Roman"/>
          <w:sz w:val="24"/>
          <w:szCs w:val="24"/>
        </w:rPr>
      </w:pPr>
      <w:bookmarkStart w:id="9" w:name="_Toc369386367"/>
      <w:bookmarkStart w:id="10" w:name="_Toc369387513"/>
      <w:bookmarkStart w:id="11" w:name="_Toc370294128"/>
      <w:bookmarkStart w:id="12" w:name="_Toc490557278"/>
      <w:r w:rsidRPr="000A5195">
        <w:rPr>
          <w:rFonts w:ascii="Times New Roman" w:hAnsi="Times New Roman" w:cs="Times New Roman"/>
          <w:sz w:val="24"/>
          <w:szCs w:val="24"/>
        </w:rPr>
        <w:t>Предмет јавне набавке</w:t>
      </w:r>
      <w:bookmarkEnd w:id="9"/>
      <w:bookmarkEnd w:id="10"/>
      <w:bookmarkEnd w:id="11"/>
      <w:bookmarkEnd w:id="12"/>
    </w:p>
    <w:p w:rsidR="0077485A" w:rsidRPr="000A5195" w:rsidRDefault="0077485A" w:rsidP="00B83412">
      <w:pPr>
        <w:pStyle w:val="JNclan1"/>
      </w:pPr>
      <w:r w:rsidRPr="000A5195">
        <w:t xml:space="preserve">Предмет јавне набавке број: </w:t>
      </w:r>
      <w:r w:rsidR="000B7E1F" w:rsidRPr="000A5195">
        <w:rPr>
          <w:rFonts w:eastAsia="Times New Roman"/>
        </w:rPr>
        <w:t>ЈНМВ/5-2019/У</w:t>
      </w:r>
      <w:r w:rsidRPr="000A5195">
        <w:t xml:space="preserve"> су услуге мобилне телефоније.</w:t>
      </w:r>
    </w:p>
    <w:p w:rsidR="0077485A" w:rsidRPr="000A5195" w:rsidRDefault="0077485A" w:rsidP="00B83412">
      <w:pPr>
        <w:spacing w:after="0"/>
        <w:jc w:val="both"/>
        <w:rPr>
          <w:rFonts w:ascii="Times New Roman" w:eastAsia="Calibri" w:hAnsi="Times New Roman" w:cs="Times New Roman"/>
          <w:sz w:val="24"/>
        </w:rPr>
      </w:pPr>
      <w:r w:rsidRPr="000A5195">
        <w:rPr>
          <w:rFonts w:ascii="Times New Roman" w:eastAsia="Calibri" w:hAnsi="Times New Roman" w:cs="Times New Roman"/>
          <w:sz w:val="24"/>
        </w:rPr>
        <w:t>Понуђене услуге морају у целини да одговарају захтевима из конкурсне документације.</w:t>
      </w:r>
    </w:p>
    <w:p w:rsidR="0077485A" w:rsidRPr="000A5195" w:rsidRDefault="0077485A" w:rsidP="00B83412">
      <w:pPr>
        <w:spacing w:after="0"/>
        <w:jc w:val="both"/>
        <w:rPr>
          <w:rFonts w:ascii="Times New Roman" w:eastAsia="Calibri" w:hAnsi="Times New Roman" w:cs="Times New Roman"/>
          <w:sz w:val="24"/>
        </w:rPr>
      </w:pPr>
      <w:r w:rsidRPr="000A5195">
        <w:rPr>
          <w:rFonts w:ascii="Times New Roman" w:eastAsia="Calibri" w:hAnsi="Times New Roman" w:cs="Times New Roman"/>
          <w:sz w:val="24"/>
        </w:rPr>
        <w:t>Понуђачи могу поднети понуду само за целокупну набавку.</w:t>
      </w:r>
    </w:p>
    <w:p w:rsidR="0077485A" w:rsidRPr="000A5195" w:rsidRDefault="0077485A" w:rsidP="00B83412">
      <w:pPr>
        <w:pStyle w:val="Heading2"/>
        <w:framePr w:wrap="notBeside"/>
        <w:ind w:left="567" w:hanging="567"/>
        <w:rPr>
          <w:rFonts w:ascii="Times New Roman" w:hAnsi="Times New Roman" w:cs="Times New Roman"/>
          <w:sz w:val="24"/>
          <w:szCs w:val="24"/>
        </w:rPr>
      </w:pPr>
      <w:bookmarkStart w:id="13" w:name="_Toc369386368"/>
      <w:bookmarkStart w:id="14" w:name="_Toc369387514"/>
      <w:bookmarkStart w:id="15" w:name="_Toc370294129"/>
      <w:bookmarkStart w:id="16" w:name="_Toc490557279"/>
      <w:r w:rsidRPr="000A5195">
        <w:rPr>
          <w:rFonts w:ascii="Times New Roman" w:hAnsi="Times New Roman" w:cs="Times New Roman"/>
          <w:sz w:val="24"/>
          <w:szCs w:val="24"/>
        </w:rPr>
        <w:t>Контакт</w:t>
      </w:r>
      <w:bookmarkEnd w:id="13"/>
      <w:bookmarkEnd w:id="14"/>
      <w:bookmarkEnd w:id="15"/>
      <w:bookmarkEnd w:id="16"/>
    </w:p>
    <w:p w:rsidR="0077485A" w:rsidRPr="000A5195" w:rsidRDefault="0077485A" w:rsidP="00B83412">
      <w:pPr>
        <w:pStyle w:val="JNclan1"/>
      </w:pPr>
      <w:r w:rsidRPr="000A5195">
        <w:t xml:space="preserve">Лице (или служба) за контакт: </w:t>
      </w:r>
      <w:r w:rsidR="000A5195" w:rsidRPr="000A5195">
        <w:rPr>
          <w:lang w:val="sr-Cyrl-CS"/>
        </w:rPr>
        <w:t>Сектор за</w:t>
      </w:r>
      <w:r w:rsidRPr="000A5195">
        <w:t xml:space="preserve"> набавке </w:t>
      </w:r>
    </w:p>
    <w:p w:rsidR="0077485A" w:rsidRPr="000A5195" w:rsidRDefault="0077485A" w:rsidP="00B83412">
      <w:pPr>
        <w:pStyle w:val="JNclan1"/>
      </w:pPr>
      <w:r w:rsidRPr="000A5195">
        <w:t xml:space="preserve">Е - mail адреса: </w:t>
      </w:r>
      <w:r w:rsidR="000B7E1F" w:rsidRPr="000A5195">
        <w:t>dijana.kasapovic</w:t>
      </w:r>
      <w:r w:rsidRPr="000A5195">
        <w:t xml:space="preserve">@piu.rs (Предмет: </w:t>
      </w:r>
      <w:r w:rsidR="000B7E1F" w:rsidRPr="000A5195">
        <w:rPr>
          <w:rFonts w:eastAsia="Times New Roman"/>
        </w:rPr>
        <w:t>ЈНМВ/5-2019/У</w:t>
      </w:r>
      <w:r w:rsidR="00DA464E" w:rsidRPr="000A5195">
        <w:t xml:space="preserve"> - </w:t>
      </w:r>
      <w:r w:rsidR="00DA464E" w:rsidRPr="000A5195">
        <w:rPr>
          <w:lang w:val="sr-Cyrl-CS"/>
        </w:rPr>
        <w:t>Н</w:t>
      </w:r>
      <w:r w:rsidRPr="000A5195">
        <w:t xml:space="preserve">абавка услуга мобилне телефоније) </w:t>
      </w:r>
    </w:p>
    <w:p w:rsidR="0077485A" w:rsidRPr="000A5195" w:rsidRDefault="0077485A" w:rsidP="00B83412">
      <w:pPr>
        <w:pStyle w:val="JNclan1"/>
      </w:pPr>
      <w:r w:rsidRPr="000A5195">
        <w:t>Факс: 011/3088653</w:t>
      </w:r>
    </w:p>
    <w:p w:rsidR="0077485A" w:rsidRPr="000A5195" w:rsidRDefault="0077485A" w:rsidP="00B83412">
      <w:pPr>
        <w:pStyle w:val="Heading1"/>
        <w:rPr>
          <w:rFonts w:ascii="Times New Roman" w:hAnsi="Times New Roman" w:cs="Times New Roman"/>
        </w:rPr>
      </w:pPr>
      <w:bookmarkStart w:id="17" w:name="_Toc490557280"/>
      <w:r w:rsidRPr="000A5195">
        <w:rPr>
          <w:rFonts w:ascii="Times New Roman" w:hAnsi="Times New Roman" w:cs="Times New Roman"/>
        </w:rPr>
        <w:t>ПОДАЦИ О ПРЕДМЕТУ ЈАВНЕ НАБАВКЕ</w:t>
      </w:r>
      <w:bookmarkEnd w:id="17"/>
    </w:p>
    <w:p w:rsidR="0077485A" w:rsidRPr="000A5195" w:rsidRDefault="0077485A" w:rsidP="00B83412">
      <w:pPr>
        <w:pStyle w:val="Heading2"/>
        <w:framePr w:wrap="auto" w:vAnchor="margin" w:yAlign="inline"/>
        <w:spacing w:before="0"/>
        <w:ind w:left="567" w:hanging="567"/>
        <w:rPr>
          <w:rFonts w:ascii="Times New Roman" w:hAnsi="Times New Roman" w:cs="Times New Roman"/>
          <w:sz w:val="24"/>
          <w:szCs w:val="24"/>
        </w:rPr>
      </w:pPr>
      <w:bookmarkStart w:id="18" w:name="_Toc369386370"/>
      <w:bookmarkStart w:id="19" w:name="_Toc369387516"/>
      <w:bookmarkStart w:id="20" w:name="_Toc370294131"/>
      <w:bookmarkStart w:id="21" w:name="_Toc490557281"/>
      <w:r w:rsidRPr="000A5195">
        <w:rPr>
          <w:rFonts w:ascii="Times New Roman" w:hAnsi="Times New Roman" w:cs="Times New Roman"/>
          <w:sz w:val="24"/>
          <w:szCs w:val="24"/>
        </w:rPr>
        <w:t>Предмет јавне набавке</w:t>
      </w:r>
      <w:bookmarkEnd w:id="18"/>
      <w:bookmarkEnd w:id="19"/>
      <w:bookmarkEnd w:id="20"/>
      <w:bookmarkEnd w:id="21"/>
    </w:p>
    <w:p w:rsidR="0077485A" w:rsidRPr="000A5195" w:rsidRDefault="0077485A" w:rsidP="00B83412">
      <w:pPr>
        <w:pStyle w:val="JNclan1"/>
      </w:pPr>
      <w:r w:rsidRPr="000A5195">
        <w:t xml:space="preserve">Предмет јавне набавке мале вредности услуга број: </w:t>
      </w:r>
      <w:r w:rsidR="000B7E1F" w:rsidRPr="000A5195">
        <w:rPr>
          <w:rFonts w:eastAsia="Times New Roman"/>
        </w:rPr>
        <w:t>ЈНМВ/5-2019/У</w:t>
      </w:r>
      <w:r w:rsidR="000A5195" w:rsidRPr="000A5195">
        <w:rPr>
          <w:rFonts w:eastAsia="Times New Roman"/>
        </w:rPr>
        <w:t xml:space="preserve"> </w:t>
      </w:r>
      <w:r w:rsidRPr="000A5195">
        <w:t xml:space="preserve"> је набавка услуга мобилне  телефоније.</w:t>
      </w:r>
    </w:p>
    <w:p w:rsidR="0077485A" w:rsidRPr="000A5195" w:rsidRDefault="0077485A" w:rsidP="00B83412">
      <w:pPr>
        <w:pStyle w:val="JNclan1"/>
      </w:pPr>
    </w:p>
    <w:p w:rsidR="0077485A" w:rsidRPr="000A5195" w:rsidRDefault="0077485A" w:rsidP="00B83412">
      <w:pPr>
        <w:autoSpaceDE w:val="0"/>
        <w:autoSpaceDN w:val="0"/>
        <w:adjustRightInd w:val="0"/>
        <w:spacing w:after="120"/>
        <w:jc w:val="both"/>
        <w:rPr>
          <w:rFonts w:ascii="Times New Roman" w:hAnsi="Times New Roman" w:cs="Times New Roman"/>
          <w:sz w:val="24"/>
        </w:rPr>
      </w:pPr>
      <w:r w:rsidRPr="000A5195">
        <w:rPr>
          <w:rFonts w:ascii="Times New Roman" w:hAnsi="Times New Roman" w:cs="Times New Roman"/>
          <w:b/>
          <w:bCs/>
          <w:iCs/>
          <w:sz w:val="24"/>
        </w:rPr>
        <w:t>Називи ознака из општег речника набавке</w:t>
      </w:r>
      <w:r w:rsidRPr="000A5195">
        <w:rPr>
          <w:rFonts w:ascii="Times New Roman" w:hAnsi="Times New Roman" w:cs="Times New Roman"/>
          <w:bCs/>
          <w:iCs/>
          <w:sz w:val="24"/>
        </w:rPr>
        <w:t xml:space="preserve">: </w:t>
      </w:r>
      <w:r w:rsidRPr="000A5195">
        <w:rPr>
          <w:rFonts w:ascii="Times New Roman" w:hAnsi="Times New Roman" w:cs="Times New Roman"/>
          <w:sz w:val="24"/>
        </w:rPr>
        <w:t>64212000 – услуге мобилне телефоније.</w:t>
      </w:r>
    </w:p>
    <w:p w:rsidR="0077485A" w:rsidRPr="000A5195" w:rsidRDefault="0077485A" w:rsidP="00B83412">
      <w:pPr>
        <w:autoSpaceDE w:val="0"/>
        <w:autoSpaceDN w:val="0"/>
        <w:adjustRightInd w:val="0"/>
        <w:spacing w:after="120"/>
        <w:jc w:val="both"/>
        <w:rPr>
          <w:rFonts w:ascii="Times New Roman" w:hAnsi="Times New Roman" w:cs="Times New Roman"/>
          <w:sz w:val="24"/>
        </w:rPr>
      </w:pPr>
      <w:r w:rsidRPr="000A5195">
        <w:rPr>
          <w:rFonts w:ascii="Times New Roman" w:hAnsi="Times New Roman" w:cs="Times New Roman"/>
          <w:b/>
          <w:bCs/>
          <w:sz w:val="24"/>
        </w:rPr>
        <w:t xml:space="preserve">Партије: </w:t>
      </w:r>
      <w:r w:rsidRPr="000A5195">
        <w:rPr>
          <w:rFonts w:ascii="Times New Roman" w:hAnsi="Times New Roman" w:cs="Times New Roman"/>
          <w:sz w:val="24"/>
        </w:rPr>
        <w:t>Предмет јавне набавке није обликован по партијама.</w:t>
      </w:r>
    </w:p>
    <w:p w:rsidR="0077485A" w:rsidRPr="000A5195" w:rsidRDefault="0077485A" w:rsidP="00B83412">
      <w:pPr>
        <w:pStyle w:val="Heading2"/>
        <w:framePr w:wrap="auto" w:vAnchor="margin" w:yAlign="inline"/>
        <w:ind w:left="567" w:hanging="567"/>
        <w:rPr>
          <w:rFonts w:ascii="Times New Roman" w:hAnsi="Times New Roman" w:cs="Times New Roman"/>
          <w:sz w:val="24"/>
        </w:rPr>
      </w:pPr>
      <w:bookmarkStart w:id="22" w:name="_Toc490557282"/>
      <w:r w:rsidRPr="000A5195">
        <w:rPr>
          <w:rFonts w:ascii="Times New Roman" w:hAnsi="Times New Roman" w:cs="Times New Roman"/>
          <w:bCs/>
          <w:iCs/>
          <w:sz w:val="24"/>
        </w:rPr>
        <w:t>Процењена вредност</w:t>
      </w:r>
      <w:bookmarkEnd w:id="22"/>
    </w:p>
    <w:p w:rsidR="0077485A" w:rsidRPr="000A5195" w:rsidRDefault="0077485A" w:rsidP="00B83412">
      <w:pPr>
        <w:pStyle w:val="JNclan1"/>
      </w:pPr>
      <w:r w:rsidRPr="000A5195">
        <w:t xml:space="preserve">Максимална вредност до које се уговор може реализовати: </w:t>
      </w:r>
      <w:r w:rsidRPr="000A5195">
        <w:rPr>
          <w:b/>
        </w:rPr>
        <w:t>2.000.000,00</w:t>
      </w:r>
      <w:r w:rsidRPr="000A5195">
        <w:t xml:space="preserve"> динара без ПДВ-а (двамилионадинара).</w:t>
      </w:r>
    </w:p>
    <w:p w:rsidR="00EA1693" w:rsidRPr="000A5195" w:rsidRDefault="00EA1693" w:rsidP="00B83412">
      <w:pPr>
        <w:spacing w:after="0"/>
        <w:jc w:val="both"/>
        <w:rPr>
          <w:lang w:eastAsia="ar-SA"/>
        </w:rPr>
      </w:pPr>
    </w:p>
    <w:p w:rsidR="0077485A" w:rsidRPr="000A5195" w:rsidRDefault="0077485A" w:rsidP="00B83412">
      <w:pPr>
        <w:pStyle w:val="Default"/>
        <w:jc w:val="both"/>
        <w:rPr>
          <w:color w:val="auto"/>
        </w:rPr>
      </w:pPr>
      <w:r w:rsidRPr="000A5195">
        <w:rPr>
          <w:b/>
          <w:bCs/>
          <w:color w:val="auto"/>
        </w:rPr>
        <w:t xml:space="preserve">2.3. Циљ поступка </w:t>
      </w:r>
    </w:p>
    <w:p w:rsidR="0077485A" w:rsidRPr="000A5195" w:rsidRDefault="0077485A" w:rsidP="00B83412">
      <w:pPr>
        <w:pStyle w:val="JNclan1"/>
      </w:pPr>
      <w:r w:rsidRPr="000A5195">
        <w:t>Предметни поступак се спроводи ради закључења уговора о јавној набавци. Уг</w:t>
      </w:r>
      <w:r w:rsidR="006E0DBD" w:rsidRPr="000A5195">
        <w:t>овор ће бити закључен са понуђачем</w:t>
      </w:r>
      <w:r w:rsidRPr="000A5195">
        <w:t xml:space="preserve"> којем Наручилац одлуком додели уговор. </w:t>
      </w:r>
      <w:r w:rsidRPr="000A5195">
        <w:br w:type="page"/>
      </w:r>
    </w:p>
    <w:p w:rsidR="0077485A" w:rsidRPr="000A5195" w:rsidRDefault="0077485A" w:rsidP="00B83412">
      <w:pPr>
        <w:pStyle w:val="Heading1"/>
        <w:rPr>
          <w:rFonts w:ascii="Times New Roman" w:hAnsi="Times New Roman" w:cs="Times New Roman"/>
        </w:rPr>
      </w:pPr>
      <w:bookmarkStart w:id="23" w:name="_Toc490557283"/>
      <w:r w:rsidRPr="000A5195">
        <w:rPr>
          <w:rFonts w:ascii="Times New Roman" w:hAnsi="Times New Roman" w:cs="Times New Roman"/>
        </w:rPr>
        <w:lastRenderedPageBreak/>
        <w:t>ТЕХНИЧКЕ КАРАКТЕРИСТИКЕ (СПЕЦИФИКАЦИЈА) УСЛУГА</w:t>
      </w:r>
      <w:bookmarkEnd w:id="23"/>
    </w:p>
    <w:p w:rsidR="0077485A" w:rsidRPr="000A5195" w:rsidRDefault="0077485A" w:rsidP="00B83412">
      <w:pPr>
        <w:spacing w:after="0"/>
        <w:jc w:val="both"/>
        <w:rPr>
          <w:rFonts w:ascii="Times New Roman" w:hAnsi="Times New Roman" w:cs="Times New Roman"/>
          <w:lang w:val="sr-Cyrl-CS"/>
        </w:rPr>
      </w:pPr>
      <w:r w:rsidRPr="000A5195">
        <w:rPr>
          <w:rFonts w:ascii="Times New Roman" w:hAnsi="Times New Roman" w:cs="Times New Roman"/>
          <w:b/>
          <w:sz w:val="24"/>
        </w:rPr>
        <w:tab/>
      </w:r>
      <w:r w:rsidRPr="000A5195">
        <w:rPr>
          <w:rFonts w:ascii="Times New Roman" w:hAnsi="Times New Roman" w:cs="Times New Roman"/>
          <w:b/>
          <w:sz w:val="24"/>
          <w:lang w:val="sr-Latn-CS"/>
        </w:rPr>
        <w:t xml:space="preserve">3.1. </w:t>
      </w:r>
      <w:r w:rsidRPr="000A5195">
        <w:rPr>
          <w:rFonts w:ascii="Times New Roman" w:hAnsi="Times New Roman" w:cs="Times New Roman"/>
          <w:b/>
          <w:sz w:val="24"/>
          <w:lang w:val="sr-Cyrl-CS"/>
        </w:rPr>
        <w:t>Опис услуга које чине предмет јавне набавке</w:t>
      </w:r>
    </w:p>
    <w:p w:rsidR="0077485A" w:rsidRPr="000A5195" w:rsidRDefault="0077485A" w:rsidP="00B83412">
      <w:pPr>
        <w:spacing w:after="0"/>
        <w:jc w:val="both"/>
        <w:rPr>
          <w:rFonts w:ascii="Times New Roman" w:hAnsi="Times New Roman" w:cs="Times New Roman"/>
        </w:rPr>
      </w:pPr>
    </w:p>
    <w:p w:rsidR="0077485A" w:rsidRPr="000A5195" w:rsidRDefault="0077485A" w:rsidP="00B83412">
      <w:pPr>
        <w:pStyle w:val="Default"/>
        <w:ind w:left="432"/>
        <w:jc w:val="both"/>
        <w:rPr>
          <w:color w:val="auto"/>
        </w:rPr>
      </w:pPr>
      <w:r w:rsidRPr="000A5195">
        <w:rPr>
          <w:color w:val="auto"/>
        </w:rPr>
        <w:t>Предмет јавне набавке су услуге мобилне телефоније за потребе „Ј</w:t>
      </w:r>
      <w:r w:rsidRPr="000A5195">
        <w:rPr>
          <w:color w:val="auto"/>
          <w:lang w:val="sr-Cyrl-CS"/>
        </w:rPr>
        <w:t>единице за управљање пројектима у јавном сектору</w:t>
      </w:r>
      <w:r w:rsidRPr="000A5195">
        <w:rPr>
          <w:color w:val="auto"/>
        </w:rPr>
        <w:t xml:space="preserve">“ д.о.о. Београд. </w:t>
      </w:r>
    </w:p>
    <w:p w:rsidR="0077485A" w:rsidRPr="000A5195" w:rsidRDefault="0077485A" w:rsidP="00B83412">
      <w:pPr>
        <w:pStyle w:val="Default"/>
        <w:ind w:left="432"/>
        <w:jc w:val="both"/>
        <w:rPr>
          <w:color w:val="auto"/>
        </w:rPr>
      </w:pPr>
    </w:p>
    <w:p w:rsidR="0077485A" w:rsidRPr="000A5195" w:rsidRDefault="0077485A" w:rsidP="00B83412">
      <w:pPr>
        <w:pStyle w:val="Default"/>
        <w:ind w:left="432"/>
        <w:jc w:val="both"/>
        <w:rPr>
          <w:color w:val="auto"/>
          <w:lang w:val="sr-Cyrl-CS"/>
        </w:rPr>
      </w:pPr>
      <w:r w:rsidRPr="000A5195">
        <w:rPr>
          <w:color w:val="auto"/>
          <w:lang w:val="sr-Cyrl-CS"/>
        </w:rPr>
        <w:t>Услуге мобилне телефоније, а по спецификцији предмета јавне набавке  обухватају следеће:</w:t>
      </w:r>
    </w:p>
    <w:p w:rsidR="0077485A" w:rsidRPr="000A5195" w:rsidRDefault="0077485A" w:rsidP="00B83412">
      <w:pPr>
        <w:pStyle w:val="Default"/>
        <w:jc w:val="both"/>
        <w:rPr>
          <w:color w:val="auto"/>
        </w:rPr>
      </w:pPr>
    </w:p>
    <w:p w:rsidR="0077485A" w:rsidRPr="000A5195" w:rsidRDefault="0077485A" w:rsidP="00B83412">
      <w:pPr>
        <w:pStyle w:val="Default"/>
        <w:ind w:firstLine="720"/>
        <w:jc w:val="both"/>
        <w:rPr>
          <w:b/>
          <w:color w:val="auto"/>
          <w:u w:val="single"/>
        </w:rPr>
      </w:pPr>
      <w:r w:rsidRPr="000A5195">
        <w:rPr>
          <w:b/>
          <w:color w:val="auto"/>
          <w:u w:val="single"/>
        </w:rPr>
        <w:t>Месечна потрошња</w:t>
      </w:r>
    </w:p>
    <w:p w:rsidR="0077485A" w:rsidRPr="000A5195" w:rsidRDefault="0077485A" w:rsidP="00B83412">
      <w:pPr>
        <w:pStyle w:val="Default"/>
        <w:jc w:val="both"/>
        <w:rPr>
          <w:b/>
          <w:color w:val="auto"/>
          <w:u w:val="single"/>
        </w:rPr>
      </w:pPr>
    </w:p>
    <w:p w:rsidR="0077485A" w:rsidRPr="000A5195" w:rsidRDefault="0077485A" w:rsidP="00B83412">
      <w:pPr>
        <w:pStyle w:val="Default"/>
        <w:numPr>
          <w:ilvl w:val="0"/>
          <w:numId w:val="14"/>
        </w:numPr>
        <w:ind w:left="993" w:hanging="284"/>
        <w:jc w:val="both"/>
        <w:rPr>
          <w:color w:val="auto"/>
        </w:rPr>
      </w:pPr>
      <w:r w:rsidRPr="000A5195">
        <w:rPr>
          <w:color w:val="auto"/>
        </w:rPr>
        <w:t xml:space="preserve">Минимална месечна (гарантована) потрошњa је </w:t>
      </w:r>
      <w:r w:rsidR="00397EF9" w:rsidRPr="000A5195">
        <w:rPr>
          <w:b/>
          <w:color w:val="auto"/>
        </w:rPr>
        <w:t>135</w:t>
      </w:r>
      <w:r w:rsidRPr="000A5195">
        <w:rPr>
          <w:b/>
          <w:color w:val="auto"/>
        </w:rPr>
        <w:t>.000,00</w:t>
      </w:r>
      <w:r w:rsidR="002B383A" w:rsidRPr="000A5195">
        <w:rPr>
          <w:b/>
          <w:color w:val="auto"/>
          <w:lang w:val="sr-Cyrl-CS"/>
        </w:rPr>
        <w:t xml:space="preserve"> </w:t>
      </w:r>
      <w:r w:rsidRPr="000A5195">
        <w:rPr>
          <w:color w:val="auto"/>
        </w:rPr>
        <w:t>динара без обрачунатог пореза на додату вредност.</w:t>
      </w:r>
    </w:p>
    <w:p w:rsidR="0077485A" w:rsidRPr="000A5195" w:rsidRDefault="0077485A" w:rsidP="00B83412">
      <w:pPr>
        <w:pStyle w:val="Default"/>
        <w:ind w:left="993"/>
        <w:jc w:val="both"/>
        <w:rPr>
          <w:color w:val="auto"/>
        </w:rPr>
      </w:pPr>
    </w:p>
    <w:p w:rsidR="0077485A" w:rsidRPr="000A5195" w:rsidRDefault="0077485A" w:rsidP="00B83412">
      <w:pPr>
        <w:pStyle w:val="Default"/>
        <w:numPr>
          <w:ilvl w:val="0"/>
          <w:numId w:val="14"/>
        </w:numPr>
        <w:ind w:left="993" w:hanging="284"/>
        <w:jc w:val="both"/>
        <w:rPr>
          <w:color w:val="auto"/>
        </w:rPr>
      </w:pPr>
      <w:r w:rsidRPr="000A5195">
        <w:rPr>
          <w:color w:val="auto"/>
        </w:rPr>
        <w:t xml:space="preserve">Оквирна количина бројева (СИМ картица): </w:t>
      </w:r>
      <w:r w:rsidR="00397EF9" w:rsidRPr="000A5195">
        <w:rPr>
          <w:b/>
          <w:color w:val="auto"/>
        </w:rPr>
        <w:t>105</w:t>
      </w:r>
      <w:r w:rsidRPr="000A5195">
        <w:rPr>
          <w:b/>
          <w:color w:val="auto"/>
        </w:rPr>
        <w:t>.</w:t>
      </w:r>
    </w:p>
    <w:p w:rsidR="0077485A" w:rsidRPr="000A5195" w:rsidRDefault="0077485A" w:rsidP="00B83412">
      <w:pPr>
        <w:pStyle w:val="Default"/>
        <w:ind w:left="993"/>
        <w:jc w:val="both"/>
        <w:rPr>
          <w:color w:val="auto"/>
        </w:rPr>
      </w:pPr>
    </w:p>
    <w:p w:rsidR="0077485A" w:rsidRPr="000A5195" w:rsidRDefault="0077485A" w:rsidP="00B83412">
      <w:pPr>
        <w:pStyle w:val="Default"/>
        <w:ind w:left="993"/>
        <w:jc w:val="both"/>
        <w:rPr>
          <w:color w:val="auto"/>
        </w:rPr>
      </w:pPr>
      <w:r w:rsidRPr="000A5195">
        <w:rPr>
          <w:color w:val="auto"/>
        </w:rPr>
        <w:t>У случају повећања или смањења броја корисника</w:t>
      </w:r>
      <w:r w:rsidRPr="000A5195">
        <w:rPr>
          <w:color w:val="auto"/>
          <w:lang w:val="sr-Cyrl-CS"/>
        </w:rPr>
        <w:t>,</w:t>
      </w:r>
      <w:r w:rsidRPr="000A5195">
        <w:rPr>
          <w:color w:val="auto"/>
        </w:rPr>
        <w:t xml:space="preserve"> сви услови из прихваћене понудеПружа</w:t>
      </w:r>
      <w:r w:rsidRPr="000A5195">
        <w:rPr>
          <w:color w:val="auto"/>
          <w:lang w:val="sr-Cyrl-CS"/>
        </w:rPr>
        <w:t>о</w:t>
      </w:r>
      <w:r w:rsidRPr="000A5195">
        <w:rPr>
          <w:color w:val="auto"/>
        </w:rPr>
        <w:t>ц</w:t>
      </w:r>
      <w:r w:rsidRPr="000A5195">
        <w:rPr>
          <w:color w:val="auto"/>
          <w:lang w:val="sr-Cyrl-CS"/>
        </w:rPr>
        <w:t>а</w:t>
      </w:r>
      <w:r w:rsidRPr="000A5195">
        <w:rPr>
          <w:color w:val="auto"/>
        </w:rPr>
        <w:t xml:space="preserve"> услуге, односно уговорени услови, остају непромењени. Наручилац ће након закључења уговора, изабраном оператеру доставити обавештење о укупном броју СИМ картица; </w:t>
      </w:r>
    </w:p>
    <w:p w:rsidR="0077485A" w:rsidRPr="000A5195" w:rsidRDefault="0077485A" w:rsidP="00B83412">
      <w:pPr>
        <w:pStyle w:val="Default"/>
        <w:ind w:left="993"/>
        <w:jc w:val="both"/>
        <w:rPr>
          <w:color w:val="auto"/>
        </w:rPr>
      </w:pPr>
    </w:p>
    <w:p w:rsidR="0077485A" w:rsidRPr="000A5195" w:rsidRDefault="0077485A" w:rsidP="00B83412">
      <w:pPr>
        <w:pStyle w:val="Default"/>
        <w:ind w:left="993"/>
        <w:jc w:val="both"/>
        <w:rPr>
          <w:color w:val="auto"/>
        </w:rPr>
      </w:pPr>
      <w:r w:rsidRPr="000A5195">
        <w:rPr>
          <w:color w:val="auto"/>
        </w:rPr>
        <w:t>Наручилац задржава право да коригује (повећа или смањи +/- 15%) број корисничких бројева у оквиру групе Наручиоца, у складу са сопственим потребама и понуђеним буџетом за набавку мобилних апарата.</w:t>
      </w:r>
    </w:p>
    <w:p w:rsidR="0077485A" w:rsidRPr="000A5195" w:rsidRDefault="0077485A" w:rsidP="00B83412">
      <w:pPr>
        <w:pStyle w:val="Default"/>
        <w:jc w:val="both"/>
        <w:rPr>
          <w:color w:val="auto"/>
        </w:rPr>
      </w:pPr>
    </w:p>
    <w:p w:rsidR="0077485A" w:rsidRPr="000A5195" w:rsidRDefault="0077485A" w:rsidP="00B83412">
      <w:pPr>
        <w:pStyle w:val="Default"/>
        <w:numPr>
          <w:ilvl w:val="0"/>
          <w:numId w:val="14"/>
        </w:numPr>
        <w:ind w:left="993" w:hanging="284"/>
        <w:jc w:val="both"/>
        <w:rPr>
          <w:color w:val="auto"/>
        </w:rPr>
      </w:pPr>
      <w:r w:rsidRPr="000A5195">
        <w:rPr>
          <w:color w:val="auto"/>
          <w:lang w:val="sr-Cyrl-CS"/>
        </w:rPr>
        <w:t xml:space="preserve">Минимална </w:t>
      </w:r>
      <w:r w:rsidRPr="000A5195">
        <w:rPr>
          <w:color w:val="auto"/>
        </w:rPr>
        <w:t>месечна потрошња садржи:</w:t>
      </w:r>
    </w:p>
    <w:p w:rsidR="0077485A" w:rsidRPr="000A5195" w:rsidRDefault="0077485A" w:rsidP="00B83412">
      <w:pPr>
        <w:pStyle w:val="Default"/>
        <w:numPr>
          <w:ilvl w:val="0"/>
          <w:numId w:val="24"/>
        </w:numPr>
        <w:ind w:left="1560" w:hanging="284"/>
        <w:jc w:val="both"/>
        <w:rPr>
          <w:color w:val="auto"/>
        </w:rPr>
      </w:pPr>
      <w:r w:rsidRPr="000A5195">
        <w:rPr>
          <w:color w:val="auto"/>
        </w:rPr>
        <w:t>бесплатан саобраћај у мрежи корисничке групе;</w:t>
      </w:r>
    </w:p>
    <w:p w:rsidR="0077485A" w:rsidRPr="000A5195" w:rsidRDefault="0077485A" w:rsidP="00B83412">
      <w:pPr>
        <w:pStyle w:val="Default"/>
        <w:numPr>
          <w:ilvl w:val="0"/>
          <w:numId w:val="24"/>
        </w:numPr>
        <w:ind w:left="1560" w:hanging="284"/>
        <w:jc w:val="both"/>
        <w:rPr>
          <w:color w:val="auto"/>
        </w:rPr>
      </w:pPr>
      <w:r w:rsidRPr="000A5195">
        <w:rPr>
          <w:color w:val="auto"/>
        </w:rPr>
        <w:t>саобраћај у мрежи изабраног оператера, по кориснику,  минимално 1.000 минута</w:t>
      </w:r>
      <w:r w:rsidR="00237339" w:rsidRPr="000A5195">
        <w:rPr>
          <w:color w:val="auto"/>
          <w:lang w:val="sr-Cyrl-CS"/>
        </w:rPr>
        <w:t xml:space="preserve"> </w:t>
      </w:r>
      <w:r w:rsidR="00397EF9" w:rsidRPr="000A5195">
        <w:rPr>
          <w:b/>
          <w:color w:val="auto"/>
        </w:rPr>
        <w:t>максимално 20.000 минута</w:t>
      </w:r>
      <w:r w:rsidR="00397EF9" w:rsidRPr="000A5195">
        <w:rPr>
          <w:color w:val="auto"/>
        </w:rPr>
        <w:t>;</w:t>
      </w:r>
    </w:p>
    <w:p w:rsidR="0077485A" w:rsidRPr="000A5195" w:rsidRDefault="0077485A" w:rsidP="00B83412">
      <w:pPr>
        <w:pStyle w:val="Default"/>
        <w:numPr>
          <w:ilvl w:val="0"/>
          <w:numId w:val="24"/>
        </w:numPr>
        <w:ind w:left="1560" w:hanging="284"/>
        <w:jc w:val="both"/>
        <w:rPr>
          <w:color w:val="auto"/>
        </w:rPr>
      </w:pPr>
      <w:r w:rsidRPr="000A5195">
        <w:rPr>
          <w:color w:val="auto"/>
        </w:rPr>
        <w:t>саобраћај изван мреже изабраног оператера, по кориснику, према бројевима у мрежи других оператера и фиксној телефонији, минимално 1.000 минута</w:t>
      </w:r>
      <w:r w:rsidR="00237339" w:rsidRPr="000A5195">
        <w:rPr>
          <w:color w:val="auto"/>
          <w:lang w:val="sr-Cyrl-CS"/>
        </w:rPr>
        <w:t xml:space="preserve"> </w:t>
      </w:r>
      <w:r w:rsidR="00397EF9" w:rsidRPr="000A5195">
        <w:rPr>
          <w:b/>
          <w:color w:val="auto"/>
        </w:rPr>
        <w:t>максимално 20.000 минута</w:t>
      </w:r>
      <w:r w:rsidR="00397EF9" w:rsidRPr="000A5195">
        <w:rPr>
          <w:color w:val="auto"/>
        </w:rPr>
        <w:t>;</w:t>
      </w:r>
    </w:p>
    <w:p w:rsidR="0077485A" w:rsidRPr="000A5195" w:rsidRDefault="0077485A" w:rsidP="00B83412">
      <w:pPr>
        <w:pStyle w:val="Default"/>
        <w:numPr>
          <w:ilvl w:val="0"/>
          <w:numId w:val="10"/>
        </w:numPr>
        <w:ind w:left="1560" w:hanging="284"/>
        <w:jc w:val="both"/>
        <w:rPr>
          <w:color w:val="auto"/>
        </w:rPr>
      </w:pPr>
      <w:r w:rsidRPr="000A5195">
        <w:rPr>
          <w:color w:val="auto"/>
        </w:rPr>
        <w:t>позиве у мрежи изабраног оператера и ван мреже изабраног оператера у националном саобраћају;</w:t>
      </w:r>
    </w:p>
    <w:p w:rsidR="0077485A" w:rsidRPr="000A5195" w:rsidRDefault="0077485A" w:rsidP="00B83412">
      <w:pPr>
        <w:pStyle w:val="Default"/>
        <w:numPr>
          <w:ilvl w:val="0"/>
          <w:numId w:val="10"/>
        </w:numPr>
        <w:ind w:left="1560" w:hanging="284"/>
        <w:jc w:val="both"/>
        <w:rPr>
          <w:color w:val="auto"/>
        </w:rPr>
      </w:pPr>
      <w:r w:rsidRPr="000A5195">
        <w:rPr>
          <w:color w:val="auto"/>
        </w:rPr>
        <w:t>SMS</w:t>
      </w:r>
      <w:r w:rsidR="00CC3DEA" w:rsidRPr="000A5195">
        <w:rPr>
          <w:color w:val="auto"/>
          <w:lang w:val="sr-Cyrl-CS"/>
        </w:rPr>
        <w:t xml:space="preserve"> </w:t>
      </w:r>
      <w:r w:rsidRPr="000A5195">
        <w:rPr>
          <w:color w:val="auto"/>
        </w:rPr>
        <w:t>у групи, у мрежи изабраног оператера, и према другим мобилним оператерима мрежама</w:t>
      </w:r>
      <w:r w:rsidRPr="000A5195">
        <w:rPr>
          <w:color w:val="auto"/>
          <w:lang w:val="sr-Latn-CS"/>
        </w:rPr>
        <w:t>:</w:t>
      </w:r>
      <w:r w:rsidRPr="000A5195">
        <w:rPr>
          <w:color w:val="auto"/>
        </w:rPr>
        <w:t xml:space="preserve"> 500 порука по кориснику месечно;</w:t>
      </w:r>
    </w:p>
    <w:p w:rsidR="0077485A" w:rsidRPr="000A5195" w:rsidRDefault="0077485A" w:rsidP="00B83412">
      <w:pPr>
        <w:pStyle w:val="Default"/>
        <w:numPr>
          <w:ilvl w:val="0"/>
          <w:numId w:val="10"/>
        </w:numPr>
        <w:ind w:left="1560" w:hanging="284"/>
        <w:jc w:val="both"/>
        <w:rPr>
          <w:color w:val="auto"/>
        </w:rPr>
      </w:pPr>
      <w:r w:rsidRPr="000A5195">
        <w:rPr>
          <w:color w:val="auto"/>
        </w:rPr>
        <w:t>интернет услуге, 1</w:t>
      </w:r>
      <w:r w:rsidRPr="000A5195">
        <w:rPr>
          <w:color w:val="auto"/>
          <w:lang w:val="sr-Latn-CS"/>
        </w:rPr>
        <w:t xml:space="preserve">GB </w:t>
      </w:r>
      <w:r w:rsidRPr="000A5195">
        <w:rPr>
          <w:color w:val="auto"/>
          <w:lang w:val="sr-Cyrl-CS"/>
        </w:rPr>
        <w:t>интернет по кориснику месечно</w:t>
      </w:r>
      <w:r w:rsidRPr="000A5195">
        <w:rPr>
          <w:color w:val="auto"/>
        </w:rPr>
        <w:t>, након чега је могуће неограничено коришћење интернет саобраћаја ограничене брзине;</w:t>
      </w:r>
    </w:p>
    <w:p w:rsidR="0077485A" w:rsidRPr="000A5195" w:rsidRDefault="0077485A" w:rsidP="00B83412">
      <w:pPr>
        <w:pStyle w:val="Default"/>
        <w:numPr>
          <w:ilvl w:val="0"/>
          <w:numId w:val="10"/>
        </w:numPr>
        <w:ind w:left="1560" w:hanging="284"/>
        <w:jc w:val="both"/>
        <w:rPr>
          <w:color w:val="auto"/>
        </w:rPr>
      </w:pPr>
      <w:r w:rsidRPr="000A5195">
        <w:rPr>
          <w:color w:val="auto"/>
        </w:rPr>
        <w:t>позиве п</w:t>
      </w:r>
      <w:r w:rsidR="00C84CB1" w:rsidRPr="000A5195">
        <w:rPr>
          <w:color w:val="auto"/>
        </w:rPr>
        <w:t>рема међународним дестинацијама.</w:t>
      </w:r>
    </w:p>
    <w:p w:rsidR="0077485A" w:rsidRPr="000A5195" w:rsidRDefault="0077485A" w:rsidP="00B83412">
      <w:pPr>
        <w:pStyle w:val="Default"/>
        <w:jc w:val="both"/>
        <w:rPr>
          <w:color w:val="auto"/>
        </w:rPr>
      </w:pPr>
    </w:p>
    <w:p w:rsidR="0077485A" w:rsidRPr="000A5195" w:rsidRDefault="0077485A" w:rsidP="00B83412">
      <w:pPr>
        <w:pStyle w:val="Default"/>
        <w:numPr>
          <w:ilvl w:val="0"/>
          <w:numId w:val="14"/>
        </w:numPr>
        <w:ind w:left="993" w:hanging="284"/>
        <w:jc w:val="both"/>
        <w:rPr>
          <w:color w:val="auto"/>
        </w:rPr>
      </w:pPr>
      <w:r w:rsidRPr="000A5195">
        <w:rPr>
          <w:color w:val="auto"/>
        </w:rPr>
        <w:t>Наручилац ће изабраном оператеру платити разлику између остварене и гарантоване потрошње у случају да је остварена месечна потрошња мања од гарантоване месечне потрошње, односно Наручилац ће платити пуни износ гарантоване потрошње.</w:t>
      </w:r>
    </w:p>
    <w:p w:rsidR="00EA1693" w:rsidRPr="000A5195" w:rsidRDefault="00EA1693" w:rsidP="00B83412">
      <w:pPr>
        <w:pStyle w:val="Default"/>
        <w:ind w:left="993"/>
        <w:jc w:val="both"/>
        <w:rPr>
          <w:color w:val="auto"/>
        </w:rPr>
      </w:pPr>
    </w:p>
    <w:p w:rsidR="0077485A" w:rsidRPr="000A5195" w:rsidRDefault="0077485A" w:rsidP="00B83412">
      <w:pPr>
        <w:pStyle w:val="Default"/>
        <w:numPr>
          <w:ilvl w:val="0"/>
          <w:numId w:val="14"/>
        </w:numPr>
        <w:ind w:left="993" w:hanging="284"/>
        <w:jc w:val="both"/>
        <w:rPr>
          <w:color w:val="auto"/>
        </w:rPr>
      </w:pPr>
      <w:r w:rsidRPr="000A5195">
        <w:rPr>
          <w:color w:val="auto"/>
        </w:rPr>
        <w:t>Тарифни додаци и остали сервиси и услуге које пружалац услуга има у понуди активирају се само по захтеву наручиоца. Тарифни додаци и остали сервиси и услуге које пружалац услуге има у понуди плаћају се у складу са важећим ценовником.</w:t>
      </w:r>
    </w:p>
    <w:p w:rsidR="00C84CB1" w:rsidRPr="000A5195" w:rsidRDefault="00C84CB1" w:rsidP="00C84CB1">
      <w:pPr>
        <w:pStyle w:val="ListParagraph"/>
      </w:pPr>
    </w:p>
    <w:p w:rsidR="00C84CB1" w:rsidRPr="000A5195" w:rsidRDefault="00C84CB1" w:rsidP="00C84CB1">
      <w:pPr>
        <w:pStyle w:val="Default"/>
        <w:jc w:val="both"/>
        <w:rPr>
          <w:color w:val="auto"/>
        </w:rPr>
      </w:pPr>
    </w:p>
    <w:p w:rsidR="00C84CB1" w:rsidRPr="000A5195" w:rsidRDefault="00C84CB1" w:rsidP="00C84CB1">
      <w:pPr>
        <w:pStyle w:val="Default"/>
        <w:jc w:val="both"/>
        <w:rPr>
          <w:color w:val="auto"/>
        </w:rPr>
      </w:pPr>
    </w:p>
    <w:p w:rsidR="00C84CB1" w:rsidRPr="000A5195" w:rsidRDefault="00C84CB1" w:rsidP="00C84CB1">
      <w:pPr>
        <w:pStyle w:val="ListParagraph"/>
      </w:pPr>
    </w:p>
    <w:p w:rsidR="00C84CB1" w:rsidRPr="000A5195" w:rsidRDefault="00C84CB1" w:rsidP="00C84CB1">
      <w:pPr>
        <w:pStyle w:val="Default"/>
        <w:numPr>
          <w:ilvl w:val="0"/>
          <w:numId w:val="14"/>
        </w:numPr>
        <w:jc w:val="both"/>
        <w:rPr>
          <w:color w:val="auto"/>
        </w:rPr>
      </w:pPr>
      <w:r w:rsidRPr="000A5195">
        <w:rPr>
          <w:color w:val="auto"/>
        </w:rPr>
        <w:lastRenderedPageBreak/>
        <w:t>Oмогућити Наручиоцу  лимитирање разговора и преноса података како у земљи тако и у ромингу, имајући у виду техничка ограничења оператера.</w:t>
      </w:r>
    </w:p>
    <w:p w:rsidR="00C84CB1" w:rsidRPr="000A5195" w:rsidRDefault="00C84CB1" w:rsidP="00C84CB1">
      <w:pPr>
        <w:pStyle w:val="ListParagraph"/>
      </w:pPr>
    </w:p>
    <w:p w:rsidR="00C84CB1" w:rsidRPr="000A5195" w:rsidRDefault="00C84CB1" w:rsidP="00C84CB1">
      <w:pPr>
        <w:pStyle w:val="Default"/>
        <w:numPr>
          <w:ilvl w:val="0"/>
          <w:numId w:val="14"/>
        </w:numPr>
        <w:jc w:val="both"/>
        <w:rPr>
          <w:color w:val="auto"/>
        </w:rPr>
      </w:pPr>
      <w:r w:rsidRPr="000A5195">
        <w:rPr>
          <w:color w:val="auto"/>
        </w:rPr>
        <w:t>Издавање месечног рачуна са детаљним приказом потрошње и износом за сваки број из групе бројева Наручиоца;</w:t>
      </w:r>
    </w:p>
    <w:p w:rsidR="0053300C" w:rsidRPr="000A5195" w:rsidRDefault="0053300C" w:rsidP="0053300C">
      <w:pPr>
        <w:pStyle w:val="Default"/>
        <w:jc w:val="both"/>
        <w:rPr>
          <w:color w:val="auto"/>
        </w:rPr>
      </w:pPr>
    </w:p>
    <w:p w:rsidR="00C84CB1" w:rsidRPr="000A5195" w:rsidRDefault="00C84CB1" w:rsidP="00C84CB1">
      <w:pPr>
        <w:pStyle w:val="Default"/>
        <w:numPr>
          <w:ilvl w:val="0"/>
          <w:numId w:val="14"/>
        </w:numPr>
        <w:jc w:val="both"/>
        <w:rPr>
          <w:color w:val="auto"/>
        </w:rPr>
      </w:pPr>
      <w:r w:rsidRPr="000A5195">
        <w:rPr>
          <w:color w:val="auto"/>
        </w:rPr>
        <w:t>На захтев Наручиоца обезбедити скуп ограничења или овлашћења тј. одговарајући профил корисника линије за сваког члана групе.</w:t>
      </w:r>
    </w:p>
    <w:p w:rsidR="0053300C" w:rsidRPr="000A5195" w:rsidRDefault="0053300C" w:rsidP="0053300C">
      <w:pPr>
        <w:pStyle w:val="Default"/>
        <w:jc w:val="both"/>
        <w:rPr>
          <w:color w:val="auto"/>
        </w:rPr>
      </w:pPr>
    </w:p>
    <w:p w:rsidR="0053300C" w:rsidRPr="000A5195" w:rsidRDefault="0053300C" w:rsidP="0053300C">
      <w:pPr>
        <w:pStyle w:val="Default"/>
        <w:numPr>
          <w:ilvl w:val="0"/>
          <w:numId w:val="14"/>
        </w:numPr>
        <w:jc w:val="both"/>
        <w:rPr>
          <w:color w:val="auto"/>
        </w:rPr>
      </w:pPr>
      <w:r w:rsidRPr="000A5195">
        <w:rPr>
          <w:color w:val="auto"/>
        </w:rPr>
        <w:t xml:space="preserve">Повезивање кућне централе фиксне телефоније Наручиоца са централом оператера мобилне телефоније са могућношћу остваривања најмање 30 истовремених одлазних/долазних позива са прослеђивањем комплетног броја који позива а који се састоји од четири цифре додељене од стране оператера и три цифре локала телефонске централе. Потребна нумерација за локале је 000-999. Ови позиви се тарифирају као позиви из пословне групе наручиоца, а показују се као одвојена ставка на месечном рачуну:      </w:t>
      </w:r>
    </w:p>
    <w:p w:rsidR="0053300C" w:rsidRPr="000A5195" w:rsidRDefault="0053300C" w:rsidP="0053300C">
      <w:pPr>
        <w:pStyle w:val="Default"/>
        <w:ind w:left="1440"/>
        <w:jc w:val="both"/>
        <w:rPr>
          <w:color w:val="auto"/>
        </w:rPr>
      </w:pPr>
      <w:r w:rsidRPr="000A5195">
        <w:rPr>
          <w:color w:val="auto"/>
        </w:rPr>
        <w:t xml:space="preserve">                                                                    </w:t>
      </w:r>
    </w:p>
    <w:p w:rsidR="0053300C" w:rsidRPr="000A5195" w:rsidRDefault="0053300C" w:rsidP="0053300C">
      <w:pPr>
        <w:pStyle w:val="Default"/>
        <w:ind w:left="1440"/>
        <w:jc w:val="both"/>
        <w:rPr>
          <w:color w:val="auto"/>
        </w:rPr>
      </w:pPr>
      <w:r w:rsidRPr="000A5195">
        <w:rPr>
          <w:color w:val="auto"/>
        </w:rPr>
        <w:t xml:space="preserve">Испуњење овог услова подразумева дa понуђач сноси све трошкове инсталације терминалне опреме, одржавања и надгледања веза, односно да наручиоцу не фактурише једнократне трошкове инсталације опреме, успостављања сервиса и функционисања саобраћаја по везама, у виду месечне претплате;                           Понуђач је дужан да услугу повезивања кућне централе наручиоца са централом оператера мобилне телефоније изврши путем оптичког или бакарног привода. </w:t>
      </w:r>
    </w:p>
    <w:p w:rsidR="0053300C" w:rsidRPr="000A5195" w:rsidRDefault="0053300C" w:rsidP="0053300C">
      <w:pPr>
        <w:pStyle w:val="Default"/>
        <w:jc w:val="both"/>
        <w:rPr>
          <w:color w:val="auto"/>
        </w:rPr>
      </w:pPr>
    </w:p>
    <w:p w:rsidR="0053300C" w:rsidRPr="000A5195" w:rsidRDefault="0053300C" w:rsidP="0053300C">
      <w:pPr>
        <w:pStyle w:val="Default"/>
        <w:numPr>
          <w:ilvl w:val="0"/>
          <w:numId w:val="14"/>
        </w:numPr>
        <w:jc w:val="both"/>
        <w:rPr>
          <w:color w:val="auto"/>
        </w:rPr>
      </w:pPr>
      <w:r w:rsidRPr="000A5195">
        <w:rPr>
          <w:color w:val="auto"/>
        </w:rPr>
        <w:t>Сви корисници предметних пакета морају имати могућност самосталне postpaid допуне и уплате услуге интернета, путем ваучера и електронске допуне, а што сами надокнађују, односно те услуге не улазе у оквир овог уговора, а плаћају се по ценама из важећег, званичног ценовника оператера.</w:t>
      </w:r>
    </w:p>
    <w:p w:rsidR="0053300C" w:rsidRPr="000A5195" w:rsidRDefault="0053300C" w:rsidP="0053300C">
      <w:pPr>
        <w:pStyle w:val="Default"/>
        <w:ind w:left="1440"/>
        <w:jc w:val="both"/>
        <w:rPr>
          <w:color w:val="auto"/>
        </w:rPr>
      </w:pPr>
    </w:p>
    <w:p w:rsidR="0077485A" w:rsidRPr="000A5195" w:rsidRDefault="0077485A" w:rsidP="00B83412">
      <w:pPr>
        <w:pStyle w:val="Default"/>
        <w:jc w:val="both"/>
        <w:rPr>
          <w:color w:val="auto"/>
        </w:rPr>
      </w:pPr>
    </w:p>
    <w:p w:rsidR="0077485A" w:rsidRPr="000A5195" w:rsidRDefault="0077485A" w:rsidP="00B83412">
      <w:pPr>
        <w:pStyle w:val="Default"/>
        <w:jc w:val="both"/>
        <w:rPr>
          <w:color w:val="auto"/>
        </w:rPr>
      </w:pPr>
    </w:p>
    <w:p w:rsidR="0077485A" w:rsidRPr="000A5195" w:rsidRDefault="0077485A" w:rsidP="00B83412">
      <w:pPr>
        <w:pStyle w:val="Default"/>
        <w:ind w:left="720"/>
        <w:jc w:val="both"/>
        <w:rPr>
          <w:b/>
          <w:color w:val="auto"/>
          <w:u w:val="single"/>
        </w:rPr>
      </w:pPr>
      <w:r w:rsidRPr="000A5195">
        <w:rPr>
          <w:b/>
          <w:color w:val="auto"/>
          <w:u w:val="single"/>
        </w:rPr>
        <w:t>Саобраћај унутар групе Наручиоца</w:t>
      </w:r>
    </w:p>
    <w:p w:rsidR="0077485A" w:rsidRPr="000A5195" w:rsidRDefault="0077485A" w:rsidP="00B83412">
      <w:pPr>
        <w:pStyle w:val="Default"/>
        <w:jc w:val="both"/>
        <w:rPr>
          <w:color w:val="auto"/>
        </w:rPr>
      </w:pPr>
    </w:p>
    <w:p w:rsidR="0077485A" w:rsidRPr="000A5195" w:rsidRDefault="0077485A" w:rsidP="00B83412">
      <w:pPr>
        <w:pStyle w:val="Default"/>
        <w:numPr>
          <w:ilvl w:val="0"/>
          <w:numId w:val="15"/>
        </w:numPr>
        <w:ind w:left="993" w:hanging="142"/>
        <w:jc w:val="both"/>
        <w:rPr>
          <w:color w:val="auto"/>
        </w:rPr>
      </w:pPr>
      <w:r w:rsidRPr="000A5195">
        <w:rPr>
          <w:color w:val="auto"/>
        </w:rPr>
        <w:t>Разговори унутар групе Наручиоца се обављају без накнаде, за 0,00 (нула) динара;</w:t>
      </w:r>
    </w:p>
    <w:p w:rsidR="0077485A" w:rsidRPr="000A5195" w:rsidRDefault="0077485A" w:rsidP="00B83412">
      <w:pPr>
        <w:pStyle w:val="Default"/>
        <w:numPr>
          <w:ilvl w:val="0"/>
          <w:numId w:val="15"/>
        </w:numPr>
        <w:ind w:left="993" w:hanging="142"/>
        <w:jc w:val="both"/>
        <w:rPr>
          <w:color w:val="auto"/>
        </w:rPr>
      </w:pPr>
      <w:r w:rsidRPr="000A5195">
        <w:rPr>
          <w:color w:val="auto"/>
        </w:rPr>
        <w:t>SMS унутар групе Наручиоца се обављају без накнаде, за 0,00 (нула) динара;</w:t>
      </w:r>
    </w:p>
    <w:p w:rsidR="0077485A" w:rsidRPr="000A5195" w:rsidRDefault="0077485A" w:rsidP="00B83412">
      <w:pPr>
        <w:pStyle w:val="Default"/>
        <w:numPr>
          <w:ilvl w:val="0"/>
          <w:numId w:val="15"/>
        </w:numPr>
        <w:ind w:left="993" w:hanging="142"/>
        <w:jc w:val="both"/>
        <w:rPr>
          <w:color w:val="auto"/>
        </w:rPr>
      </w:pPr>
      <w:r w:rsidRPr="000A5195">
        <w:rPr>
          <w:color w:val="auto"/>
        </w:rPr>
        <w:t>Омогућавање скраћеног бирања бројева са 4 последње цифре у пословној групи Наручиоца.</w:t>
      </w:r>
    </w:p>
    <w:p w:rsidR="0077485A" w:rsidRPr="000A5195" w:rsidRDefault="0077485A" w:rsidP="00B83412">
      <w:pPr>
        <w:pStyle w:val="Default"/>
        <w:jc w:val="both"/>
        <w:rPr>
          <w:color w:val="auto"/>
        </w:rPr>
      </w:pPr>
    </w:p>
    <w:p w:rsidR="0077485A" w:rsidRPr="000A5195" w:rsidRDefault="0077485A" w:rsidP="00B83412">
      <w:pPr>
        <w:pStyle w:val="Default"/>
        <w:ind w:firstLine="720"/>
        <w:jc w:val="both"/>
        <w:rPr>
          <w:color w:val="auto"/>
          <w:u w:val="single"/>
        </w:rPr>
      </w:pPr>
      <w:r w:rsidRPr="000A5195">
        <w:rPr>
          <w:b/>
          <w:color w:val="auto"/>
          <w:u w:val="single"/>
        </w:rPr>
        <w:t>Позиви и услуге који се не тарифирају</w:t>
      </w:r>
    </w:p>
    <w:p w:rsidR="0077485A" w:rsidRPr="000A5195" w:rsidRDefault="0077485A" w:rsidP="00B83412">
      <w:pPr>
        <w:pStyle w:val="Default"/>
        <w:jc w:val="both"/>
        <w:rPr>
          <w:color w:val="auto"/>
        </w:rPr>
      </w:pPr>
    </w:p>
    <w:p w:rsidR="0077485A" w:rsidRPr="000A5195" w:rsidRDefault="0077485A" w:rsidP="00B83412">
      <w:pPr>
        <w:pStyle w:val="Default"/>
        <w:numPr>
          <w:ilvl w:val="0"/>
          <w:numId w:val="16"/>
        </w:numPr>
        <w:ind w:left="993" w:hanging="142"/>
        <w:jc w:val="both"/>
        <w:rPr>
          <w:color w:val="auto"/>
        </w:rPr>
      </w:pPr>
      <w:r w:rsidRPr="000A5195">
        <w:rPr>
          <w:color w:val="auto"/>
        </w:rPr>
        <w:t xml:space="preserve">Заузећа позива и позиви на које није одговорено се не тарифирају; </w:t>
      </w:r>
    </w:p>
    <w:p w:rsidR="0077485A" w:rsidRPr="000A5195" w:rsidRDefault="0077485A" w:rsidP="00B83412">
      <w:pPr>
        <w:pStyle w:val="Default"/>
        <w:numPr>
          <w:ilvl w:val="0"/>
          <w:numId w:val="16"/>
        </w:numPr>
        <w:ind w:left="993" w:hanging="142"/>
        <w:jc w:val="both"/>
        <w:rPr>
          <w:color w:val="auto"/>
        </w:rPr>
      </w:pPr>
      <w:r w:rsidRPr="000A5195">
        <w:rPr>
          <w:color w:val="auto"/>
        </w:rPr>
        <w:t>Позиви  сервисних бројева и специјалних служби (полиција, хитна помоћ, ватрогасци, и томе слично) се не тарифирају;</w:t>
      </w:r>
    </w:p>
    <w:p w:rsidR="0077485A" w:rsidRPr="000A5195" w:rsidRDefault="0077485A" w:rsidP="00B83412">
      <w:pPr>
        <w:pStyle w:val="Default"/>
        <w:numPr>
          <w:ilvl w:val="0"/>
          <w:numId w:val="16"/>
        </w:numPr>
        <w:ind w:left="993" w:hanging="142"/>
        <w:jc w:val="both"/>
        <w:rPr>
          <w:color w:val="auto"/>
        </w:rPr>
      </w:pPr>
      <w:r w:rsidRPr="000A5195">
        <w:rPr>
          <w:color w:val="auto"/>
        </w:rPr>
        <w:t>Успостављање везе се не тарифира;</w:t>
      </w:r>
    </w:p>
    <w:p w:rsidR="003408D6" w:rsidRPr="000A5195" w:rsidRDefault="003408D6" w:rsidP="00B83412">
      <w:pPr>
        <w:pStyle w:val="Default"/>
        <w:numPr>
          <w:ilvl w:val="0"/>
          <w:numId w:val="16"/>
        </w:numPr>
        <w:ind w:left="993" w:hanging="142"/>
        <w:jc w:val="both"/>
        <w:rPr>
          <w:color w:val="auto"/>
        </w:rPr>
      </w:pPr>
      <w:r w:rsidRPr="000A5195">
        <w:rPr>
          <w:color w:val="auto"/>
          <w:lang w:val="sr-Cyrl-CS"/>
        </w:rPr>
        <w:t>Месечна претплата се не исказује, нити се наплаћује;</w:t>
      </w:r>
    </w:p>
    <w:p w:rsidR="0077485A" w:rsidRPr="000A5195" w:rsidRDefault="0077485A" w:rsidP="00B83412">
      <w:pPr>
        <w:pStyle w:val="Default"/>
        <w:numPr>
          <w:ilvl w:val="0"/>
          <w:numId w:val="16"/>
        </w:numPr>
        <w:ind w:left="993" w:hanging="142"/>
        <w:jc w:val="both"/>
        <w:rPr>
          <w:color w:val="auto"/>
        </w:rPr>
      </w:pPr>
      <w:r w:rsidRPr="000A5195">
        <w:rPr>
          <w:color w:val="auto"/>
        </w:rPr>
        <w:t>Задржавање/пренос нумерације се не тарифира;</w:t>
      </w:r>
    </w:p>
    <w:p w:rsidR="0077485A" w:rsidRPr="000A5195" w:rsidRDefault="0077485A" w:rsidP="00B83412">
      <w:pPr>
        <w:pStyle w:val="Default"/>
        <w:numPr>
          <w:ilvl w:val="0"/>
          <w:numId w:val="16"/>
        </w:numPr>
        <w:ind w:left="993" w:hanging="142"/>
        <w:jc w:val="both"/>
        <w:rPr>
          <w:color w:val="auto"/>
        </w:rPr>
      </w:pPr>
      <w:r w:rsidRPr="000A5195">
        <w:rPr>
          <w:color w:val="auto"/>
        </w:rPr>
        <w:t>Пребацивање постојећих бројева на изабраног понуђача се не тарифира;</w:t>
      </w:r>
    </w:p>
    <w:p w:rsidR="0077485A" w:rsidRPr="000A5195" w:rsidRDefault="0077485A" w:rsidP="00B83412">
      <w:pPr>
        <w:pStyle w:val="Default"/>
        <w:numPr>
          <w:ilvl w:val="0"/>
          <w:numId w:val="16"/>
        </w:numPr>
        <w:ind w:left="993" w:hanging="142"/>
        <w:jc w:val="both"/>
        <w:rPr>
          <w:color w:val="auto"/>
        </w:rPr>
      </w:pPr>
      <w:r w:rsidRPr="000A5195">
        <w:rPr>
          <w:color w:val="auto"/>
        </w:rPr>
        <w:t>Бесплатни минути разговора унутар мреже изабраног оператера и другим мрежама.</w:t>
      </w:r>
    </w:p>
    <w:p w:rsidR="0077485A" w:rsidRPr="000A5195" w:rsidRDefault="0077485A" w:rsidP="00B83412">
      <w:pPr>
        <w:pStyle w:val="Default"/>
        <w:jc w:val="both"/>
        <w:rPr>
          <w:b/>
          <w:color w:val="auto"/>
        </w:rPr>
      </w:pPr>
    </w:p>
    <w:p w:rsidR="0077485A" w:rsidRPr="000A5195" w:rsidRDefault="0077485A" w:rsidP="00B83412">
      <w:pPr>
        <w:pStyle w:val="Default"/>
        <w:ind w:firstLine="709"/>
        <w:jc w:val="both"/>
        <w:rPr>
          <w:b/>
          <w:color w:val="auto"/>
          <w:u w:val="single"/>
        </w:rPr>
      </w:pPr>
      <w:r w:rsidRPr="000A5195">
        <w:rPr>
          <w:b/>
          <w:color w:val="auto"/>
          <w:u w:val="single"/>
        </w:rPr>
        <w:t>Техничка подршка</w:t>
      </w:r>
    </w:p>
    <w:p w:rsidR="0077485A" w:rsidRPr="000A5195" w:rsidRDefault="0077485A" w:rsidP="00B83412">
      <w:pPr>
        <w:pStyle w:val="Default"/>
        <w:jc w:val="both"/>
        <w:rPr>
          <w:color w:val="auto"/>
        </w:rPr>
      </w:pPr>
    </w:p>
    <w:p w:rsidR="0077485A" w:rsidRPr="000A5195" w:rsidRDefault="0077485A" w:rsidP="00B83412">
      <w:pPr>
        <w:pStyle w:val="Default"/>
        <w:numPr>
          <w:ilvl w:val="0"/>
          <w:numId w:val="11"/>
        </w:numPr>
        <w:spacing w:after="80"/>
        <w:ind w:left="992" w:hanging="357"/>
        <w:jc w:val="both"/>
        <w:rPr>
          <w:color w:val="auto"/>
        </w:rPr>
      </w:pPr>
      <w:r w:rsidRPr="000A5195">
        <w:rPr>
          <w:color w:val="auto"/>
        </w:rPr>
        <w:t>Омогућен континуирани и бесплатан увид у стање рачуна за сваког појединачног корисника из корисничке групе Наручиоца (</w:t>
      </w:r>
      <w:r w:rsidRPr="000A5195">
        <w:rPr>
          <w:i/>
          <w:color w:val="auto"/>
        </w:rPr>
        <w:t>стање рачуна</w:t>
      </w:r>
      <w:r w:rsidRPr="000A5195">
        <w:rPr>
          <w:color w:val="auto"/>
        </w:rPr>
        <w:t xml:space="preserve">). </w:t>
      </w:r>
    </w:p>
    <w:p w:rsidR="0077485A" w:rsidRPr="000A5195" w:rsidRDefault="0077485A" w:rsidP="00B83412">
      <w:pPr>
        <w:pStyle w:val="Default"/>
        <w:numPr>
          <w:ilvl w:val="0"/>
          <w:numId w:val="11"/>
        </w:numPr>
        <w:ind w:left="993"/>
        <w:jc w:val="both"/>
        <w:rPr>
          <w:color w:val="auto"/>
        </w:rPr>
      </w:pPr>
      <w:r w:rsidRPr="000A5195">
        <w:rPr>
          <w:color w:val="auto"/>
        </w:rPr>
        <w:lastRenderedPageBreak/>
        <w:t>Кориснички сервис у циљу пружања бесплатне неопходне помоћи појединачним корисницима из корисничке групе Наручиоца, 24 сата дневно, 7 дана у недељи (за време трајања уговора).</w:t>
      </w:r>
    </w:p>
    <w:p w:rsidR="0077485A" w:rsidRPr="000A5195" w:rsidRDefault="0077485A" w:rsidP="00B83412">
      <w:pPr>
        <w:pStyle w:val="Default"/>
        <w:jc w:val="both"/>
        <w:rPr>
          <w:b/>
          <w:color w:val="auto"/>
        </w:rPr>
      </w:pPr>
    </w:p>
    <w:p w:rsidR="0077485A" w:rsidRPr="000A5195" w:rsidRDefault="0077485A" w:rsidP="00B83412">
      <w:pPr>
        <w:pStyle w:val="Default"/>
        <w:ind w:firstLine="633"/>
        <w:jc w:val="both"/>
        <w:rPr>
          <w:b/>
          <w:color w:val="auto"/>
          <w:u w:val="single"/>
        </w:rPr>
      </w:pPr>
      <w:r w:rsidRPr="000A5195">
        <w:rPr>
          <w:b/>
          <w:color w:val="auto"/>
          <w:u w:val="single"/>
        </w:rPr>
        <w:t>Тарифирање позива и интернета</w:t>
      </w:r>
    </w:p>
    <w:p w:rsidR="0077485A" w:rsidRPr="000A5195" w:rsidRDefault="0077485A" w:rsidP="00B83412">
      <w:pPr>
        <w:pStyle w:val="Default"/>
        <w:jc w:val="both"/>
        <w:rPr>
          <w:color w:val="auto"/>
        </w:rPr>
      </w:pPr>
    </w:p>
    <w:p w:rsidR="0077485A" w:rsidRPr="000A5195" w:rsidRDefault="0077485A" w:rsidP="00B83412">
      <w:pPr>
        <w:pStyle w:val="Default"/>
        <w:numPr>
          <w:ilvl w:val="0"/>
          <w:numId w:val="13"/>
        </w:numPr>
        <w:spacing w:after="80"/>
        <w:ind w:left="992" w:hanging="357"/>
        <w:jc w:val="both"/>
        <w:rPr>
          <w:color w:val="auto"/>
        </w:rPr>
      </w:pPr>
      <w:r w:rsidRPr="000A5195">
        <w:rPr>
          <w:color w:val="auto"/>
        </w:rPr>
        <w:t>Тарифирање стварног времена трајања одлазног саобраћаја у секундама (1/1), без заокруживања на минуте.</w:t>
      </w:r>
    </w:p>
    <w:p w:rsidR="0077485A" w:rsidRPr="000A5195" w:rsidRDefault="0077485A" w:rsidP="00B83412">
      <w:pPr>
        <w:pStyle w:val="Default"/>
        <w:numPr>
          <w:ilvl w:val="0"/>
          <w:numId w:val="13"/>
        </w:numPr>
        <w:ind w:left="993"/>
        <w:jc w:val="both"/>
        <w:rPr>
          <w:color w:val="auto"/>
        </w:rPr>
      </w:pPr>
      <w:r w:rsidRPr="000A5195">
        <w:rPr>
          <w:color w:val="auto"/>
        </w:rPr>
        <w:t>Обрачунски интервал за интернет и пренос података 1 kB.</w:t>
      </w:r>
    </w:p>
    <w:p w:rsidR="0077485A" w:rsidRPr="000A5195" w:rsidRDefault="0077485A" w:rsidP="00B83412">
      <w:pPr>
        <w:pStyle w:val="Default"/>
        <w:ind w:firstLine="708"/>
        <w:jc w:val="both"/>
        <w:rPr>
          <w:b/>
          <w:color w:val="auto"/>
          <w:u w:val="single"/>
        </w:rPr>
      </w:pPr>
    </w:p>
    <w:p w:rsidR="0077485A" w:rsidRPr="000A5195" w:rsidRDefault="0077485A" w:rsidP="00B83412">
      <w:pPr>
        <w:pStyle w:val="Default"/>
        <w:ind w:firstLine="708"/>
        <w:jc w:val="both"/>
        <w:rPr>
          <w:b/>
          <w:color w:val="auto"/>
          <w:u w:val="single"/>
        </w:rPr>
      </w:pPr>
      <w:r w:rsidRPr="000A5195">
        <w:rPr>
          <w:b/>
          <w:color w:val="auto"/>
          <w:u w:val="single"/>
        </w:rPr>
        <w:t>Замена корисничке картице</w:t>
      </w:r>
    </w:p>
    <w:p w:rsidR="0077485A" w:rsidRPr="000A5195" w:rsidRDefault="0077485A" w:rsidP="00B83412">
      <w:pPr>
        <w:pStyle w:val="Default"/>
        <w:jc w:val="both"/>
        <w:rPr>
          <w:color w:val="auto"/>
        </w:rPr>
      </w:pPr>
    </w:p>
    <w:p w:rsidR="0077485A" w:rsidRPr="000A5195" w:rsidRDefault="0077485A" w:rsidP="00B83412">
      <w:pPr>
        <w:pStyle w:val="Default"/>
        <w:ind w:left="708"/>
        <w:jc w:val="both"/>
        <w:rPr>
          <w:color w:val="auto"/>
        </w:rPr>
      </w:pPr>
      <w:r w:rsidRPr="000A5195">
        <w:rPr>
          <w:color w:val="auto"/>
        </w:rPr>
        <w:t xml:space="preserve">У случају губитка, оштећења или из неких других разлога, изабрани оператер је обавезан да замени корисничку картицу у року не дужем од 24 сата.   </w:t>
      </w:r>
    </w:p>
    <w:p w:rsidR="0077485A" w:rsidRPr="000A5195" w:rsidRDefault="0077485A" w:rsidP="00B83412">
      <w:pPr>
        <w:pStyle w:val="Default"/>
        <w:jc w:val="both"/>
        <w:rPr>
          <w:b/>
          <w:color w:val="auto"/>
          <w:u w:val="single"/>
        </w:rPr>
      </w:pPr>
    </w:p>
    <w:p w:rsidR="0077485A" w:rsidRPr="000A5195" w:rsidRDefault="0077485A" w:rsidP="00B83412">
      <w:pPr>
        <w:pStyle w:val="Default"/>
        <w:ind w:firstLine="708"/>
        <w:jc w:val="both"/>
        <w:rPr>
          <w:b/>
          <w:color w:val="auto"/>
          <w:u w:val="single"/>
        </w:rPr>
      </w:pPr>
      <w:r w:rsidRPr="000A5195">
        <w:rPr>
          <w:b/>
          <w:color w:val="auto"/>
          <w:u w:val="single"/>
        </w:rPr>
        <w:t>Мобилни апарати</w:t>
      </w:r>
    </w:p>
    <w:p w:rsidR="0077485A" w:rsidRPr="000A5195" w:rsidRDefault="0077485A" w:rsidP="00B83412">
      <w:pPr>
        <w:pStyle w:val="Default"/>
        <w:spacing w:after="60"/>
        <w:jc w:val="both"/>
        <w:rPr>
          <w:b/>
          <w:color w:val="auto"/>
        </w:rPr>
      </w:pPr>
    </w:p>
    <w:p w:rsidR="0077485A" w:rsidRPr="000A5195" w:rsidRDefault="0077485A" w:rsidP="00B83412">
      <w:pPr>
        <w:pStyle w:val="Default"/>
        <w:ind w:left="708"/>
        <w:jc w:val="both"/>
        <w:rPr>
          <w:b/>
          <w:color w:val="auto"/>
        </w:rPr>
      </w:pPr>
      <w:r w:rsidRPr="000A5195">
        <w:rPr>
          <w:b/>
          <w:color w:val="auto"/>
        </w:rPr>
        <w:t>Понуђач је у обавези да понуди буџет за мобилне апарате износу од 1.800.000,00 динара(једанмилионосамстотинахиљададинара)</w:t>
      </w:r>
      <w:r w:rsidR="00397EF9" w:rsidRPr="000A5195">
        <w:rPr>
          <w:b/>
          <w:color w:val="auto"/>
        </w:rPr>
        <w:t xml:space="preserve"> без пдв-а</w:t>
      </w:r>
      <w:r w:rsidR="00C84CB1" w:rsidRPr="000A5195">
        <w:rPr>
          <w:b/>
          <w:color w:val="auto"/>
        </w:rPr>
        <w:t>.</w:t>
      </w:r>
    </w:p>
    <w:p w:rsidR="00D15505" w:rsidRPr="000A5195" w:rsidRDefault="00D15505" w:rsidP="00B83412">
      <w:pPr>
        <w:pStyle w:val="Default"/>
        <w:ind w:left="708"/>
        <w:jc w:val="both"/>
        <w:rPr>
          <w:b/>
          <w:color w:val="auto"/>
        </w:rPr>
      </w:pPr>
    </w:p>
    <w:p w:rsidR="0077485A" w:rsidRPr="000A5195" w:rsidRDefault="0077485A" w:rsidP="00B83412">
      <w:pPr>
        <w:pStyle w:val="Default"/>
        <w:ind w:left="708"/>
        <w:jc w:val="both"/>
        <w:rPr>
          <w:color w:val="auto"/>
        </w:rPr>
      </w:pPr>
      <w:r w:rsidRPr="000A5195">
        <w:rPr>
          <w:color w:val="auto"/>
        </w:rPr>
        <w:t>Као обавезан део конкурсне документације понуђач доставља списак мобилних апарата који ће се набављати за 1 динар у оквиру понуђеног буџета. У случају промене, понуђач је у обавези да достави ажуриран списак актуелних мобилних апарата за 1,00 динар по комаду, а најмање 10 модела мобилних апарата.</w:t>
      </w:r>
    </w:p>
    <w:p w:rsidR="0077485A" w:rsidRPr="000A5195" w:rsidRDefault="0077485A" w:rsidP="00B83412">
      <w:pPr>
        <w:pStyle w:val="Default"/>
        <w:ind w:left="708"/>
        <w:jc w:val="both"/>
        <w:rPr>
          <w:color w:val="auto"/>
        </w:rPr>
      </w:pPr>
    </w:p>
    <w:p w:rsidR="0077485A" w:rsidRPr="000A5195" w:rsidRDefault="0077485A" w:rsidP="00B83412">
      <w:pPr>
        <w:pStyle w:val="Default"/>
        <w:ind w:left="708"/>
        <w:jc w:val="both"/>
        <w:rPr>
          <w:color w:val="auto"/>
        </w:rPr>
      </w:pPr>
      <w:r w:rsidRPr="000A5195">
        <w:rPr>
          <w:color w:val="auto"/>
        </w:rPr>
        <w:t>Понуђач је у обавези да понуди гарантни рок за мобилне апара</w:t>
      </w:r>
      <w:r w:rsidR="008D5168" w:rsidRPr="000A5195">
        <w:rPr>
          <w:color w:val="auto"/>
        </w:rPr>
        <w:t>те најмање у трајању произвођачке</w:t>
      </w:r>
      <w:r w:rsidRPr="000A5195">
        <w:rPr>
          <w:color w:val="auto"/>
        </w:rPr>
        <w:t xml:space="preserve"> гаранције.</w:t>
      </w:r>
    </w:p>
    <w:p w:rsidR="0077485A" w:rsidRPr="000A5195" w:rsidRDefault="0077485A" w:rsidP="00B83412">
      <w:pPr>
        <w:pStyle w:val="Default"/>
        <w:jc w:val="both"/>
        <w:rPr>
          <w:color w:val="auto"/>
        </w:rPr>
      </w:pPr>
    </w:p>
    <w:p w:rsidR="0077485A" w:rsidRPr="000A5195" w:rsidRDefault="0077485A" w:rsidP="00B83412">
      <w:pPr>
        <w:pStyle w:val="Default"/>
        <w:ind w:left="708"/>
        <w:jc w:val="both"/>
        <w:rPr>
          <w:color w:val="auto"/>
        </w:rPr>
      </w:pPr>
      <w:r w:rsidRPr="000A5195">
        <w:rPr>
          <w:color w:val="auto"/>
        </w:rPr>
        <w:t>У достављеним проспектима/каталозима морају бити садржани најмање технички подаци о понуђеним мобилним апаратима који се односе на: оперативни систем, меморију/расположивау меморију, камеру и остале податке о техничким карактеристикама.</w:t>
      </w:r>
    </w:p>
    <w:p w:rsidR="0077485A" w:rsidRPr="000A5195" w:rsidRDefault="0077485A" w:rsidP="00B83412">
      <w:pPr>
        <w:pStyle w:val="Default"/>
        <w:jc w:val="both"/>
        <w:rPr>
          <w:color w:val="auto"/>
        </w:rPr>
      </w:pPr>
    </w:p>
    <w:p w:rsidR="0077485A" w:rsidRPr="000A5195" w:rsidRDefault="008D5168" w:rsidP="00B83412">
      <w:pPr>
        <w:pStyle w:val="Default"/>
        <w:ind w:left="708"/>
        <w:jc w:val="both"/>
        <w:rPr>
          <w:color w:val="auto"/>
          <w:lang w:val="sr-Cyrl-CS"/>
        </w:rPr>
      </w:pPr>
      <w:r w:rsidRPr="000A5195">
        <w:rPr>
          <w:color w:val="auto"/>
          <w:lang w:val="sr-Cyrl-CS"/>
        </w:rPr>
        <w:t xml:space="preserve">Након истека уговора, </w:t>
      </w:r>
      <w:r w:rsidR="0077485A" w:rsidRPr="000A5195">
        <w:rPr>
          <w:color w:val="auto"/>
          <w:lang w:val="sr-Cyrl-CS"/>
        </w:rPr>
        <w:t xml:space="preserve">мобилни апарати остају у трајном власништву наручиоца. </w:t>
      </w:r>
      <w:r w:rsidR="00D15505" w:rsidRPr="000A5195">
        <w:rPr>
          <w:color w:val="auto"/>
          <w:lang w:val="sr-Cyrl-CS"/>
        </w:rPr>
        <w:t>Пружалац услуге</w:t>
      </w:r>
      <w:r w:rsidR="0077485A" w:rsidRPr="000A5195">
        <w:rPr>
          <w:color w:val="auto"/>
          <w:lang w:val="sr-Cyrl-CS"/>
        </w:rPr>
        <w:t xml:space="preserve"> се обавезује да након истека уговора достави на захтев наручиоца списак свих апарата са </w:t>
      </w:r>
      <w:r w:rsidR="0077485A" w:rsidRPr="000A5195">
        <w:rPr>
          <w:color w:val="auto"/>
        </w:rPr>
        <w:t>IMEI</w:t>
      </w:r>
      <w:r w:rsidR="0077485A" w:rsidRPr="000A5195">
        <w:rPr>
          <w:color w:val="auto"/>
          <w:lang w:val="sr-Cyrl-CS"/>
        </w:rPr>
        <w:t xml:space="preserve"> бројевима и кодовима за откључавање, који остају у трајном власништву наручиоца.</w:t>
      </w:r>
    </w:p>
    <w:p w:rsidR="0077485A" w:rsidRPr="000A5195" w:rsidRDefault="0077485A" w:rsidP="00B83412">
      <w:pPr>
        <w:pStyle w:val="Default"/>
        <w:jc w:val="both"/>
        <w:rPr>
          <w:color w:val="auto"/>
        </w:rPr>
      </w:pPr>
    </w:p>
    <w:p w:rsidR="0077485A" w:rsidRPr="000A5195" w:rsidRDefault="0077485A" w:rsidP="00B83412">
      <w:pPr>
        <w:pStyle w:val="Default"/>
        <w:ind w:left="709"/>
        <w:jc w:val="both"/>
        <w:rPr>
          <w:b/>
          <w:color w:val="auto"/>
          <w:u w:val="single"/>
        </w:rPr>
      </w:pPr>
      <w:r w:rsidRPr="000A5195">
        <w:rPr>
          <w:b/>
          <w:color w:val="auto"/>
          <w:u w:val="single"/>
        </w:rPr>
        <w:t>Сервис за мобилне апарате</w:t>
      </w:r>
    </w:p>
    <w:p w:rsidR="0077485A" w:rsidRPr="000A5195" w:rsidRDefault="0077485A" w:rsidP="00B83412">
      <w:pPr>
        <w:pStyle w:val="Default"/>
        <w:jc w:val="both"/>
        <w:rPr>
          <w:color w:val="auto"/>
          <w:u w:val="single"/>
        </w:rPr>
      </w:pPr>
    </w:p>
    <w:p w:rsidR="0077485A" w:rsidRPr="000A5195" w:rsidRDefault="0077485A" w:rsidP="00B83412">
      <w:pPr>
        <w:pStyle w:val="Default"/>
        <w:ind w:firstLine="709"/>
        <w:jc w:val="both"/>
        <w:rPr>
          <w:color w:val="auto"/>
        </w:rPr>
      </w:pPr>
      <w:r w:rsidRPr="000A5195">
        <w:rPr>
          <w:color w:val="auto"/>
        </w:rPr>
        <w:t>Обезбеђен сервис за мобилне апарате у току гарантног рока.</w:t>
      </w:r>
    </w:p>
    <w:p w:rsidR="0077485A" w:rsidRPr="000A5195" w:rsidRDefault="0077485A" w:rsidP="00B83412">
      <w:pPr>
        <w:pStyle w:val="Default"/>
        <w:ind w:left="709"/>
        <w:jc w:val="both"/>
        <w:rPr>
          <w:color w:val="auto"/>
        </w:rPr>
      </w:pPr>
      <w:r w:rsidRPr="000A5195">
        <w:rPr>
          <w:color w:val="auto"/>
        </w:rPr>
        <w:t>Неисправни мобилни апарат, по договору, може или Наручилац доставити најближој пословници понуђача или ће га понуђач сам преузети у седишту Наручиоца и доставити га сервису, у циљу откривања квара, за све време трајања уговора. Понуђач се обавезује да у току периода сервисирања обезбеди Наручиоцу исти или бољи заменски уређај. Период сервисирања телефона не може бити дужи од периода прописаног Законом о заштити потрошача, рачунајући од дана достављања уређаја у сервис, у супротном понуђач је у обавези да достави нови мобилни телефон Наручиоцу.</w:t>
      </w:r>
    </w:p>
    <w:p w:rsidR="0077485A" w:rsidRPr="000A5195" w:rsidRDefault="0077485A" w:rsidP="00B83412">
      <w:pPr>
        <w:pStyle w:val="Default"/>
        <w:jc w:val="both"/>
        <w:rPr>
          <w:color w:val="auto"/>
        </w:rPr>
      </w:pPr>
    </w:p>
    <w:p w:rsidR="0077485A" w:rsidRPr="000A5195" w:rsidRDefault="0077485A" w:rsidP="00B83412">
      <w:pPr>
        <w:pStyle w:val="Default"/>
        <w:ind w:left="709"/>
        <w:jc w:val="both"/>
        <w:rPr>
          <w:color w:val="auto"/>
        </w:rPr>
      </w:pPr>
    </w:p>
    <w:p w:rsidR="0077485A" w:rsidRPr="000A5195" w:rsidRDefault="0077485A" w:rsidP="00B83412">
      <w:pPr>
        <w:pStyle w:val="Heading1"/>
        <w:ind w:left="432"/>
        <w:rPr>
          <w:rFonts w:ascii="Times New Roman" w:hAnsi="Times New Roman" w:cs="Times New Roman"/>
        </w:rPr>
      </w:pPr>
      <w:r w:rsidRPr="000A5195">
        <w:rPr>
          <w:rFonts w:ascii="Times New Roman" w:hAnsi="Times New Roman" w:cs="Times New Roman"/>
          <w:noProof/>
          <w:szCs w:val="24"/>
        </w:rPr>
        <w:br w:type="page"/>
      </w:r>
      <w:bookmarkStart w:id="24" w:name="_Toc490557284"/>
      <w:r w:rsidRPr="000A5195">
        <w:rPr>
          <w:rFonts w:ascii="Times New Roman" w:hAnsi="Times New Roman" w:cs="Times New Roman"/>
        </w:rPr>
        <w:lastRenderedPageBreak/>
        <w:t>УСЛОВИ ЗА УЧЕШЋЕ У ПОСТУПКУ ЈАВНЕ НАБАВКЕ ИЗ ЧЛ. 75. ЗАКОНА И УПУТСТВО КАКО СЕ ДОКАЗУЈЕ ИСПУЊЕНОСТ ТИХ УСЛОВА</w:t>
      </w:r>
      <w:bookmarkEnd w:id="24"/>
    </w:p>
    <w:p w:rsidR="0077485A" w:rsidRPr="000A5195" w:rsidRDefault="0077485A" w:rsidP="00B83412">
      <w:pPr>
        <w:pStyle w:val="Heading2"/>
        <w:framePr w:wrap="auto" w:vAnchor="margin" w:yAlign="inline"/>
        <w:tabs>
          <w:tab w:val="left" w:pos="851"/>
        </w:tabs>
        <w:ind w:left="567" w:hanging="567"/>
        <w:rPr>
          <w:rFonts w:ascii="Times New Roman" w:hAnsi="Times New Roman" w:cs="Times New Roman"/>
          <w:sz w:val="24"/>
          <w:szCs w:val="24"/>
        </w:rPr>
      </w:pPr>
      <w:bookmarkStart w:id="25" w:name="_Toc369386374"/>
      <w:bookmarkStart w:id="26" w:name="_Toc369387520"/>
      <w:bookmarkStart w:id="27" w:name="_Toc370294135"/>
      <w:bookmarkStart w:id="28" w:name="_Toc490557285"/>
      <w:r w:rsidRPr="000A5195">
        <w:rPr>
          <w:rFonts w:ascii="Times New Roman" w:hAnsi="Times New Roman" w:cs="Times New Roman"/>
          <w:sz w:val="24"/>
          <w:szCs w:val="24"/>
        </w:rPr>
        <w:t>Услови за учешће у поступку јавне набавке из чл. 75. Закона</w:t>
      </w:r>
      <w:bookmarkEnd w:id="25"/>
      <w:bookmarkEnd w:id="26"/>
      <w:bookmarkEnd w:id="27"/>
      <w:bookmarkEnd w:id="28"/>
    </w:p>
    <w:p w:rsidR="0077485A" w:rsidRPr="000A5195" w:rsidRDefault="0077485A" w:rsidP="00B83412">
      <w:pPr>
        <w:spacing w:after="0"/>
        <w:jc w:val="both"/>
        <w:rPr>
          <w:rFonts w:ascii="Times New Roman" w:hAnsi="Times New Roman" w:cs="Times New Roman"/>
          <w:b/>
          <w:noProof/>
          <w:sz w:val="24"/>
        </w:rPr>
      </w:pPr>
    </w:p>
    <w:p w:rsidR="0077485A" w:rsidRPr="000A5195" w:rsidRDefault="0077485A" w:rsidP="00B83412">
      <w:pPr>
        <w:ind w:left="567"/>
        <w:jc w:val="both"/>
        <w:rPr>
          <w:rFonts w:ascii="Times New Roman" w:hAnsi="Times New Roman" w:cs="Times New Roman"/>
          <w:sz w:val="24"/>
          <w:lang w:val="sr-Cyrl-CS"/>
        </w:rPr>
      </w:pPr>
      <w:r w:rsidRPr="000A5195">
        <w:rPr>
          <w:rFonts w:ascii="Times New Roman" w:hAnsi="Times New Roman" w:cs="Times New Roman"/>
          <w:sz w:val="24"/>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rsidR="0077485A" w:rsidRPr="000A5195" w:rsidRDefault="0077485A" w:rsidP="00B83412">
      <w:pPr>
        <w:spacing w:after="0"/>
        <w:ind w:left="567"/>
        <w:jc w:val="both"/>
        <w:rPr>
          <w:rFonts w:ascii="Times New Roman" w:hAnsi="Times New Roman" w:cs="Times New Roman"/>
          <w:sz w:val="24"/>
          <w:lang w:val="sr-Cyrl-CS"/>
        </w:rPr>
      </w:pPr>
    </w:p>
    <w:p w:rsidR="0077485A" w:rsidRPr="000A5195" w:rsidRDefault="0077485A" w:rsidP="00B83412">
      <w:pPr>
        <w:numPr>
          <w:ilvl w:val="0"/>
          <w:numId w:val="19"/>
        </w:numPr>
        <w:spacing w:after="0" w:line="240" w:lineRule="auto"/>
        <w:jc w:val="both"/>
        <w:rPr>
          <w:rFonts w:ascii="Times New Roman" w:hAnsi="Times New Roman" w:cs="Times New Roman"/>
          <w:sz w:val="24"/>
          <w:lang w:val="sr-Cyrl-CS"/>
        </w:rPr>
      </w:pPr>
      <w:r w:rsidRPr="000A5195">
        <w:rPr>
          <w:rFonts w:ascii="Times New Roman" w:hAnsi="Times New Roman" w:cs="Times New Roman"/>
          <w:sz w:val="24"/>
          <w:lang w:val="sr-Cyrl-CS"/>
        </w:rPr>
        <w:t xml:space="preserve">Да је регистрован код надлежног органа, односно уписан у одговарајући регистар </w:t>
      </w:r>
      <w:r w:rsidRPr="000A5195">
        <w:rPr>
          <w:rFonts w:ascii="Times New Roman" w:hAnsi="Times New Roman" w:cs="Times New Roman"/>
          <w:b/>
          <w:sz w:val="24"/>
          <w:u w:val="single"/>
          <w:lang w:val="sr-Cyrl-CS"/>
        </w:rPr>
        <w:t>(члан 75. став 1. тачка 1) Закона)</w:t>
      </w:r>
      <w:r w:rsidRPr="000A5195">
        <w:rPr>
          <w:rFonts w:ascii="Times New Roman" w:hAnsi="Times New Roman" w:cs="Times New Roman"/>
          <w:sz w:val="24"/>
          <w:lang w:val="sr-Cyrl-CS"/>
        </w:rPr>
        <w:t>;</w:t>
      </w:r>
    </w:p>
    <w:p w:rsidR="0077485A" w:rsidRPr="000A5195" w:rsidRDefault="0077485A" w:rsidP="00B83412">
      <w:pPr>
        <w:numPr>
          <w:ilvl w:val="0"/>
          <w:numId w:val="19"/>
        </w:numPr>
        <w:spacing w:after="0" w:line="240" w:lineRule="auto"/>
        <w:jc w:val="both"/>
        <w:rPr>
          <w:rFonts w:ascii="Times New Roman" w:hAnsi="Times New Roman" w:cs="Times New Roman"/>
          <w:sz w:val="24"/>
          <w:lang w:val="sr-Cyrl-CS"/>
        </w:rPr>
      </w:pPr>
      <w:r w:rsidRPr="000A5195">
        <w:rPr>
          <w:rFonts w:ascii="Times New Roman" w:hAnsi="Times New Roman" w:cs="Times New Roman"/>
          <w:sz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A5195">
        <w:rPr>
          <w:rFonts w:ascii="Times New Roman" w:hAnsi="Times New Roman" w:cs="Times New Roman"/>
          <w:b/>
          <w:sz w:val="24"/>
          <w:u w:val="single"/>
          <w:lang w:val="sr-Cyrl-CS"/>
        </w:rPr>
        <w:t>(члан 75. став 1. тачка 2) Закона).</w:t>
      </w:r>
    </w:p>
    <w:p w:rsidR="0077485A" w:rsidRPr="000A5195" w:rsidRDefault="0077485A" w:rsidP="00B83412">
      <w:pPr>
        <w:numPr>
          <w:ilvl w:val="0"/>
          <w:numId w:val="19"/>
        </w:numPr>
        <w:spacing w:after="0" w:line="240" w:lineRule="auto"/>
        <w:jc w:val="both"/>
        <w:rPr>
          <w:rFonts w:ascii="Times New Roman" w:hAnsi="Times New Roman" w:cs="Times New Roman"/>
          <w:sz w:val="24"/>
          <w:lang w:val="sr-Cyrl-CS"/>
        </w:rPr>
      </w:pPr>
      <w:r w:rsidRPr="000A5195">
        <w:rPr>
          <w:rFonts w:ascii="Times New Roman" w:hAnsi="Times New Roman" w:cs="Times New Roman"/>
          <w:sz w:val="24"/>
          <w:lang w:val="sr-Cyrl-CS"/>
        </w:rPr>
        <w:t>Да је из</w:t>
      </w:r>
      <w:r w:rsidRPr="000A5195">
        <w:rPr>
          <w:rFonts w:ascii="Times New Roman" w:hAnsi="Times New Roman" w:cs="Times New Roman"/>
          <w:sz w:val="24"/>
        </w:rPr>
        <w:t>м</w:t>
      </w:r>
      <w:r w:rsidRPr="000A5195">
        <w:rPr>
          <w:rFonts w:ascii="Times New Roman" w:hAnsi="Times New Roman" w:cs="Times New Roman"/>
          <w:sz w:val="24"/>
          <w:lang w:val="sr-Cyrl-CS"/>
        </w:rPr>
        <w:t xml:space="preserve">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A5195">
        <w:rPr>
          <w:rFonts w:ascii="Times New Roman" w:hAnsi="Times New Roman" w:cs="Times New Roman"/>
          <w:b/>
          <w:sz w:val="24"/>
          <w:u w:val="single"/>
          <w:lang w:val="sr-Cyrl-CS"/>
        </w:rPr>
        <w:t>(члан 75. став 1. тачка 4) Закона).</w:t>
      </w:r>
    </w:p>
    <w:p w:rsidR="0077485A" w:rsidRPr="000A5195" w:rsidRDefault="0077485A" w:rsidP="00B83412">
      <w:pPr>
        <w:numPr>
          <w:ilvl w:val="0"/>
          <w:numId w:val="19"/>
        </w:numPr>
        <w:spacing w:after="0" w:line="240" w:lineRule="auto"/>
        <w:jc w:val="both"/>
        <w:rPr>
          <w:rFonts w:ascii="Times New Roman" w:hAnsi="Times New Roman" w:cs="Times New Roman"/>
          <w:sz w:val="24"/>
          <w:u w:val="single"/>
          <w:lang w:val="sr-Cyrl-CS"/>
        </w:rPr>
      </w:pPr>
      <w:r w:rsidRPr="000A5195">
        <w:rPr>
          <w:rFonts w:ascii="Times New Roman" w:hAnsi="Times New Roman" w:cs="Times New Roman"/>
          <w:sz w:val="24"/>
        </w:rPr>
        <w:t xml:space="preserve">Да има важећу дозволу надлежног органа за обављање делатности која је предмет јавне набавке (чл. 75. ст. 1. тач. 5) Закона) и то: </w:t>
      </w:r>
      <w:r w:rsidRPr="000A5195">
        <w:rPr>
          <w:rFonts w:ascii="Times New Roman" w:hAnsi="Times New Roman" w:cs="Times New Roman"/>
          <w:sz w:val="24"/>
          <w:u w:val="single"/>
        </w:rPr>
        <w:t>Важећу лиценцу за јавну мобилну телекомуникациону мрежу и услуге јавне мобилне телекомуникационе мреже, којe је издала Републичка агенција за електронске комуникације за територију Републике Србије.</w:t>
      </w:r>
    </w:p>
    <w:p w:rsidR="0077485A" w:rsidRPr="000A5195" w:rsidRDefault="0077485A" w:rsidP="00B83412">
      <w:pPr>
        <w:numPr>
          <w:ilvl w:val="0"/>
          <w:numId w:val="19"/>
        </w:numPr>
        <w:spacing w:after="0" w:line="240" w:lineRule="auto"/>
        <w:jc w:val="both"/>
        <w:rPr>
          <w:rFonts w:ascii="Times New Roman" w:hAnsi="Times New Roman" w:cs="Times New Roman"/>
          <w:sz w:val="24"/>
          <w:lang w:val="sr-Cyrl-CS"/>
        </w:rPr>
      </w:pPr>
      <w:r w:rsidRPr="000A5195">
        <w:rPr>
          <w:rFonts w:ascii="Times New Roman" w:hAnsi="Times New Roman" w:cs="Times New Roman"/>
          <w:sz w:val="24"/>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нема забрану обављања делатности која је на снази у време подношења понуде </w:t>
      </w:r>
      <w:r w:rsidRPr="000A5195">
        <w:rPr>
          <w:rFonts w:ascii="Times New Roman" w:hAnsi="Times New Roman" w:cs="Times New Roman"/>
          <w:b/>
          <w:sz w:val="24"/>
          <w:u w:val="single"/>
          <w:lang w:val="sr-Cyrl-CS"/>
        </w:rPr>
        <w:t>(члан 75. став 2. Закона).</w:t>
      </w:r>
    </w:p>
    <w:p w:rsidR="0077485A" w:rsidRPr="000A5195" w:rsidRDefault="0077485A" w:rsidP="00B83412">
      <w:pPr>
        <w:spacing w:after="0"/>
        <w:jc w:val="both"/>
        <w:rPr>
          <w:rFonts w:ascii="Times New Roman" w:hAnsi="Times New Roman" w:cs="Times New Roman"/>
          <w:sz w:val="24"/>
          <w:lang w:eastAsia="ar-SA"/>
        </w:rPr>
      </w:pPr>
    </w:p>
    <w:p w:rsidR="0077485A" w:rsidRPr="000A5195" w:rsidRDefault="0077485A" w:rsidP="00B83412">
      <w:pPr>
        <w:pStyle w:val="Heading2"/>
        <w:framePr w:wrap="notBeside"/>
        <w:ind w:left="567" w:hanging="567"/>
        <w:rPr>
          <w:rFonts w:ascii="Times New Roman" w:hAnsi="Times New Roman" w:cs="Times New Roman"/>
          <w:sz w:val="24"/>
          <w:szCs w:val="24"/>
        </w:rPr>
      </w:pPr>
      <w:bookmarkStart w:id="29" w:name="_Toc369386375"/>
      <w:bookmarkStart w:id="30" w:name="_Toc369387521"/>
      <w:bookmarkStart w:id="31" w:name="_Toc370294136"/>
      <w:bookmarkStart w:id="32" w:name="_Toc490557286"/>
      <w:r w:rsidRPr="000A5195">
        <w:rPr>
          <w:rFonts w:ascii="Times New Roman" w:hAnsi="Times New Roman" w:cs="Times New Roman"/>
          <w:sz w:val="24"/>
          <w:szCs w:val="24"/>
        </w:rPr>
        <w:t xml:space="preserve">Упутство како се доказује испуњеност </w:t>
      </w:r>
      <w:bookmarkEnd w:id="29"/>
      <w:bookmarkEnd w:id="30"/>
      <w:bookmarkEnd w:id="31"/>
      <w:r w:rsidRPr="000A5195">
        <w:rPr>
          <w:rFonts w:ascii="Times New Roman" w:hAnsi="Times New Roman" w:cs="Times New Roman"/>
          <w:sz w:val="24"/>
          <w:szCs w:val="24"/>
        </w:rPr>
        <w:t>услова</w:t>
      </w:r>
      <w:bookmarkEnd w:id="32"/>
    </w:p>
    <w:p w:rsidR="0077485A" w:rsidRPr="000A5195" w:rsidRDefault="0077485A" w:rsidP="00B83412">
      <w:pPr>
        <w:spacing w:after="0"/>
        <w:jc w:val="both"/>
        <w:rPr>
          <w:rFonts w:ascii="Times New Roman" w:eastAsia="Calibri" w:hAnsi="Times New Roman" w:cs="Times New Roman"/>
          <w:b/>
          <w:sz w:val="24"/>
        </w:rPr>
      </w:pPr>
    </w:p>
    <w:p w:rsidR="0077485A" w:rsidRPr="000A5195" w:rsidRDefault="0077485A" w:rsidP="00B83412">
      <w:pPr>
        <w:ind w:left="360"/>
        <w:jc w:val="both"/>
        <w:rPr>
          <w:rFonts w:ascii="Times New Roman" w:hAnsi="Times New Roman" w:cs="Times New Roman"/>
          <w:sz w:val="24"/>
          <w:lang w:val="sr-Cyrl-CS"/>
        </w:rPr>
      </w:pPr>
      <w:r w:rsidRPr="000A5195">
        <w:rPr>
          <w:rFonts w:ascii="Times New Roman" w:hAnsi="Times New Roman" w:cs="Times New Roman"/>
          <w:sz w:val="24"/>
          <w:lang w:val="sr-Cyrl-CS"/>
        </w:rPr>
        <w:t>Испуњеност обавезних услова за учешће у поступку предметне јавне набавке, понуђач доказује достављањем следећих доказа:</w:t>
      </w:r>
    </w:p>
    <w:p w:rsidR="0077485A" w:rsidRPr="000A5195" w:rsidRDefault="0077485A" w:rsidP="00B83412">
      <w:pPr>
        <w:numPr>
          <w:ilvl w:val="0"/>
          <w:numId w:val="20"/>
        </w:numPr>
        <w:tabs>
          <w:tab w:val="left" w:pos="1134"/>
        </w:tabs>
        <w:spacing w:after="0" w:line="240" w:lineRule="auto"/>
        <w:ind w:left="1134" w:hanging="414"/>
        <w:jc w:val="both"/>
        <w:rPr>
          <w:rFonts w:ascii="Times New Roman" w:hAnsi="Times New Roman" w:cs="Times New Roman"/>
          <w:b/>
          <w:sz w:val="24"/>
          <w:lang w:val="sr-Cyrl-CS"/>
        </w:rPr>
      </w:pPr>
      <w:r w:rsidRPr="000A5195">
        <w:rPr>
          <w:rFonts w:ascii="Times New Roman" w:hAnsi="Times New Roman" w:cs="Times New Roman"/>
          <w:sz w:val="24"/>
          <w:lang w:val="sr-Cyrl-CS"/>
        </w:rPr>
        <w:t>Услов из члан 75. став 1. тачка 1) Закона.</w:t>
      </w:r>
    </w:p>
    <w:p w:rsidR="00EA1693" w:rsidRPr="000A5195" w:rsidRDefault="00EA1693" w:rsidP="00B83412">
      <w:pPr>
        <w:tabs>
          <w:tab w:val="left" w:pos="1134"/>
        </w:tabs>
        <w:spacing w:after="0" w:line="240" w:lineRule="auto"/>
        <w:ind w:left="1134"/>
        <w:jc w:val="both"/>
        <w:rPr>
          <w:rFonts w:ascii="Times New Roman" w:hAnsi="Times New Roman" w:cs="Times New Roman"/>
          <w:b/>
          <w:sz w:val="24"/>
          <w:lang w:val="sr-Cyrl-CS"/>
        </w:rPr>
      </w:pPr>
    </w:p>
    <w:p w:rsidR="0077485A" w:rsidRPr="000A5195" w:rsidRDefault="0077485A" w:rsidP="00B83412">
      <w:pPr>
        <w:tabs>
          <w:tab w:val="left" w:pos="1134"/>
        </w:tabs>
        <w:ind w:left="1134"/>
        <w:jc w:val="both"/>
        <w:rPr>
          <w:rFonts w:ascii="Times New Roman" w:hAnsi="Times New Roman" w:cs="Times New Roman"/>
          <w:b/>
          <w:sz w:val="24"/>
          <w:lang w:val="sr-Cyrl-CS"/>
        </w:rPr>
      </w:pPr>
      <w:r w:rsidRPr="000A5195">
        <w:rPr>
          <w:rFonts w:ascii="Times New Roman" w:hAnsi="Times New Roman" w:cs="Times New Roman"/>
          <w:b/>
          <w:sz w:val="24"/>
          <w:lang w:val="sr-Cyrl-CS"/>
        </w:rPr>
        <w:t xml:space="preserve">Доказ: </w:t>
      </w:r>
    </w:p>
    <w:p w:rsidR="0077485A" w:rsidRPr="000A5195" w:rsidRDefault="0077485A" w:rsidP="00B83412">
      <w:pPr>
        <w:tabs>
          <w:tab w:val="left" w:pos="1134"/>
        </w:tabs>
        <w:ind w:left="1134"/>
        <w:jc w:val="both"/>
        <w:rPr>
          <w:rFonts w:ascii="Times New Roman" w:hAnsi="Times New Roman" w:cs="Times New Roman"/>
          <w:sz w:val="24"/>
          <w:lang w:val="sr-Cyrl-CS"/>
        </w:rPr>
      </w:pPr>
      <w:r w:rsidRPr="000A5195">
        <w:rPr>
          <w:rFonts w:ascii="Times New Roman" w:hAnsi="Times New Roman" w:cs="Times New Roman"/>
          <w:b/>
          <w:i/>
          <w:sz w:val="24"/>
          <w:u w:val="single"/>
          <w:lang w:val="sr-Cyrl-CS"/>
        </w:rPr>
        <w:t>Правна лица:</w:t>
      </w:r>
      <w:r w:rsidRPr="000A5195">
        <w:rPr>
          <w:rFonts w:ascii="Times New Roman" w:hAnsi="Times New Roman" w:cs="Times New Roman"/>
          <w:sz w:val="24"/>
          <w:lang w:val="sr-Cyrl-CS"/>
        </w:rPr>
        <w:t xml:space="preserve"> извод из регистра Агенције за привредне регистре, односно извод из Привредног суда.</w:t>
      </w:r>
    </w:p>
    <w:p w:rsidR="0077485A" w:rsidRPr="000A5195" w:rsidRDefault="0077485A" w:rsidP="00B83412">
      <w:pPr>
        <w:tabs>
          <w:tab w:val="left" w:pos="680"/>
          <w:tab w:val="left" w:pos="1134"/>
        </w:tabs>
        <w:ind w:left="1134" w:hanging="1134"/>
        <w:jc w:val="both"/>
        <w:rPr>
          <w:rFonts w:ascii="Times New Roman" w:hAnsi="Times New Roman" w:cs="Times New Roman"/>
          <w:sz w:val="24"/>
        </w:rPr>
      </w:pPr>
      <w:r w:rsidRPr="000A5195">
        <w:rPr>
          <w:rFonts w:ascii="Times New Roman" w:hAnsi="Times New Roman" w:cs="Times New Roman"/>
          <w:sz w:val="24"/>
        </w:rPr>
        <w:tab/>
      </w:r>
      <w:r w:rsidRPr="000A5195">
        <w:rPr>
          <w:rFonts w:ascii="Times New Roman" w:hAnsi="Times New Roman" w:cs="Times New Roman"/>
          <w:b/>
          <w:i/>
          <w:sz w:val="24"/>
        </w:rPr>
        <w:tab/>
      </w:r>
      <w:r w:rsidRPr="000A5195">
        <w:rPr>
          <w:rFonts w:ascii="Times New Roman" w:hAnsi="Times New Roman" w:cs="Times New Roman"/>
          <w:b/>
          <w:i/>
          <w:sz w:val="24"/>
          <w:u w:val="single"/>
        </w:rPr>
        <w:t xml:space="preserve"> Предузетници:</w:t>
      </w:r>
      <w:r w:rsidRPr="000A5195">
        <w:rPr>
          <w:rFonts w:ascii="Times New Roman" w:eastAsia="TimesNewRomanPSMT" w:hAnsi="Times New Roman" w:cs="Times New Roman"/>
          <w:bCs/>
          <w:sz w:val="24"/>
        </w:rPr>
        <w:t xml:space="preserve"> И</w:t>
      </w:r>
      <w:r w:rsidRPr="000A5195">
        <w:rPr>
          <w:rFonts w:ascii="Times New Roman" w:hAnsi="Times New Roman" w:cs="Times New Roman"/>
          <w:iCs/>
          <w:sz w:val="24"/>
          <w:lang w:val="sr-Cyrl-CS"/>
        </w:rPr>
        <w:t xml:space="preserve">звод </w:t>
      </w:r>
      <w:r w:rsidRPr="000A5195">
        <w:rPr>
          <w:rFonts w:ascii="Times New Roman" w:hAnsi="Times New Roman" w:cs="Times New Roman"/>
          <w:sz w:val="24"/>
        </w:rPr>
        <w:t>из регистра Агенције за привредне регистре, односно извод из одговарајућег регистра.</w:t>
      </w:r>
    </w:p>
    <w:p w:rsidR="0077485A" w:rsidRPr="000A5195" w:rsidRDefault="0077485A" w:rsidP="00B83412">
      <w:pPr>
        <w:tabs>
          <w:tab w:val="left" w:pos="1134"/>
        </w:tabs>
        <w:spacing w:after="0"/>
        <w:jc w:val="both"/>
        <w:rPr>
          <w:rFonts w:ascii="Times New Roman" w:hAnsi="Times New Roman" w:cs="Times New Roman"/>
          <w:b/>
          <w:sz w:val="24"/>
          <w:lang w:val="sr-Cyrl-CS"/>
        </w:rPr>
      </w:pPr>
    </w:p>
    <w:p w:rsidR="0077485A" w:rsidRPr="000A5195" w:rsidRDefault="0077485A" w:rsidP="00B83412">
      <w:pPr>
        <w:numPr>
          <w:ilvl w:val="0"/>
          <w:numId w:val="20"/>
        </w:numPr>
        <w:tabs>
          <w:tab w:val="left" w:pos="1134"/>
        </w:tabs>
        <w:spacing w:after="0" w:line="240" w:lineRule="auto"/>
        <w:ind w:left="1134" w:hanging="414"/>
        <w:jc w:val="both"/>
        <w:rPr>
          <w:rFonts w:ascii="Times New Roman" w:hAnsi="Times New Roman" w:cs="Times New Roman"/>
          <w:b/>
          <w:sz w:val="24"/>
          <w:lang w:val="sr-Cyrl-CS"/>
        </w:rPr>
      </w:pPr>
      <w:r w:rsidRPr="000A5195">
        <w:rPr>
          <w:rFonts w:ascii="Times New Roman" w:hAnsi="Times New Roman" w:cs="Times New Roman"/>
          <w:sz w:val="24"/>
          <w:lang w:val="sr-Cyrl-CS"/>
        </w:rPr>
        <w:t>Услов из члана 75. став 1. тачка 2) Закона.</w:t>
      </w:r>
    </w:p>
    <w:p w:rsidR="0077485A" w:rsidRPr="000A5195" w:rsidRDefault="0077485A" w:rsidP="00B83412">
      <w:pPr>
        <w:tabs>
          <w:tab w:val="left" w:pos="1134"/>
        </w:tabs>
        <w:spacing w:after="0"/>
        <w:ind w:left="1134"/>
        <w:jc w:val="both"/>
        <w:rPr>
          <w:rFonts w:ascii="Times New Roman" w:hAnsi="Times New Roman" w:cs="Times New Roman"/>
          <w:b/>
          <w:sz w:val="24"/>
          <w:lang w:val="sr-Cyrl-CS"/>
        </w:rPr>
      </w:pPr>
    </w:p>
    <w:p w:rsidR="0077485A" w:rsidRPr="000A5195" w:rsidRDefault="0077485A" w:rsidP="00B83412">
      <w:pPr>
        <w:tabs>
          <w:tab w:val="left" w:pos="1134"/>
        </w:tabs>
        <w:ind w:left="1134"/>
        <w:jc w:val="both"/>
        <w:rPr>
          <w:rFonts w:ascii="Times New Roman" w:hAnsi="Times New Roman" w:cs="Times New Roman"/>
          <w:b/>
          <w:sz w:val="24"/>
          <w:lang w:val="sr-Cyrl-CS"/>
        </w:rPr>
      </w:pPr>
      <w:r w:rsidRPr="000A5195">
        <w:rPr>
          <w:rFonts w:ascii="Times New Roman" w:hAnsi="Times New Roman" w:cs="Times New Roman"/>
          <w:b/>
          <w:sz w:val="24"/>
          <w:lang w:val="sr-Cyrl-CS"/>
        </w:rPr>
        <w:t>Доказ:</w:t>
      </w:r>
    </w:p>
    <w:p w:rsidR="0077485A" w:rsidRPr="000A5195" w:rsidRDefault="0077485A" w:rsidP="00B83412">
      <w:pPr>
        <w:pStyle w:val="ListParagraph"/>
        <w:tabs>
          <w:tab w:val="left" w:pos="680"/>
        </w:tabs>
        <w:autoSpaceDE w:val="0"/>
        <w:autoSpaceDN w:val="0"/>
        <w:adjustRightInd w:val="0"/>
        <w:ind w:left="1134"/>
        <w:rPr>
          <w:rFonts w:cs="Times New Roman"/>
          <w:b/>
          <w:sz w:val="24"/>
        </w:rPr>
      </w:pPr>
      <w:r w:rsidRPr="000A5195">
        <w:rPr>
          <w:rFonts w:cs="Times New Roman"/>
          <w:i/>
          <w:sz w:val="24"/>
          <w:u w:val="single"/>
        </w:rPr>
        <w:t>П</w:t>
      </w:r>
      <w:r w:rsidRPr="000A5195">
        <w:rPr>
          <w:rFonts w:cs="Times New Roman"/>
          <w:i/>
          <w:sz w:val="24"/>
          <w:u w:val="single"/>
          <w:lang w:val="sr-Cyrl-CS"/>
        </w:rPr>
        <w:t>р</w:t>
      </w:r>
      <w:r w:rsidRPr="000A5195">
        <w:rPr>
          <w:rFonts w:cs="Times New Roman"/>
          <w:bCs/>
          <w:i/>
          <w:sz w:val="24"/>
          <w:u w:val="single"/>
        </w:rPr>
        <w:t>авна лица</w:t>
      </w:r>
      <w:r w:rsidRPr="000A5195">
        <w:rPr>
          <w:rFonts w:cs="Times New Roman"/>
          <w:bCs/>
          <w:sz w:val="24"/>
          <w:u w:val="single"/>
        </w:rPr>
        <w:t>:</w:t>
      </w:r>
      <w:r w:rsidRPr="000A5195">
        <w:rPr>
          <w:rFonts w:cs="Times New Roman"/>
          <w:bCs/>
          <w:sz w:val="24"/>
        </w:rPr>
        <w:t xml:space="preserve"> 1) </w:t>
      </w:r>
      <w:r w:rsidRPr="000A5195">
        <w:rPr>
          <w:rFonts w:cs="Times New Roman"/>
          <w:sz w:val="24"/>
        </w:rPr>
        <w:t>Извод из казнене евиденције, односно уверењe основног суда на чијем подручју се налази седиште домаћег правног лица</w:t>
      </w:r>
      <w:r w:rsidRPr="000A5195">
        <w:rPr>
          <w:rFonts w:cs="Times New Roman"/>
          <w:sz w:val="24"/>
          <w:lang w:val="ru-RU"/>
        </w:rPr>
        <w:t>,</w:t>
      </w:r>
      <w:r w:rsidRPr="000A5195">
        <w:rPr>
          <w:rFonts w:cs="Times New Roman"/>
          <w:sz w:val="24"/>
        </w:rPr>
        <w:t xml:space="preserve"> односно седиште представништва или огранка страног правног лица, којим се потврђује да правно </w:t>
      </w:r>
      <w:r w:rsidRPr="000A5195">
        <w:rPr>
          <w:rFonts w:cs="Times New Roman"/>
          <w:sz w:val="24"/>
        </w:rPr>
        <w:lastRenderedPageBreak/>
        <w:t xml:space="preserve">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0A5195">
        <w:rPr>
          <w:rFonts w:cs="Times New Roman"/>
          <w:sz w:val="24"/>
          <w:u w:val="single"/>
        </w:rPr>
        <w:t>Напомена</w:t>
      </w:r>
      <w:r w:rsidRPr="000A5195">
        <w:rPr>
          <w:rFonts w:cs="Times New Roman"/>
          <w:sz w:val="24"/>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A5195">
        <w:rPr>
          <w:rFonts w:cs="Times New Roman"/>
          <w:sz w:val="24"/>
          <w:lang w:val="sr-Cyrl-CS"/>
        </w:rPr>
        <w:t>и уверење Вишег суда</w:t>
      </w:r>
      <w:r w:rsidRPr="000A5195">
        <w:rPr>
          <w:rFonts w:cs="Times New Roman"/>
          <w:sz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77485A" w:rsidRPr="000A5195" w:rsidRDefault="0077485A" w:rsidP="00B83412">
      <w:pPr>
        <w:pStyle w:val="ListParagraph"/>
        <w:tabs>
          <w:tab w:val="left" w:pos="680"/>
        </w:tabs>
        <w:autoSpaceDE w:val="0"/>
        <w:autoSpaceDN w:val="0"/>
        <w:adjustRightInd w:val="0"/>
        <w:ind w:left="1134"/>
        <w:rPr>
          <w:rFonts w:cs="Times New Roman"/>
          <w:b/>
          <w:sz w:val="24"/>
        </w:rPr>
      </w:pPr>
    </w:p>
    <w:p w:rsidR="0077485A" w:rsidRPr="000A5195" w:rsidRDefault="0077485A" w:rsidP="00B83412">
      <w:pPr>
        <w:pStyle w:val="ListParagraph"/>
        <w:tabs>
          <w:tab w:val="left" w:pos="680"/>
        </w:tabs>
        <w:autoSpaceDE w:val="0"/>
        <w:autoSpaceDN w:val="0"/>
        <w:adjustRightInd w:val="0"/>
        <w:ind w:left="1134"/>
        <w:rPr>
          <w:rFonts w:cs="Times New Roman"/>
          <w:b/>
          <w:sz w:val="24"/>
        </w:rPr>
      </w:pPr>
      <w:r w:rsidRPr="000A5195">
        <w:rPr>
          <w:rFonts w:cs="Times New Roman"/>
          <w:i/>
          <w:sz w:val="24"/>
        </w:rPr>
        <w:t>П</w:t>
      </w:r>
      <w:r w:rsidRPr="000A5195">
        <w:rPr>
          <w:rFonts w:cs="Times New Roman"/>
          <w:bCs/>
          <w:i/>
          <w:sz w:val="24"/>
        </w:rPr>
        <w:t>редузетници и физичка лица</w:t>
      </w:r>
      <w:r w:rsidRPr="000A5195">
        <w:rPr>
          <w:rFonts w:cs="Times New Roman"/>
          <w:sz w:val="24"/>
        </w:rPr>
        <w:t>: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7485A" w:rsidRPr="000A5195" w:rsidRDefault="0077485A" w:rsidP="00B83412">
      <w:pPr>
        <w:pStyle w:val="ListParagraph"/>
        <w:tabs>
          <w:tab w:val="left" w:pos="680"/>
        </w:tabs>
        <w:autoSpaceDE w:val="0"/>
        <w:autoSpaceDN w:val="0"/>
        <w:adjustRightInd w:val="0"/>
        <w:ind w:left="1134"/>
        <w:rPr>
          <w:rFonts w:cs="Times New Roman"/>
          <w:b/>
          <w:sz w:val="24"/>
        </w:rPr>
      </w:pPr>
    </w:p>
    <w:p w:rsidR="0077485A" w:rsidRPr="000A5195" w:rsidRDefault="0077485A" w:rsidP="00B83412">
      <w:pPr>
        <w:pStyle w:val="ListParagraph"/>
        <w:tabs>
          <w:tab w:val="left" w:pos="680"/>
        </w:tabs>
        <w:autoSpaceDE w:val="0"/>
        <w:autoSpaceDN w:val="0"/>
        <w:adjustRightInd w:val="0"/>
        <w:ind w:left="1134"/>
        <w:rPr>
          <w:rFonts w:cs="Times New Roman"/>
          <w:sz w:val="24"/>
        </w:rPr>
      </w:pPr>
      <w:r w:rsidRPr="000A5195">
        <w:rPr>
          <w:rFonts w:cs="Times New Roman"/>
          <w:sz w:val="24"/>
        </w:rPr>
        <w:t>Докази не могу бити старији од два месеца пре отварања понуда.</w:t>
      </w:r>
    </w:p>
    <w:p w:rsidR="0077485A" w:rsidRPr="000A5195" w:rsidRDefault="0077485A" w:rsidP="00B83412">
      <w:pPr>
        <w:pStyle w:val="ListParagraph"/>
        <w:tabs>
          <w:tab w:val="left" w:pos="680"/>
        </w:tabs>
        <w:autoSpaceDE w:val="0"/>
        <w:autoSpaceDN w:val="0"/>
        <w:adjustRightInd w:val="0"/>
        <w:ind w:left="1134" w:hanging="141"/>
        <w:rPr>
          <w:rFonts w:cs="Times New Roman"/>
          <w:b/>
          <w:sz w:val="24"/>
        </w:rPr>
      </w:pPr>
    </w:p>
    <w:p w:rsidR="0077485A" w:rsidRPr="000A5195" w:rsidRDefault="0077485A" w:rsidP="00B83412">
      <w:pPr>
        <w:pStyle w:val="ListParagraph"/>
        <w:numPr>
          <w:ilvl w:val="0"/>
          <w:numId w:val="20"/>
        </w:numPr>
        <w:tabs>
          <w:tab w:val="left" w:pos="680"/>
          <w:tab w:val="left" w:pos="851"/>
          <w:tab w:val="left" w:pos="993"/>
        </w:tabs>
        <w:suppressAutoHyphens/>
        <w:autoSpaceDE w:val="0"/>
        <w:autoSpaceDN w:val="0"/>
        <w:adjustRightInd w:val="0"/>
        <w:spacing w:line="100" w:lineRule="atLeast"/>
        <w:ind w:hanging="22"/>
        <w:rPr>
          <w:rFonts w:cs="Times New Roman"/>
          <w:b/>
          <w:sz w:val="24"/>
        </w:rPr>
      </w:pPr>
      <w:r w:rsidRPr="000A5195">
        <w:rPr>
          <w:rFonts w:eastAsia="TimesNewRomanPSMT" w:cs="Times New Roman"/>
          <w:bCs/>
          <w:sz w:val="24"/>
        </w:rPr>
        <w:t>Услов из члана 75. став 1. тачка 4) Закона.</w:t>
      </w:r>
    </w:p>
    <w:p w:rsidR="0077485A" w:rsidRPr="000A5195" w:rsidRDefault="0077485A" w:rsidP="00B83412">
      <w:pPr>
        <w:tabs>
          <w:tab w:val="left" w:pos="680"/>
        </w:tabs>
        <w:suppressAutoHyphens/>
        <w:autoSpaceDE w:val="0"/>
        <w:autoSpaceDN w:val="0"/>
        <w:adjustRightInd w:val="0"/>
        <w:spacing w:after="0" w:line="100" w:lineRule="atLeast"/>
        <w:jc w:val="both"/>
        <w:rPr>
          <w:rFonts w:ascii="Times New Roman" w:eastAsia="TimesNewRomanPSMT" w:hAnsi="Times New Roman" w:cs="Times New Roman"/>
          <w:bCs/>
          <w:sz w:val="24"/>
        </w:rPr>
      </w:pPr>
    </w:p>
    <w:p w:rsidR="0077485A" w:rsidRPr="000A5195" w:rsidRDefault="0077485A" w:rsidP="00B83412">
      <w:pPr>
        <w:tabs>
          <w:tab w:val="left" w:pos="1134"/>
        </w:tabs>
        <w:suppressAutoHyphens/>
        <w:autoSpaceDE w:val="0"/>
        <w:autoSpaceDN w:val="0"/>
        <w:adjustRightInd w:val="0"/>
        <w:spacing w:line="100" w:lineRule="atLeast"/>
        <w:jc w:val="both"/>
        <w:rPr>
          <w:rFonts w:ascii="Times New Roman" w:hAnsi="Times New Roman" w:cs="Times New Roman"/>
          <w:b/>
          <w:sz w:val="24"/>
          <w:lang w:val="sr-Cyrl-CS"/>
        </w:rPr>
      </w:pPr>
      <w:r w:rsidRPr="000A5195">
        <w:rPr>
          <w:rFonts w:ascii="Times New Roman" w:hAnsi="Times New Roman" w:cs="Times New Roman"/>
          <w:b/>
          <w:sz w:val="24"/>
          <w:lang w:val="sr-Cyrl-CS"/>
        </w:rPr>
        <w:tab/>
        <w:t xml:space="preserve">Доказ: </w:t>
      </w:r>
    </w:p>
    <w:p w:rsidR="0077485A" w:rsidRPr="000A5195" w:rsidRDefault="0077485A" w:rsidP="00AF7207">
      <w:pPr>
        <w:tabs>
          <w:tab w:val="left" w:pos="680"/>
        </w:tabs>
        <w:autoSpaceDE w:val="0"/>
        <w:autoSpaceDN w:val="0"/>
        <w:adjustRightInd w:val="0"/>
        <w:ind w:left="1134"/>
        <w:jc w:val="both"/>
        <w:rPr>
          <w:rFonts w:ascii="Times New Roman" w:hAnsi="Times New Roman" w:cs="Times New Roman"/>
          <w:sz w:val="24"/>
        </w:rPr>
      </w:pPr>
      <w:r w:rsidRPr="000A5195">
        <w:rPr>
          <w:rFonts w:ascii="Times New Roman" w:hAnsi="Times New Roman" w:cs="Times New Roman"/>
          <w:sz w:val="24"/>
        </w:rPr>
        <w:t xml:space="preserve">Уверење </w:t>
      </w:r>
      <w:r w:rsidRPr="000A5195">
        <w:rPr>
          <w:rFonts w:ascii="Times New Roman" w:hAnsi="Times New Roman" w:cs="Times New Roman"/>
          <w:bCs/>
          <w:sz w:val="24"/>
        </w:rPr>
        <w:t xml:space="preserve">Пореске управе Министарства финансија </w:t>
      </w:r>
      <w:r w:rsidRPr="000A5195">
        <w:rPr>
          <w:rFonts w:ascii="Times New Roman" w:hAnsi="Times New Roman" w:cs="Times New Roman"/>
          <w:sz w:val="24"/>
        </w:rPr>
        <w:t xml:space="preserve">да је измирио доспеле порезе и доприносе и уверење надлежне управе </w:t>
      </w:r>
      <w:r w:rsidRPr="000A5195">
        <w:rPr>
          <w:rFonts w:ascii="Times New Roman" w:hAnsi="Times New Roman" w:cs="Times New Roman"/>
          <w:bCs/>
          <w:sz w:val="24"/>
        </w:rPr>
        <w:t xml:space="preserve">локалне самоуправе </w:t>
      </w:r>
      <w:r w:rsidRPr="000A5195">
        <w:rPr>
          <w:rFonts w:ascii="Times New Roman" w:hAnsi="Times New Roman" w:cs="Times New Roman"/>
          <w:sz w:val="24"/>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77485A" w:rsidRPr="000A5195" w:rsidRDefault="0077485A" w:rsidP="00B83412">
      <w:pPr>
        <w:pStyle w:val="ListParagraph"/>
        <w:tabs>
          <w:tab w:val="left" w:pos="680"/>
        </w:tabs>
        <w:autoSpaceDE w:val="0"/>
        <w:autoSpaceDN w:val="0"/>
        <w:adjustRightInd w:val="0"/>
        <w:ind w:left="1560" w:firstLine="141"/>
        <w:rPr>
          <w:rFonts w:cs="Times New Roman"/>
          <w:sz w:val="24"/>
        </w:rPr>
      </w:pPr>
      <w:r w:rsidRPr="000A5195">
        <w:rPr>
          <w:rFonts w:cs="Times New Roman"/>
          <w:sz w:val="24"/>
        </w:rPr>
        <w:t>Докази не могу бити старији од два месеца пре отварања понуда.</w:t>
      </w:r>
    </w:p>
    <w:p w:rsidR="0077485A" w:rsidRPr="000A5195" w:rsidRDefault="0077485A" w:rsidP="00B83412">
      <w:pPr>
        <w:spacing w:after="0"/>
        <w:ind w:left="414" w:firstLine="720"/>
        <w:jc w:val="both"/>
        <w:rPr>
          <w:rFonts w:ascii="Times New Roman" w:hAnsi="Times New Roman" w:cs="Times New Roman"/>
          <w:sz w:val="24"/>
          <w:lang w:val="sr-Cyrl-CS"/>
        </w:rPr>
      </w:pPr>
    </w:p>
    <w:p w:rsidR="0077485A" w:rsidRPr="000A5195" w:rsidRDefault="0077485A" w:rsidP="00B83412">
      <w:pPr>
        <w:pStyle w:val="ListParagraph"/>
        <w:numPr>
          <w:ilvl w:val="0"/>
          <w:numId w:val="20"/>
        </w:numPr>
        <w:tabs>
          <w:tab w:val="left" w:pos="680"/>
          <w:tab w:val="left" w:pos="851"/>
          <w:tab w:val="left" w:pos="993"/>
        </w:tabs>
        <w:suppressAutoHyphens/>
        <w:autoSpaceDE w:val="0"/>
        <w:autoSpaceDN w:val="0"/>
        <w:adjustRightInd w:val="0"/>
        <w:spacing w:line="100" w:lineRule="atLeast"/>
        <w:ind w:hanging="22"/>
        <w:rPr>
          <w:rFonts w:cs="Times New Roman"/>
          <w:b/>
          <w:sz w:val="24"/>
        </w:rPr>
      </w:pPr>
      <w:r w:rsidRPr="000A5195">
        <w:rPr>
          <w:rFonts w:eastAsia="TimesNewRomanPSMT" w:cs="Times New Roman"/>
          <w:bCs/>
          <w:sz w:val="24"/>
        </w:rPr>
        <w:t>Услов из члана 75. став 1. тачка 5) Закона.</w:t>
      </w:r>
    </w:p>
    <w:p w:rsidR="0077485A" w:rsidRPr="000A5195" w:rsidRDefault="0077485A" w:rsidP="00B83412">
      <w:pPr>
        <w:tabs>
          <w:tab w:val="left" w:pos="680"/>
        </w:tabs>
        <w:suppressAutoHyphens/>
        <w:autoSpaceDE w:val="0"/>
        <w:autoSpaceDN w:val="0"/>
        <w:adjustRightInd w:val="0"/>
        <w:spacing w:after="0" w:line="100" w:lineRule="atLeast"/>
        <w:jc w:val="both"/>
        <w:rPr>
          <w:rFonts w:ascii="Times New Roman" w:eastAsia="TimesNewRomanPSMT" w:hAnsi="Times New Roman" w:cs="Times New Roman"/>
          <w:bCs/>
          <w:sz w:val="24"/>
        </w:rPr>
      </w:pPr>
    </w:p>
    <w:p w:rsidR="0077485A" w:rsidRPr="000A5195" w:rsidRDefault="0077485A" w:rsidP="00B83412">
      <w:pPr>
        <w:tabs>
          <w:tab w:val="left" w:pos="1134"/>
        </w:tabs>
        <w:suppressAutoHyphens/>
        <w:autoSpaceDE w:val="0"/>
        <w:autoSpaceDN w:val="0"/>
        <w:adjustRightInd w:val="0"/>
        <w:spacing w:line="100" w:lineRule="atLeast"/>
        <w:jc w:val="both"/>
        <w:rPr>
          <w:rFonts w:ascii="Times New Roman" w:hAnsi="Times New Roman" w:cs="Times New Roman"/>
          <w:b/>
          <w:sz w:val="24"/>
          <w:lang w:val="sr-Cyrl-CS"/>
        </w:rPr>
      </w:pPr>
      <w:r w:rsidRPr="000A5195">
        <w:rPr>
          <w:rFonts w:ascii="Times New Roman" w:hAnsi="Times New Roman" w:cs="Times New Roman"/>
          <w:b/>
          <w:sz w:val="24"/>
          <w:lang w:val="sr-Cyrl-CS"/>
        </w:rPr>
        <w:tab/>
        <w:t xml:space="preserve">Доказ: </w:t>
      </w:r>
    </w:p>
    <w:p w:rsidR="00E967B5" w:rsidRPr="000A5195" w:rsidRDefault="0077485A" w:rsidP="000B7E1F">
      <w:pPr>
        <w:ind w:left="1134"/>
        <w:jc w:val="both"/>
        <w:rPr>
          <w:rFonts w:ascii="Times New Roman" w:hAnsi="Times New Roman" w:cs="Times New Roman"/>
          <w:sz w:val="24"/>
        </w:rPr>
      </w:pPr>
      <w:r w:rsidRPr="000A5195">
        <w:rPr>
          <w:rFonts w:ascii="Times New Roman" w:hAnsi="Times New Roman" w:cs="Times New Roman"/>
          <w:sz w:val="24"/>
        </w:rPr>
        <w:t>Важећa лиценцa (потврдa) за јавну мобилну телекомуникациону мрежу и услуге јавне мобилне телекомуникационе мреже, коју је издала Републичка агенција за електронске комуникације за територију Републике Србије или Извод из јавно доступног Регистра РАТЕЛ-А о евиденцији оператора јавних комуникационих мрежа и услуга за наведене услуге (исто се може достав</w:t>
      </w:r>
      <w:r w:rsidR="00E967B5" w:rsidRPr="000A5195">
        <w:rPr>
          <w:rFonts w:ascii="Times New Roman" w:hAnsi="Times New Roman" w:cs="Times New Roman"/>
          <w:sz w:val="24"/>
        </w:rPr>
        <w:t>ити и у виду неоверене копије).</w:t>
      </w:r>
    </w:p>
    <w:p w:rsidR="0077485A" w:rsidRPr="000A5195" w:rsidRDefault="0077485A" w:rsidP="00B83412">
      <w:pPr>
        <w:numPr>
          <w:ilvl w:val="0"/>
          <w:numId w:val="20"/>
        </w:numPr>
        <w:spacing w:after="0" w:line="240" w:lineRule="auto"/>
        <w:ind w:left="1134" w:hanging="425"/>
        <w:jc w:val="both"/>
        <w:rPr>
          <w:rFonts w:ascii="Times New Roman" w:hAnsi="Times New Roman" w:cs="Times New Roman"/>
          <w:sz w:val="24"/>
          <w:lang w:val="sr-Cyrl-CS"/>
        </w:rPr>
      </w:pPr>
      <w:r w:rsidRPr="000A5195">
        <w:rPr>
          <w:rFonts w:ascii="Times New Roman" w:hAnsi="Times New Roman" w:cs="Times New Roman"/>
          <w:sz w:val="24"/>
          <w:lang w:val="sr-Cyrl-CS"/>
        </w:rPr>
        <w:t>Услов из члана 75. став 2. Закона.</w:t>
      </w:r>
    </w:p>
    <w:p w:rsidR="0077485A" w:rsidRPr="000A5195" w:rsidRDefault="0077485A" w:rsidP="00B83412">
      <w:pPr>
        <w:ind w:left="1134"/>
        <w:jc w:val="both"/>
        <w:rPr>
          <w:rFonts w:ascii="Times New Roman" w:hAnsi="Times New Roman" w:cs="Times New Roman"/>
          <w:sz w:val="24"/>
          <w:lang w:val="sr-Cyrl-CS"/>
        </w:rPr>
      </w:pPr>
    </w:p>
    <w:p w:rsidR="000B7E1F" w:rsidRPr="000A5195" w:rsidRDefault="000B7E1F" w:rsidP="00B83412">
      <w:pPr>
        <w:ind w:left="1134"/>
        <w:jc w:val="both"/>
        <w:rPr>
          <w:rFonts w:ascii="Times New Roman" w:hAnsi="Times New Roman" w:cs="Times New Roman"/>
          <w:sz w:val="24"/>
          <w:lang w:val="sr-Cyrl-CS"/>
        </w:rPr>
      </w:pPr>
    </w:p>
    <w:p w:rsidR="0077485A" w:rsidRPr="000A5195" w:rsidRDefault="0077485A" w:rsidP="00B83412">
      <w:pPr>
        <w:ind w:left="1134"/>
        <w:jc w:val="both"/>
        <w:rPr>
          <w:rFonts w:ascii="Times New Roman" w:hAnsi="Times New Roman" w:cs="Times New Roman"/>
          <w:b/>
          <w:sz w:val="24"/>
          <w:lang w:val="sr-Cyrl-CS"/>
        </w:rPr>
      </w:pPr>
      <w:r w:rsidRPr="000A5195">
        <w:rPr>
          <w:rFonts w:ascii="Times New Roman" w:hAnsi="Times New Roman" w:cs="Times New Roman"/>
          <w:b/>
          <w:sz w:val="24"/>
          <w:lang w:val="sr-Cyrl-CS"/>
        </w:rPr>
        <w:lastRenderedPageBreak/>
        <w:t>Доказ:</w:t>
      </w:r>
    </w:p>
    <w:p w:rsidR="0077485A" w:rsidRPr="000A5195" w:rsidRDefault="0077485A" w:rsidP="00B83412">
      <w:pPr>
        <w:ind w:left="1134"/>
        <w:jc w:val="both"/>
        <w:rPr>
          <w:rFonts w:ascii="Times New Roman" w:hAnsi="Times New Roman" w:cs="Times New Roman"/>
          <w:b/>
          <w:sz w:val="24"/>
          <w:lang w:val="sr-Cyrl-CS"/>
        </w:rPr>
      </w:pPr>
      <w:r w:rsidRPr="000A5195">
        <w:rPr>
          <w:rFonts w:ascii="Times New Roman" w:hAnsi="Times New Roman" w:cs="Times New Roman"/>
          <w:sz w:val="24"/>
          <w:lang w:val="sr-Cyrl-CS"/>
        </w:rPr>
        <w:t>Потписан и оверен Образац изјаве о поштовању обавеза из члана 75. став 2. Закона (Образац 8). Изјава мора да буде потписана од стране овлашћеног лица понуђача и оверена печатом.</w:t>
      </w:r>
    </w:p>
    <w:p w:rsidR="0077485A" w:rsidRPr="000A5195" w:rsidRDefault="0077485A" w:rsidP="00B83412">
      <w:pPr>
        <w:jc w:val="both"/>
        <w:rPr>
          <w:rFonts w:ascii="Times New Roman" w:hAnsi="Times New Roman" w:cs="Times New Roman"/>
          <w:sz w:val="24"/>
          <w:lang w:val="sr-Cyrl-CS"/>
        </w:rPr>
      </w:pPr>
      <w:r w:rsidRPr="000A5195">
        <w:rPr>
          <w:rFonts w:ascii="Times New Roman" w:hAnsi="Times New Roman" w:cs="Times New Roman"/>
          <w:b/>
          <w:sz w:val="24"/>
          <w:u w:val="single"/>
          <w:lang w:val="sr-Cyrl-CS"/>
        </w:rPr>
        <w:t xml:space="preserve">Уколико понуду подноси група понуђача </w:t>
      </w:r>
      <w:r w:rsidRPr="000A5195">
        <w:rPr>
          <w:rFonts w:ascii="Times New Roman" w:hAnsi="Times New Roman" w:cs="Times New Roman"/>
          <w:sz w:val="24"/>
          <w:lang w:val="sr-Cyrl-CS"/>
        </w:rPr>
        <w:t>понуђач је дужан да за сваког члана групе достави наведене доказе да испуњава услове из члана 75. став 1. тачка 1) до 4) Закона.</w:t>
      </w:r>
    </w:p>
    <w:p w:rsidR="0077485A" w:rsidRPr="000A5195" w:rsidRDefault="0077485A" w:rsidP="00B83412">
      <w:pPr>
        <w:jc w:val="both"/>
        <w:rPr>
          <w:rFonts w:ascii="Times New Roman" w:hAnsi="Times New Roman" w:cs="Times New Roman"/>
          <w:sz w:val="24"/>
          <w:lang w:val="sr-Cyrl-CS"/>
        </w:rPr>
      </w:pPr>
      <w:r w:rsidRPr="000A5195">
        <w:rPr>
          <w:rFonts w:ascii="Times New Roman" w:hAnsi="Times New Roman" w:cs="Times New Roman"/>
          <w:b/>
          <w:sz w:val="24"/>
          <w:u w:val="single"/>
          <w:lang w:val="sr-Cyrl-CS"/>
        </w:rPr>
        <w:t xml:space="preserve">Уколико понуђач подноси понуду са подизвођачем, </w:t>
      </w:r>
      <w:r w:rsidRPr="000A5195">
        <w:rPr>
          <w:rFonts w:ascii="Times New Roman" w:hAnsi="Times New Roman" w:cs="Times New Roman"/>
          <w:sz w:val="24"/>
          <w:lang w:val="sr-Cyrl-CS"/>
        </w:rPr>
        <w:t>понуђач је дужан да за подизвођача достави доказе да испуњава услове из члана 75. став 1. тачка 1) до 4) Закона.</w:t>
      </w:r>
    </w:p>
    <w:p w:rsidR="0077485A" w:rsidRPr="000A5195" w:rsidRDefault="0077485A" w:rsidP="00B83412">
      <w:pPr>
        <w:jc w:val="both"/>
        <w:rPr>
          <w:rFonts w:ascii="Times New Roman" w:hAnsi="Times New Roman" w:cs="Times New Roman"/>
          <w:sz w:val="24"/>
          <w:lang w:val="sr-Cyrl-CS"/>
        </w:rPr>
      </w:pPr>
      <w:r w:rsidRPr="000A5195">
        <w:rPr>
          <w:rFonts w:ascii="Times New Roman" w:hAnsi="Times New Roman" w:cs="Times New Roman"/>
          <w:sz w:val="24"/>
        </w:rPr>
        <w:t>Испуњеност обавезних услова за учешће у поступку предметне јавне набавке од тачке 1</w:t>
      </w:r>
      <w:r w:rsidRPr="000A5195">
        <w:rPr>
          <w:rFonts w:ascii="Times New Roman" w:hAnsi="Times New Roman" w:cs="Times New Roman"/>
          <w:sz w:val="24"/>
          <w:lang w:val="sr-Cyrl-CS"/>
        </w:rPr>
        <w:t>.</w:t>
      </w:r>
      <w:r w:rsidRPr="000A5195">
        <w:rPr>
          <w:rFonts w:ascii="Times New Roman" w:hAnsi="Times New Roman" w:cs="Times New Roman"/>
          <w:sz w:val="24"/>
        </w:rPr>
        <w:t xml:space="preserve"> до тачке </w:t>
      </w:r>
      <w:r w:rsidR="00237339" w:rsidRPr="000A5195">
        <w:rPr>
          <w:rFonts w:ascii="Times New Roman" w:hAnsi="Times New Roman" w:cs="Times New Roman"/>
          <w:sz w:val="24"/>
          <w:lang w:val="sr-Latn-CS"/>
        </w:rPr>
        <w:t xml:space="preserve">3 </w:t>
      </w:r>
      <w:r w:rsidRPr="000A5195">
        <w:rPr>
          <w:rFonts w:ascii="Times New Roman" w:hAnsi="Times New Roman" w:cs="Times New Roman"/>
          <w:sz w:val="24"/>
        </w:rPr>
        <w:t xml:space="preserve">у складу са чл. 77. став 4. Закона, понуђач може доказати </w:t>
      </w:r>
      <w:r w:rsidRPr="000A5195">
        <w:rPr>
          <w:rFonts w:ascii="Times New Roman" w:hAnsi="Times New Roman" w:cs="Times New Roman"/>
          <w:sz w:val="24"/>
          <w:lang w:val="sr-Cyrl-CS"/>
        </w:rPr>
        <w:t xml:space="preserve"> и </w:t>
      </w:r>
      <w:r w:rsidRPr="000A5195">
        <w:rPr>
          <w:rFonts w:ascii="Times New Roman" w:hAnsi="Times New Roman" w:cs="Times New Roman"/>
          <w:sz w:val="24"/>
        </w:rPr>
        <w:t>достављањем Изјаве</w:t>
      </w:r>
      <w:r w:rsidRPr="000A5195">
        <w:rPr>
          <w:rFonts w:ascii="Times New Roman" w:hAnsi="Times New Roman" w:cs="Times New Roman"/>
          <w:sz w:val="24"/>
          <w:lang w:val="sr-Cyrl-CS"/>
        </w:rPr>
        <w:t xml:space="preserve"> под пуном материјалном и кривичном одговорношћу</w:t>
      </w:r>
      <w:r w:rsidRPr="000A5195">
        <w:rPr>
          <w:rFonts w:ascii="Times New Roman" w:hAnsi="Times New Roman" w:cs="Times New Roman"/>
          <w:sz w:val="24"/>
        </w:rPr>
        <w:t xml:space="preserve"> (Образац бр.</w:t>
      </w:r>
      <w:r w:rsidRPr="000A5195">
        <w:rPr>
          <w:rFonts w:ascii="Times New Roman" w:hAnsi="Times New Roman" w:cs="Times New Roman"/>
          <w:sz w:val="24"/>
          <w:lang w:val="sr-Cyrl-CS"/>
        </w:rPr>
        <w:t xml:space="preserve"> 3</w:t>
      </w:r>
      <w:r w:rsidRPr="000A5195">
        <w:rPr>
          <w:rFonts w:ascii="Times New Roman" w:hAnsi="Times New Roman" w:cs="Times New Roman"/>
          <w:sz w:val="24"/>
        </w:rPr>
        <w:t>). Изјава о испуњености обавезних услова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7485A" w:rsidRPr="000A5195" w:rsidRDefault="0077485A" w:rsidP="00B83412">
      <w:pPr>
        <w:jc w:val="both"/>
        <w:rPr>
          <w:rFonts w:ascii="Times New Roman" w:eastAsia="TimesNewRomanPSMT" w:hAnsi="Times New Roman" w:cs="Times New Roman"/>
          <w:bCs/>
          <w:sz w:val="24"/>
          <w:lang w:val="sr-Cyrl-CS"/>
        </w:rPr>
      </w:pPr>
      <w:r w:rsidRPr="000A5195">
        <w:rPr>
          <w:rFonts w:ascii="Times New Roman" w:hAnsi="Times New Roman" w:cs="Times New Roman"/>
          <w:sz w:val="24"/>
        </w:rPr>
        <w:t>Важећ</w:t>
      </w:r>
      <w:r w:rsidRPr="000A5195">
        <w:rPr>
          <w:rFonts w:ascii="Times New Roman" w:hAnsi="Times New Roman" w:cs="Times New Roman"/>
          <w:sz w:val="24"/>
          <w:lang w:val="sr-Cyrl-CS"/>
        </w:rPr>
        <w:t>у</w:t>
      </w:r>
      <w:r w:rsidRPr="000A5195">
        <w:rPr>
          <w:rFonts w:ascii="Times New Roman" w:hAnsi="Times New Roman" w:cs="Times New Roman"/>
          <w:sz w:val="24"/>
        </w:rPr>
        <w:t xml:space="preserve"> лиценц</w:t>
      </w:r>
      <w:r w:rsidRPr="000A5195">
        <w:rPr>
          <w:rFonts w:ascii="Times New Roman" w:hAnsi="Times New Roman" w:cs="Times New Roman"/>
          <w:sz w:val="24"/>
          <w:lang w:val="sr-Cyrl-CS"/>
        </w:rPr>
        <w:t>у</w:t>
      </w:r>
      <w:r w:rsidRPr="000A5195">
        <w:rPr>
          <w:rFonts w:ascii="Times New Roman" w:hAnsi="Times New Roman" w:cs="Times New Roman"/>
          <w:sz w:val="24"/>
        </w:rPr>
        <w:t xml:space="preserve"> (потврд</w:t>
      </w:r>
      <w:r w:rsidRPr="000A5195">
        <w:rPr>
          <w:rFonts w:ascii="Times New Roman" w:hAnsi="Times New Roman" w:cs="Times New Roman"/>
          <w:sz w:val="24"/>
          <w:lang w:val="sr-Cyrl-CS"/>
        </w:rPr>
        <w:t>у</w:t>
      </w:r>
      <w:r w:rsidRPr="000A5195">
        <w:rPr>
          <w:rFonts w:ascii="Times New Roman" w:hAnsi="Times New Roman" w:cs="Times New Roman"/>
          <w:sz w:val="24"/>
        </w:rPr>
        <w:t>) за јавну мобилну телекомуникациону мрежу и услуге јавне мобилне телекомуникационе мреже</w:t>
      </w:r>
      <w:r w:rsidRPr="000A5195">
        <w:rPr>
          <w:rFonts w:ascii="Times New Roman" w:hAnsi="Times New Roman" w:cs="Times New Roman"/>
          <w:sz w:val="24"/>
          <w:lang w:val="sr-Cyrl-CS"/>
        </w:rPr>
        <w:t xml:space="preserve"> којим се доказује испуњеност услова за учешће у поступку јавне набавке из члана </w:t>
      </w:r>
      <w:r w:rsidRPr="000A5195">
        <w:rPr>
          <w:rFonts w:ascii="Times New Roman" w:eastAsia="TimesNewRomanPSMT" w:hAnsi="Times New Roman" w:cs="Times New Roman"/>
          <w:bCs/>
          <w:sz w:val="24"/>
        </w:rPr>
        <w:t>75. став 1. тачка 5) Закона</w:t>
      </w:r>
      <w:r w:rsidRPr="000A5195">
        <w:rPr>
          <w:rFonts w:ascii="Times New Roman" w:eastAsia="TimesNewRomanPSMT" w:hAnsi="Times New Roman" w:cs="Times New Roman"/>
          <w:bCs/>
          <w:sz w:val="24"/>
          <w:lang w:val="sr-Cyrl-CS"/>
        </w:rPr>
        <w:t xml:space="preserve"> понуђач не доказује Изјавом из претходног става већ је доставља уз понуду.</w:t>
      </w:r>
    </w:p>
    <w:p w:rsidR="0077485A" w:rsidRPr="000A5195" w:rsidRDefault="0077485A" w:rsidP="00B83412">
      <w:pPr>
        <w:jc w:val="both"/>
        <w:rPr>
          <w:rFonts w:ascii="Times New Roman" w:hAnsi="Times New Roman" w:cs="Times New Roman"/>
          <w:sz w:val="24"/>
          <w:lang w:val="sr-Cyrl-CS"/>
        </w:rPr>
      </w:pPr>
      <w:r w:rsidRPr="000A5195">
        <w:rPr>
          <w:rFonts w:ascii="Times New Roman" w:hAnsi="Times New Roman" w:cs="Times New Roman"/>
          <w:sz w:val="24"/>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77485A" w:rsidRPr="000A5195" w:rsidRDefault="0077485A" w:rsidP="00B83412">
      <w:pPr>
        <w:jc w:val="both"/>
        <w:rPr>
          <w:rFonts w:ascii="Times New Roman" w:hAnsi="Times New Roman" w:cs="Times New Roman"/>
          <w:sz w:val="24"/>
          <w:lang w:val="sr-Cyrl-CS"/>
        </w:rPr>
      </w:pPr>
      <w:r w:rsidRPr="000A5195">
        <w:rPr>
          <w:rFonts w:ascii="Times New Roman" w:hAnsi="Times New Roman" w:cs="Times New Roman"/>
          <w:sz w:val="24"/>
          <w:lang w:val="sr-Cyrl-CS"/>
        </w:rPr>
        <w:t>Ако понуђач у остављеном, примереном року, који не може бити дужи од пет дана, не достави на увид оригинал или оверену копију тражених доказа, наручилац ће његову понуду одбити као неприхватљиву.</w:t>
      </w:r>
    </w:p>
    <w:p w:rsidR="0077485A" w:rsidRPr="000A5195" w:rsidRDefault="0077485A" w:rsidP="00B83412">
      <w:pPr>
        <w:jc w:val="both"/>
        <w:rPr>
          <w:rFonts w:ascii="Times New Roman" w:hAnsi="Times New Roman" w:cs="Times New Roman"/>
          <w:sz w:val="24"/>
          <w:lang w:val="sr-Cyrl-CS"/>
        </w:rPr>
      </w:pPr>
      <w:r w:rsidRPr="000A5195">
        <w:rPr>
          <w:rFonts w:ascii="Times New Roman" w:hAnsi="Times New Roman" w:cs="Times New Roman"/>
          <w:sz w:val="24"/>
          <w:lang w:val="sr-Cyrl-CS"/>
        </w:rPr>
        <w:t xml:space="preserve">Понуђачи који су регистровани у регистру који води Агенција за привредне регистре не морају да доставе доказ из члана 75. став 1. тачка 1) </w:t>
      </w:r>
      <w:r w:rsidR="00237339" w:rsidRPr="000A5195">
        <w:rPr>
          <w:rFonts w:ascii="Times New Roman" w:hAnsi="Times New Roman" w:cs="Times New Roman"/>
          <w:sz w:val="24"/>
        </w:rPr>
        <w:t>до тачке</w:t>
      </w:r>
      <w:r w:rsidR="0094213D" w:rsidRPr="000A5195">
        <w:rPr>
          <w:rFonts w:ascii="Times New Roman" w:hAnsi="Times New Roman" w:cs="Times New Roman"/>
          <w:sz w:val="24"/>
        </w:rPr>
        <w:t xml:space="preserve"> </w:t>
      </w:r>
      <w:r w:rsidR="00237339" w:rsidRPr="000A5195">
        <w:rPr>
          <w:rFonts w:ascii="Times New Roman" w:hAnsi="Times New Roman" w:cs="Times New Roman"/>
          <w:sz w:val="24"/>
        </w:rPr>
        <w:t>3)</w:t>
      </w:r>
      <w:r w:rsidRPr="000A5195">
        <w:rPr>
          <w:rFonts w:ascii="Times New Roman" w:hAnsi="Times New Roman" w:cs="Times New Roman"/>
          <w:sz w:val="24"/>
          <w:lang w:val="sr-Cyrl-CS"/>
        </w:rPr>
        <w:t>, који су јавно доступни на интернет страници Агенције за привредне регистре – Регистар понуђача.</w:t>
      </w:r>
    </w:p>
    <w:p w:rsidR="0077485A" w:rsidRPr="000A5195" w:rsidRDefault="0077485A" w:rsidP="00B83412">
      <w:pPr>
        <w:jc w:val="both"/>
        <w:rPr>
          <w:rFonts w:ascii="Times New Roman" w:hAnsi="Times New Roman" w:cs="Times New Roman"/>
          <w:sz w:val="24"/>
          <w:lang w:val="sr-Cyrl-CS"/>
        </w:rPr>
      </w:pPr>
      <w:r w:rsidRPr="000A5195">
        <w:rPr>
          <w:rFonts w:ascii="Times New Roman" w:hAnsi="Times New Roman" w:cs="Times New Roman"/>
          <w:sz w:val="24"/>
          <w:lang w:val="sr-Cyrl-CS"/>
        </w:rPr>
        <w:t>Наручилац неће одбити понуду као неп</w:t>
      </w:r>
      <w:r w:rsidRPr="000A5195">
        <w:rPr>
          <w:rFonts w:ascii="Times New Roman" w:hAnsi="Times New Roman" w:cs="Times New Roman"/>
          <w:sz w:val="24"/>
          <w:lang w:val="sr-Latn-CS"/>
        </w:rPr>
        <w:t>p</w:t>
      </w:r>
      <w:r w:rsidRPr="000A5195">
        <w:rPr>
          <w:rFonts w:ascii="Times New Roman" w:hAnsi="Times New Roman" w:cs="Times New Roman"/>
          <w:sz w:val="24"/>
          <w:lang w:val="sr-Cyrl-CS"/>
        </w:rPr>
        <w:t xml:space="preserve">ихватљиву, уколико не садржи доказ одређен конкурсном документацијом, ако понуђач наведе у понуди интернет страницу на којој су подаци, који су тражени </w:t>
      </w:r>
      <w:r w:rsidR="00E967B5" w:rsidRPr="000A5195">
        <w:rPr>
          <w:rFonts w:ascii="Times New Roman" w:hAnsi="Times New Roman" w:cs="Times New Roman"/>
          <w:sz w:val="24"/>
          <w:lang w:val="sr-Cyrl-CS"/>
        </w:rPr>
        <w:t>у оквиру услова јавно доступни.</w:t>
      </w:r>
    </w:p>
    <w:p w:rsidR="0077485A" w:rsidRPr="000A5195" w:rsidRDefault="0077485A" w:rsidP="00B83412">
      <w:pPr>
        <w:jc w:val="both"/>
        <w:rPr>
          <w:rFonts w:ascii="Times New Roman" w:hAnsi="Times New Roman" w:cs="Times New Roman"/>
          <w:sz w:val="24"/>
          <w:lang w:val="sr-Cyrl-CS"/>
        </w:rPr>
      </w:pPr>
      <w:r w:rsidRPr="000A5195">
        <w:rPr>
          <w:rFonts w:ascii="Times New Roman" w:hAnsi="Times New Roman" w:cs="Times New Roman"/>
          <w:sz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7485A" w:rsidRPr="000A5195" w:rsidRDefault="0077485A" w:rsidP="00B83412">
      <w:pPr>
        <w:jc w:val="both"/>
        <w:rPr>
          <w:rFonts w:ascii="Times New Roman" w:hAnsi="Times New Roman" w:cs="Times New Roman"/>
          <w:sz w:val="24"/>
          <w:lang w:val="sr-Cyrl-CS"/>
        </w:rPr>
      </w:pPr>
      <w:r w:rsidRPr="000A5195">
        <w:rPr>
          <w:rFonts w:ascii="Times New Roman" w:hAnsi="Times New Roman" w:cs="Times New Roman"/>
          <w:sz w:val="24"/>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7485A" w:rsidRPr="000A5195" w:rsidRDefault="0077485A" w:rsidP="00B83412">
      <w:pPr>
        <w:jc w:val="both"/>
        <w:rPr>
          <w:rFonts w:ascii="Times New Roman" w:hAnsi="Times New Roman" w:cs="Times New Roman"/>
          <w:sz w:val="24"/>
          <w:lang w:val="sr-Cyrl-CS"/>
        </w:rPr>
      </w:pPr>
      <w:r w:rsidRPr="000A5195">
        <w:rPr>
          <w:rFonts w:ascii="Times New Roman" w:hAnsi="Times New Roman" w:cs="Times New Roman"/>
          <w:sz w:val="24"/>
          <w:lang w:val="sr-Cyrl-C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7485A" w:rsidRPr="000A5195" w:rsidRDefault="0077485A" w:rsidP="00B83412">
      <w:pPr>
        <w:jc w:val="both"/>
        <w:rPr>
          <w:rFonts w:ascii="Times New Roman" w:hAnsi="Times New Roman" w:cs="Times New Roman"/>
          <w:sz w:val="24"/>
          <w:lang w:val="sr-Cyrl-CS"/>
        </w:rPr>
      </w:pPr>
      <w:r w:rsidRPr="000A5195">
        <w:rPr>
          <w:rFonts w:ascii="Times New Roman" w:hAnsi="Times New Roman" w:cs="Times New Roman"/>
          <w:sz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7485A" w:rsidRPr="000A5195" w:rsidRDefault="0077485A" w:rsidP="00B83412">
      <w:pPr>
        <w:pStyle w:val="Heading1"/>
        <w:rPr>
          <w:rFonts w:ascii="Times New Roman" w:hAnsi="Times New Roman" w:cs="Times New Roman"/>
        </w:rPr>
      </w:pPr>
      <w:bookmarkStart w:id="33" w:name="_Toc490557287"/>
      <w:r w:rsidRPr="000A5195">
        <w:rPr>
          <w:rFonts w:ascii="Times New Roman" w:hAnsi="Times New Roman" w:cs="Times New Roman"/>
        </w:rPr>
        <w:t>УПУТСТВО ПОНУЂАЧИМА КАКО ДА САЧИНЕ ПОНУДУ</w:t>
      </w:r>
      <w:bookmarkEnd w:id="33"/>
    </w:p>
    <w:p w:rsidR="0077485A" w:rsidRPr="000A5195" w:rsidRDefault="0077485A" w:rsidP="00B83412">
      <w:pPr>
        <w:pStyle w:val="Heading2"/>
        <w:framePr w:wrap="auto" w:vAnchor="margin" w:yAlign="inline"/>
        <w:ind w:left="567" w:hanging="567"/>
        <w:rPr>
          <w:rFonts w:ascii="Times New Roman" w:hAnsi="Times New Roman" w:cs="Times New Roman"/>
          <w:sz w:val="24"/>
          <w:szCs w:val="24"/>
        </w:rPr>
      </w:pPr>
      <w:bookmarkStart w:id="34" w:name="_Toc369386378"/>
      <w:bookmarkStart w:id="35" w:name="_Toc369387524"/>
      <w:bookmarkStart w:id="36" w:name="_Toc370294139"/>
      <w:bookmarkStart w:id="37" w:name="_Toc490557288"/>
      <w:r w:rsidRPr="000A5195">
        <w:rPr>
          <w:rFonts w:ascii="Times New Roman" w:hAnsi="Times New Roman" w:cs="Times New Roman"/>
          <w:sz w:val="24"/>
          <w:szCs w:val="24"/>
        </w:rPr>
        <w:t>Подаци о језику на којем понуда мора да буде састављена</w:t>
      </w:r>
      <w:bookmarkEnd w:id="34"/>
      <w:bookmarkEnd w:id="35"/>
      <w:bookmarkEnd w:id="36"/>
      <w:bookmarkEnd w:id="37"/>
    </w:p>
    <w:p w:rsidR="0077485A" w:rsidRPr="000A5195" w:rsidRDefault="0077485A" w:rsidP="00B83412">
      <w:pPr>
        <w:spacing w:after="0"/>
        <w:jc w:val="both"/>
        <w:rPr>
          <w:rFonts w:ascii="Times New Roman" w:hAnsi="Times New Roman" w:cs="Times New Roman"/>
        </w:rPr>
      </w:pPr>
    </w:p>
    <w:p w:rsidR="0077485A" w:rsidRPr="000A5195" w:rsidRDefault="0077485A" w:rsidP="00B83412">
      <w:pPr>
        <w:pStyle w:val="JNclan1"/>
      </w:pPr>
      <w:r w:rsidRPr="000A5195">
        <w:t>Понуђач подноси понуду састављену на српском језику.</w:t>
      </w:r>
    </w:p>
    <w:p w:rsidR="0077485A" w:rsidRPr="000A5195" w:rsidRDefault="0077485A" w:rsidP="00B83412">
      <w:pPr>
        <w:pStyle w:val="Heading2"/>
        <w:framePr w:wrap="auto" w:vAnchor="margin" w:yAlign="inline"/>
        <w:ind w:left="567" w:hanging="567"/>
        <w:rPr>
          <w:rFonts w:ascii="Times New Roman" w:hAnsi="Times New Roman" w:cs="Times New Roman"/>
          <w:sz w:val="24"/>
          <w:szCs w:val="24"/>
        </w:rPr>
      </w:pPr>
      <w:bookmarkStart w:id="38" w:name="_Toc369386379"/>
      <w:bookmarkStart w:id="39" w:name="_Toc369387525"/>
      <w:bookmarkStart w:id="40" w:name="_Toc370294140"/>
      <w:bookmarkStart w:id="41" w:name="_Toc490557289"/>
      <w:r w:rsidRPr="000A5195">
        <w:rPr>
          <w:rFonts w:ascii="Times New Roman" w:hAnsi="Times New Roman" w:cs="Times New Roman"/>
          <w:sz w:val="24"/>
          <w:szCs w:val="24"/>
        </w:rPr>
        <w:t>Начин на који понуда мора да буде сачињена</w:t>
      </w:r>
      <w:bookmarkEnd w:id="38"/>
      <w:bookmarkEnd w:id="39"/>
      <w:bookmarkEnd w:id="40"/>
      <w:bookmarkEnd w:id="41"/>
    </w:p>
    <w:p w:rsidR="0077485A" w:rsidRPr="000A5195" w:rsidRDefault="0077485A" w:rsidP="00B83412">
      <w:pPr>
        <w:spacing w:after="0"/>
        <w:jc w:val="both"/>
        <w:rPr>
          <w:rFonts w:ascii="Times New Roman" w:hAnsi="Times New Roman" w:cs="Times New Roman"/>
        </w:rPr>
      </w:pPr>
    </w:p>
    <w:p w:rsidR="0077485A" w:rsidRPr="000A5195" w:rsidRDefault="0077485A" w:rsidP="00B83412">
      <w:pPr>
        <w:spacing w:after="120"/>
        <w:jc w:val="both"/>
        <w:rPr>
          <w:rFonts w:ascii="Times New Roman" w:hAnsi="Times New Roman" w:cs="Times New Roman"/>
          <w:noProof/>
          <w:sz w:val="24"/>
        </w:rPr>
      </w:pPr>
      <w:r w:rsidRPr="000A5195">
        <w:rPr>
          <w:rFonts w:ascii="Times New Roman" w:hAnsi="Times New Roman" w:cs="Times New Roman"/>
          <w:noProof/>
          <w:sz w:val="24"/>
        </w:rPr>
        <w:t>Понуда се саставља тако што понуђач уноси тражене податке у обрасце који су саставни део конкурсне документације и достављања докумената и доказе у складу са позивом за подношење понуде и овом конкурсном документацијом.</w:t>
      </w:r>
    </w:p>
    <w:p w:rsidR="0077485A" w:rsidRPr="000A5195" w:rsidRDefault="0077485A" w:rsidP="00B83412">
      <w:pPr>
        <w:spacing w:after="120"/>
        <w:jc w:val="both"/>
        <w:rPr>
          <w:rFonts w:ascii="Times New Roman" w:hAnsi="Times New Roman" w:cs="Times New Roman"/>
          <w:noProof/>
          <w:sz w:val="24"/>
        </w:rPr>
      </w:pPr>
      <w:r w:rsidRPr="000A5195">
        <w:rPr>
          <w:rFonts w:ascii="Times New Roman" w:hAnsi="Times New Roman" w:cs="Times New Roman"/>
          <w:noProof/>
          <w:sz w:val="24"/>
        </w:rPr>
        <w:t>Понуда мора да садржи све елементе који су тражени у конкурсној документацији и евентуалним изменама и допунама конкурсне документације у складу са чланом 63. Закона о јавним набавкама.</w:t>
      </w:r>
    </w:p>
    <w:p w:rsidR="0077485A" w:rsidRPr="000A5195" w:rsidRDefault="0077485A" w:rsidP="00B83412">
      <w:pPr>
        <w:spacing w:after="120"/>
        <w:jc w:val="both"/>
        <w:rPr>
          <w:rFonts w:ascii="Times New Roman" w:hAnsi="Times New Roman" w:cs="Times New Roman"/>
          <w:noProof/>
          <w:sz w:val="24"/>
        </w:rPr>
      </w:pPr>
      <w:r w:rsidRPr="000A5195">
        <w:rPr>
          <w:rFonts w:ascii="Times New Roman" w:hAnsi="Times New Roman" w:cs="Times New Roman"/>
          <w:noProof/>
          <w:sz w:val="24"/>
        </w:rPr>
        <w:t>Понуда мора бити таква да сва документа у понуди буду повезана у целину и запечаћена, тако да се не могу накнадно убацивати, одстрањивати или замењивати појединачни листови.</w:t>
      </w:r>
    </w:p>
    <w:p w:rsidR="0077485A" w:rsidRPr="000A5195" w:rsidRDefault="0077485A" w:rsidP="00B83412">
      <w:pPr>
        <w:spacing w:after="120"/>
        <w:jc w:val="both"/>
        <w:rPr>
          <w:rFonts w:ascii="Times New Roman" w:hAnsi="Times New Roman" w:cs="Times New Roman"/>
          <w:noProof/>
          <w:sz w:val="24"/>
        </w:rPr>
      </w:pPr>
      <w:r w:rsidRPr="000A5195">
        <w:rPr>
          <w:rFonts w:ascii="Times New Roman" w:hAnsi="Times New Roman" w:cs="Times New Roman"/>
          <w:noProof/>
          <w:sz w:val="24"/>
        </w:rPr>
        <w:t>Сви обрасци морају бити оригинални, поднети на преузетим обрасцима, јасни и недвосмислени, читко попуњени и оверени печатом и потписом овлашћеног лица.</w:t>
      </w:r>
    </w:p>
    <w:p w:rsidR="0077485A" w:rsidRPr="000A5195" w:rsidRDefault="0077485A" w:rsidP="00B83412">
      <w:pPr>
        <w:spacing w:after="120"/>
        <w:jc w:val="both"/>
        <w:rPr>
          <w:rFonts w:ascii="Times New Roman" w:hAnsi="Times New Roman" w:cs="Times New Roman"/>
          <w:noProof/>
          <w:sz w:val="24"/>
        </w:rPr>
      </w:pPr>
      <w:r w:rsidRPr="000A5195">
        <w:rPr>
          <w:rFonts w:ascii="Times New Roman" w:hAnsi="Times New Roman" w:cs="Times New Roman"/>
          <w:noProof/>
          <w:sz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7485A" w:rsidRPr="000A5195" w:rsidRDefault="0077485A" w:rsidP="00B83412">
      <w:pPr>
        <w:spacing w:after="120"/>
        <w:jc w:val="both"/>
        <w:rPr>
          <w:rFonts w:ascii="Times New Roman" w:hAnsi="Times New Roman" w:cs="Times New Roman"/>
          <w:noProof/>
          <w:sz w:val="24"/>
        </w:rPr>
      </w:pPr>
      <w:r w:rsidRPr="000A5195">
        <w:rPr>
          <w:rFonts w:ascii="Times New Roman" w:hAnsi="Times New Roman" w:cs="Times New Roman"/>
          <w:noProof/>
          <w:sz w:val="24"/>
        </w:rPr>
        <w:t>Уколико понуђач подноси понуду путем поште, без обзира да ли је послао понуду обичном, препорученом пошиљком или путем брзе поште, релевантна је једино чињеница када је Наручилац понуду примио, односно да ли је Наручилац примио понуду пре истека рока за подношење понуда (у којој ситуацији ће понуда бити благовремена), те није релевантан моменат када је понуђач послао понуду.</w:t>
      </w:r>
    </w:p>
    <w:p w:rsidR="0077485A" w:rsidRPr="000A5195" w:rsidRDefault="0077485A" w:rsidP="00B83412">
      <w:pPr>
        <w:spacing w:after="120"/>
        <w:ind w:right="23"/>
        <w:jc w:val="both"/>
        <w:rPr>
          <w:rFonts w:ascii="Times New Roman" w:hAnsi="Times New Roman" w:cs="Times New Roman"/>
          <w:bCs/>
          <w:iCs/>
          <w:noProof/>
          <w:spacing w:val="-1"/>
          <w:sz w:val="24"/>
        </w:rPr>
      </w:pPr>
      <w:r w:rsidRPr="000A5195">
        <w:rPr>
          <w:rFonts w:ascii="Times New Roman" w:hAnsi="Times New Roman" w:cs="Times New Roman"/>
          <w:bCs/>
          <w:iCs/>
          <w:noProof/>
          <w:spacing w:val="-1"/>
          <w:sz w:val="24"/>
        </w:rPr>
        <w:t xml:space="preserve">На полеђини коверте или на кутији навести назив и адресу понуђача. </w:t>
      </w:r>
    </w:p>
    <w:p w:rsidR="0077485A" w:rsidRPr="000A5195" w:rsidRDefault="0077485A" w:rsidP="00B83412">
      <w:pPr>
        <w:spacing w:after="120"/>
        <w:ind w:right="23"/>
        <w:jc w:val="both"/>
        <w:rPr>
          <w:rFonts w:ascii="Times New Roman" w:hAnsi="Times New Roman" w:cs="Times New Roman"/>
          <w:bCs/>
          <w:iCs/>
          <w:noProof/>
          <w:spacing w:val="-1"/>
          <w:sz w:val="24"/>
        </w:rPr>
      </w:pPr>
      <w:r w:rsidRPr="000A5195">
        <w:rPr>
          <w:rFonts w:ascii="Times New Roman" w:hAnsi="Times New Roman" w:cs="Times New Roman"/>
          <w:bCs/>
          <w:iCs/>
          <w:noProof/>
          <w:spacing w:val="-1"/>
          <w:sz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7485A" w:rsidRPr="000A5195" w:rsidRDefault="0048442D" w:rsidP="00B83412">
      <w:pPr>
        <w:spacing w:after="120"/>
        <w:ind w:right="23"/>
        <w:jc w:val="both"/>
        <w:rPr>
          <w:rFonts w:ascii="Times New Roman" w:hAnsi="Times New Roman" w:cs="Times New Roman"/>
          <w:bCs/>
          <w:iCs/>
          <w:noProof/>
          <w:spacing w:val="-1"/>
          <w:sz w:val="24"/>
        </w:rPr>
      </w:pPr>
      <w:r w:rsidRPr="000A5195">
        <w:rPr>
          <w:rFonts w:ascii="Times New Roman" w:hAnsi="Times New Roman" w:cs="Times New Roman"/>
          <w:bCs/>
          <w:iCs/>
          <w:noProof/>
          <w:spacing w:val="-1"/>
          <w:sz w:val="24"/>
        </w:rPr>
        <w:t xml:space="preserve">Понуду доставити на адресу: </w:t>
      </w:r>
    </w:p>
    <w:p w:rsidR="0077485A" w:rsidRPr="000A5195" w:rsidRDefault="0077485A" w:rsidP="00B83412">
      <w:pPr>
        <w:spacing w:after="120"/>
        <w:ind w:right="23"/>
        <w:jc w:val="both"/>
        <w:rPr>
          <w:rFonts w:ascii="Times New Roman" w:hAnsi="Times New Roman" w:cs="Times New Roman"/>
          <w:b/>
          <w:bCs/>
          <w:iCs/>
          <w:noProof/>
          <w:spacing w:val="-1"/>
          <w:sz w:val="24"/>
        </w:rPr>
      </w:pPr>
      <w:r w:rsidRPr="000A5195">
        <w:rPr>
          <w:rFonts w:ascii="Times New Roman" w:hAnsi="Times New Roman" w:cs="Times New Roman"/>
          <w:b/>
          <w:bCs/>
          <w:iCs/>
          <w:noProof/>
          <w:spacing w:val="-1"/>
          <w:sz w:val="24"/>
        </w:rPr>
        <w:t>„</w:t>
      </w:r>
      <w:r w:rsidRPr="000A5195">
        <w:rPr>
          <w:rFonts w:ascii="Times New Roman" w:hAnsi="Times New Roman" w:cs="Times New Roman"/>
          <w:b/>
          <w:bCs/>
          <w:iCs/>
          <w:noProof/>
          <w:spacing w:val="-1"/>
          <w:sz w:val="24"/>
          <w:u w:val="single"/>
        </w:rPr>
        <w:t>Јединица за управљање пројектима у јавном сектору“ доо Београд, Вељка Дугошевића 54, Београд</w:t>
      </w:r>
      <w:r w:rsidRPr="000A5195">
        <w:rPr>
          <w:rFonts w:ascii="Times New Roman" w:hAnsi="Times New Roman" w:cs="Times New Roman"/>
          <w:b/>
          <w:bCs/>
          <w:iCs/>
          <w:noProof/>
          <w:spacing w:val="-1"/>
          <w:sz w:val="24"/>
        </w:rPr>
        <w:t xml:space="preserve"> са назнаком:</w:t>
      </w:r>
    </w:p>
    <w:p w:rsidR="0077485A" w:rsidRPr="000A5195" w:rsidRDefault="0077485A" w:rsidP="00B83412">
      <w:pPr>
        <w:spacing w:after="120"/>
        <w:ind w:right="23"/>
        <w:jc w:val="both"/>
        <w:rPr>
          <w:rFonts w:ascii="Times New Roman" w:hAnsi="Times New Roman" w:cs="Times New Roman"/>
          <w:b/>
          <w:bCs/>
          <w:iCs/>
          <w:noProof/>
          <w:spacing w:val="-1"/>
          <w:sz w:val="24"/>
          <w:u w:val="single"/>
        </w:rPr>
      </w:pPr>
      <w:r w:rsidRPr="000A5195">
        <w:rPr>
          <w:rFonts w:ascii="Times New Roman" w:hAnsi="Times New Roman" w:cs="Times New Roman"/>
          <w:b/>
          <w:bCs/>
          <w:iCs/>
          <w:noProof/>
          <w:spacing w:val="-1"/>
          <w:sz w:val="24"/>
          <w:u w:val="single"/>
        </w:rPr>
        <w:t xml:space="preserve">,,ПОНУДА ЗА ЈАВНУ НАБАВКУ УСЛУГЕ МОБИЛНЕ ТЕЛЕФОНИЈЕ, </w:t>
      </w:r>
      <w:r w:rsidR="000B7E1F" w:rsidRPr="000A5195">
        <w:rPr>
          <w:rFonts w:ascii="Times New Roman" w:eastAsia="Times New Roman" w:hAnsi="Times New Roman" w:cs="Times New Roman"/>
          <w:b/>
          <w:sz w:val="24"/>
          <w:u w:val="single"/>
        </w:rPr>
        <w:t>ЈНМВ/5-2019/У</w:t>
      </w:r>
      <w:r w:rsidRPr="000A5195">
        <w:rPr>
          <w:rFonts w:ascii="Times New Roman" w:hAnsi="Times New Roman" w:cs="Times New Roman"/>
          <w:b/>
          <w:bCs/>
          <w:iCs/>
          <w:noProof/>
          <w:spacing w:val="-1"/>
          <w:sz w:val="24"/>
          <w:u w:val="single"/>
        </w:rPr>
        <w:t xml:space="preserve"> - НЕ ОТВАРАТИ”.</w:t>
      </w:r>
    </w:p>
    <w:p w:rsidR="0077485A" w:rsidRPr="000A5195" w:rsidRDefault="0077485A" w:rsidP="00B83412">
      <w:pPr>
        <w:spacing w:after="120"/>
        <w:ind w:right="23"/>
        <w:jc w:val="both"/>
        <w:rPr>
          <w:rFonts w:ascii="Times New Roman" w:hAnsi="Times New Roman" w:cs="Times New Roman"/>
          <w:bCs/>
          <w:iCs/>
          <w:noProof/>
          <w:spacing w:val="-1"/>
          <w:sz w:val="24"/>
        </w:rPr>
      </w:pPr>
      <w:r w:rsidRPr="000A5195">
        <w:rPr>
          <w:rFonts w:ascii="Times New Roman" w:hAnsi="Times New Roman" w:cs="Times New Roman"/>
          <w:bCs/>
          <w:iCs/>
          <w:noProof/>
          <w:spacing w:val="-1"/>
          <w:sz w:val="24"/>
        </w:rPr>
        <w:t xml:space="preserve">Понуда се сматра благовременом уколико је примљена од стране наручиоца </w:t>
      </w:r>
      <w:r w:rsidR="00465AC8" w:rsidRPr="000A5195">
        <w:rPr>
          <w:rFonts w:ascii="Times New Roman" w:hAnsi="Times New Roman" w:cs="Times New Roman"/>
          <w:b/>
          <w:bCs/>
          <w:iCs/>
          <w:noProof/>
          <w:spacing w:val="-1"/>
          <w:sz w:val="24"/>
        </w:rPr>
        <w:t>до</w:t>
      </w:r>
      <w:r w:rsidR="00237339" w:rsidRPr="000A5195">
        <w:rPr>
          <w:rFonts w:ascii="Times New Roman" w:hAnsi="Times New Roman" w:cs="Times New Roman"/>
          <w:b/>
          <w:bCs/>
          <w:iCs/>
          <w:noProof/>
          <w:spacing w:val="-1"/>
          <w:sz w:val="24"/>
          <w:lang w:val="sr-Cyrl-CS"/>
        </w:rPr>
        <w:t xml:space="preserve"> </w:t>
      </w:r>
      <w:r w:rsidR="00AF7207" w:rsidRPr="000A5195">
        <w:rPr>
          <w:rFonts w:ascii="Times New Roman" w:hAnsi="Times New Roman" w:cs="Times New Roman"/>
          <w:b/>
          <w:bCs/>
          <w:iCs/>
          <w:noProof/>
          <w:spacing w:val="-1"/>
          <w:sz w:val="24"/>
        </w:rPr>
        <w:t>20</w:t>
      </w:r>
      <w:r w:rsidRPr="000A5195">
        <w:rPr>
          <w:rFonts w:ascii="Times New Roman" w:hAnsi="Times New Roman" w:cs="Times New Roman"/>
          <w:b/>
          <w:bCs/>
          <w:iCs/>
          <w:noProof/>
          <w:spacing w:val="-1"/>
          <w:sz w:val="24"/>
          <w:lang w:val="sr-Cyrl-CS"/>
        </w:rPr>
        <w:t>.09.</w:t>
      </w:r>
      <w:r w:rsidRPr="000A5195">
        <w:rPr>
          <w:rFonts w:ascii="Times New Roman" w:hAnsi="Times New Roman" w:cs="Times New Roman"/>
          <w:b/>
          <w:bCs/>
          <w:iCs/>
          <w:noProof/>
          <w:spacing w:val="-1"/>
          <w:sz w:val="24"/>
        </w:rPr>
        <w:t>201</w:t>
      </w:r>
      <w:r w:rsidR="000B7E1F" w:rsidRPr="000A5195">
        <w:rPr>
          <w:rFonts w:ascii="Times New Roman" w:hAnsi="Times New Roman" w:cs="Times New Roman"/>
          <w:b/>
          <w:bCs/>
          <w:iCs/>
          <w:noProof/>
          <w:spacing w:val="-1"/>
          <w:sz w:val="24"/>
        </w:rPr>
        <w:t>9</w:t>
      </w:r>
      <w:r w:rsidRPr="000A5195">
        <w:rPr>
          <w:rFonts w:ascii="Times New Roman" w:hAnsi="Times New Roman" w:cs="Times New Roman"/>
          <w:b/>
          <w:bCs/>
          <w:iCs/>
          <w:noProof/>
          <w:spacing w:val="-1"/>
          <w:sz w:val="24"/>
        </w:rPr>
        <w:t>.</w:t>
      </w:r>
      <w:r w:rsidRPr="000A5195">
        <w:rPr>
          <w:rFonts w:ascii="Times New Roman" w:hAnsi="Times New Roman" w:cs="Times New Roman"/>
          <w:bCs/>
          <w:iCs/>
          <w:noProof/>
          <w:spacing w:val="-1"/>
          <w:sz w:val="24"/>
        </w:rPr>
        <w:t xml:space="preserve"> годинедо </w:t>
      </w:r>
      <w:r w:rsidRPr="000A5195">
        <w:rPr>
          <w:rFonts w:ascii="Times New Roman" w:hAnsi="Times New Roman" w:cs="Times New Roman"/>
          <w:b/>
          <w:bCs/>
          <w:iCs/>
          <w:noProof/>
          <w:spacing w:val="-1"/>
          <w:sz w:val="24"/>
          <w:lang w:val="sr-Cyrl-CS"/>
        </w:rPr>
        <w:t xml:space="preserve">11 </w:t>
      </w:r>
      <w:r w:rsidRPr="000A5195">
        <w:rPr>
          <w:rFonts w:ascii="Times New Roman" w:hAnsi="Times New Roman" w:cs="Times New Roman"/>
          <w:b/>
          <w:bCs/>
          <w:iCs/>
          <w:noProof/>
          <w:spacing w:val="-1"/>
          <w:sz w:val="24"/>
        </w:rPr>
        <w:t>часова</w:t>
      </w:r>
      <w:r w:rsidRPr="000A5195">
        <w:rPr>
          <w:rFonts w:ascii="Times New Roman" w:hAnsi="Times New Roman" w:cs="Times New Roman"/>
          <w:bCs/>
          <w:i/>
          <w:iCs/>
          <w:noProof/>
          <w:spacing w:val="-1"/>
          <w:sz w:val="24"/>
        </w:rPr>
        <w:t>.</w:t>
      </w:r>
    </w:p>
    <w:p w:rsidR="0077485A" w:rsidRPr="000A5195" w:rsidRDefault="0077485A" w:rsidP="00B83412">
      <w:pPr>
        <w:spacing w:after="120"/>
        <w:ind w:right="23"/>
        <w:jc w:val="both"/>
        <w:rPr>
          <w:rFonts w:ascii="Times New Roman" w:hAnsi="Times New Roman" w:cs="Times New Roman"/>
          <w:bCs/>
          <w:iCs/>
          <w:noProof/>
          <w:spacing w:val="-1"/>
          <w:sz w:val="24"/>
        </w:rPr>
      </w:pPr>
      <w:r w:rsidRPr="000A5195">
        <w:rPr>
          <w:rFonts w:ascii="Times New Roman" w:hAnsi="Times New Roman" w:cs="Times New Roman"/>
          <w:bCs/>
          <w:iCs/>
          <w:noProof/>
          <w:spacing w:val="-1"/>
          <w:sz w:val="24"/>
        </w:rPr>
        <w:lastRenderedPageBreak/>
        <w:t>Рок за подношење понуда рачуна се од дана објављивања позива за подношење понуда на Порталу јавних набавки.</w:t>
      </w:r>
    </w:p>
    <w:p w:rsidR="0077485A" w:rsidRPr="000A5195" w:rsidRDefault="0077485A" w:rsidP="00B83412">
      <w:pPr>
        <w:spacing w:after="120"/>
        <w:ind w:right="23"/>
        <w:jc w:val="both"/>
        <w:rPr>
          <w:rFonts w:ascii="Times New Roman" w:hAnsi="Times New Roman" w:cs="Times New Roman"/>
          <w:bCs/>
          <w:iCs/>
          <w:noProof/>
          <w:spacing w:val="-1"/>
          <w:sz w:val="24"/>
        </w:rPr>
      </w:pPr>
      <w:r w:rsidRPr="000A5195">
        <w:rPr>
          <w:rFonts w:ascii="Times New Roman" w:hAnsi="Times New Roman" w:cs="Times New Roman"/>
          <w:bCs/>
          <w:iCs/>
          <w:noProof/>
          <w:spacing w:val="-1"/>
          <w:sz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77485A" w:rsidRPr="000A5195" w:rsidRDefault="0077485A" w:rsidP="00B83412">
      <w:pPr>
        <w:spacing w:after="120"/>
        <w:ind w:right="23"/>
        <w:jc w:val="both"/>
        <w:rPr>
          <w:rFonts w:ascii="Times New Roman" w:hAnsi="Times New Roman" w:cs="Times New Roman"/>
          <w:bCs/>
          <w:iCs/>
          <w:noProof/>
          <w:spacing w:val="-1"/>
          <w:sz w:val="24"/>
        </w:rPr>
      </w:pPr>
      <w:r w:rsidRPr="000A5195">
        <w:rPr>
          <w:rFonts w:ascii="Times New Roman" w:hAnsi="Times New Roman" w:cs="Times New Roman"/>
          <w:bCs/>
          <w:iCs/>
          <w:noProof/>
          <w:spacing w:val="-1"/>
          <w:sz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7485A" w:rsidRPr="000A5195" w:rsidRDefault="0077485A" w:rsidP="00B83412">
      <w:pPr>
        <w:spacing w:after="120"/>
        <w:jc w:val="both"/>
        <w:rPr>
          <w:rFonts w:ascii="Times New Roman" w:hAnsi="Times New Roman" w:cs="Times New Roman"/>
          <w:noProof/>
          <w:sz w:val="24"/>
        </w:rPr>
      </w:pPr>
      <w:r w:rsidRPr="000A5195">
        <w:rPr>
          <w:rFonts w:ascii="Times New Roman" w:hAnsi="Times New Roman" w:cs="Times New Roman"/>
          <w:noProof/>
          <w:sz w:val="24"/>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77485A" w:rsidRPr="000A5195" w:rsidRDefault="0077485A" w:rsidP="00B83412">
      <w:pPr>
        <w:spacing w:after="120"/>
        <w:jc w:val="both"/>
        <w:rPr>
          <w:rFonts w:ascii="Times New Roman" w:hAnsi="Times New Roman" w:cs="Times New Roman"/>
          <w:noProof/>
          <w:sz w:val="24"/>
        </w:rPr>
      </w:pPr>
      <w:r w:rsidRPr="000A5195">
        <w:rPr>
          <w:rFonts w:ascii="Times New Roman" w:hAnsi="Times New Roman" w:cs="Times New Roman"/>
          <w:noProof/>
          <w:sz w:val="24"/>
        </w:rPr>
        <w:t>Наручилац може да измени или да допуни конкурсну документацију у року који је предвиђен за подношење понуда и исте објави без одлагања на Порталу јавних набавки и на својој интернет страници. 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77485A" w:rsidRPr="000A5195" w:rsidRDefault="0077485A" w:rsidP="00B83412">
      <w:pPr>
        <w:jc w:val="both"/>
        <w:rPr>
          <w:rFonts w:ascii="Times New Roman" w:hAnsi="Times New Roman" w:cs="Times New Roman"/>
          <w:b/>
          <w:sz w:val="24"/>
          <w:lang w:val="sr-Cyrl-CS"/>
        </w:rPr>
      </w:pPr>
      <w:r w:rsidRPr="000A5195">
        <w:rPr>
          <w:rFonts w:ascii="Times New Roman" w:hAnsi="Times New Roman" w:cs="Times New Roman"/>
          <w:b/>
          <w:sz w:val="24"/>
          <w:lang w:val="sr-Cyrl-CS"/>
        </w:rPr>
        <w:t>Понуда, поред докумената, којим се доказује испуњеност обавезних услова, мора садржати:</w:t>
      </w:r>
    </w:p>
    <w:p w:rsidR="0077485A" w:rsidRPr="000A5195" w:rsidRDefault="0077485A" w:rsidP="00B83412">
      <w:pPr>
        <w:numPr>
          <w:ilvl w:val="0"/>
          <w:numId w:val="4"/>
        </w:numPr>
        <w:spacing w:after="0" w:line="240" w:lineRule="auto"/>
        <w:contextualSpacing/>
        <w:jc w:val="both"/>
        <w:rPr>
          <w:rFonts w:ascii="Times New Roman" w:hAnsi="Times New Roman" w:cs="Times New Roman"/>
          <w:noProof/>
          <w:sz w:val="24"/>
        </w:rPr>
      </w:pPr>
      <w:r w:rsidRPr="000A5195">
        <w:rPr>
          <w:rFonts w:ascii="Times New Roman" w:hAnsi="Times New Roman" w:cs="Times New Roman"/>
          <w:noProof/>
          <w:sz w:val="24"/>
        </w:rPr>
        <w:t>Попуњен, потписан и печатиран Образац 1:</w:t>
      </w:r>
    </w:p>
    <w:p w:rsidR="0077485A" w:rsidRPr="000A5195" w:rsidRDefault="0077485A" w:rsidP="00B83412">
      <w:pPr>
        <w:ind w:left="709"/>
        <w:jc w:val="both"/>
        <w:rPr>
          <w:rFonts w:ascii="Times New Roman" w:hAnsi="Times New Roman" w:cs="Times New Roman"/>
          <w:noProof/>
          <w:sz w:val="24"/>
        </w:rPr>
      </w:pPr>
      <w:r w:rsidRPr="000A5195">
        <w:rPr>
          <w:rFonts w:ascii="Times New Roman" w:hAnsi="Times New Roman" w:cs="Times New Roman"/>
          <w:noProof/>
          <w:sz w:val="24"/>
        </w:rPr>
        <w:t>а. Уколико понуђач сам подноси понуду доставља Образац 1;</w:t>
      </w:r>
    </w:p>
    <w:p w:rsidR="0077485A" w:rsidRPr="000A5195" w:rsidRDefault="0077485A" w:rsidP="00B83412">
      <w:pPr>
        <w:ind w:left="709"/>
        <w:jc w:val="both"/>
        <w:rPr>
          <w:rFonts w:ascii="Times New Roman" w:hAnsi="Times New Roman" w:cs="Times New Roman"/>
          <w:noProof/>
          <w:sz w:val="24"/>
        </w:rPr>
      </w:pPr>
      <w:r w:rsidRPr="000A5195">
        <w:rPr>
          <w:rFonts w:ascii="Times New Roman" w:hAnsi="Times New Roman" w:cs="Times New Roman"/>
          <w:noProof/>
          <w:sz w:val="24"/>
        </w:rPr>
        <w:t xml:space="preserve">б.Уколико понуђач подноси понуду са подизвођачем или као заједничку понуду доставља Образац 1 и Образац 2; </w:t>
      </w:r>
    </w:p>
    <w:p w:rsidR="0077485A" w:rsidRPr="000A5195" w:rsidRDefault="0077485A" w:rsidP="00B83412">
      <w:pPr>
        <w:numPr>
          <w:ilvl w:val="0"/>
          <w:numId w:val="4"/>
        </w:numPr>
        <w:spacing w:after="0" w:line="240" w:lineRule="auto"/>
        <w:contextualSpacing/>
        <w:jc w:val="both"/>
        <w:rPr>
          <w:rFonts w:ascii="Times New Roman" w:hAnsi="Times New Roman" w:cs="Times New Roman"/>
          <w:noProof/>
          <w:sz w:val="24"/>
        </w:rPr>
      </w:pPr>
      <w:r w:rsidRPr="000A5195">
        <w:rPr>
          <w:rFonts w:ascii="Times New Roman" w:hAnsi="Times New Roman" w:cs="Times New Roman"/>
          <w:noProof/>
          <w:sz w:val="24"/>
        </w:rPr>
        <w:t>У прилогу Обрасца 1 обавезно се доставља копија споразума којим се учесници заједничке понуде међусобно и према Наручиоцу обавезују на извршење набавке;</w:t>
      </w:r>
    </w:p>
    <w:p w:rsidR="0077485A" w:rsidRPr="000A5195" w:rsidRDefault="0077485A" w:rsidP="00B83412">
      <w:pPr>
        <w:numPr>
          <w:ilvl w:val="0"/>
          <w:numId w:val="4"/>
        </w:numPr>
        <w:spacing w:after="0" w:line="240" w:lineRule="auto"/>
        <w:contextualSpacing/>
        <w:jc w:val="both"/>
        <w:rPr>
          <w:rFonts w:ascii="Times New Roman" w:hAnsi="Times New Roman" w:cs="Times New Roman"/>
          <w:noProof/>
          <w:sz w:val="24"/>
        </w:rPr>
      </w:pPr>
      <w:r w:rsidRPr="000A5195">
        <w:rPr>
          <w:rFonts w:ascii="Times New Roman" w:hAnsi="Times New Roman" w:cs="Times New Roman"/>
          <w:iCs/>
          <w:noProof/>
          <w:sz w:val="24"/>
        </w:rPr>
        <w:t>Попуњен, потписан и печатиран Образац 3</w:t>
      </w:r>
      <w:r w:rsidRPr="000A5195">
        <w:rPr>
          <w:rFonts w:ascii="Times New Roman" w:hAnsi="Times New Roman" w:cs="Times New Roman"/>
          <w:noProof/>
          <w:sz w:val="24"/>
        </w:rPr>
        <w:t>:</w:t>
      </w:r>
    </w:p>
    <w:p w:rsidR="0077485A" w:rsidRPr="000A5195" w:rsidRDefault="0077485A" w:rsidP="00B83412">
      <w:pPr>
        <w:numPr>
          <w:ilvl w:val="0"/>
          <w:numId w:val="4"/>
        </w:numPr>
        <w:spacing w:after="0" w:line="240" w:lineRule="auto"/>
        <w:contextualSpacing/>
        <w:jc w:val="both"/>
        <w:rPr>
          <w:rFonts w:ascii="Times New Roman" w:hAnsi="Times New Roman" w:cs="Times New Roman"/>
          <w:noProof/>
          <w:sz w:val="24"/>
        </w:rPr>
      </w:pPr>
      <w:r w:rsidRPr="000A5195">
        <w:rPr>
          <w:rFonts w:ascii="Times New Roman" w:hAnsi="Times New Roman" w:cs="Times New Roman"/>
          <w:iCs/>
          <w:noProof/>
          <w:sz w:val="24"/>
        </w:rPr>
        <w:t>Попуњен, потписан и печатиран Образац</w:t>
      </w:r>
      <w:r w:rsidRPr="000A5195">
        <w:rPr>
          <w:rFonts w:ascii="Times New Roman" w:hAnsi="Times New Roman" w:cs="Times New Roman"/>
          <w:noProof/>
          <w:sz w:val="24"/>
        </w:rPr>
        <w:t xml:space="preserve"> 4;</w:t>
      </w:r>
    </w:p>
    <w:p w:rsidR="0077485A" w:rsidRPr="000A5195" w:rsidRDefault="0077485A" w:rsidP="00B83412">
      <w:pPr>
        <w:numPr>
          <w:ilvl w:val="0"/>
          <w:numId w:val="4"/>
        </w:numPr>
        <w:spacing w:after="0" w:line="240" w:lineRule="auto"/>
        <w:contextualSpacing/>
        <w:jc w:val="both"/>
        <w:rPr>
          <w:rFonts w:ascii="Times New Roman" w:hAnsi="Times New Roman" w:cs="Times New Roman"/>
          <w:noProof/>
          <w:sz w:val="24"/>
        </w:rPr>
      </w:pPr>
      <w:r w:rsidRPr="000A5195">
        <w:rPr>
          <w:rFonts w:ascii="Times New Roman" w:hAnsi="Times New Roman" w:cs="Times New Roman"/>
          <w:iCs/>
          <w:noProof/>
          <w:sz w:val="24"/>
        </w:rPr>
        <w:t xml:space="preserve">Попуњен, потписан и печатиран Образац </w:t>
      </w:r>
      <w:r w:rsidRPr="000A5195">
        <w:rPr>
          <w:rFonts w:ascii="Times New Roman" w:hAnsi="Times New Roman" w:cs="Times New Roman"/>
          <w:noProof/>
          <w:sz w:val="24"/>
        </w:rPr>
        <w:t>5;</w:t>
      </w:r>
    </w:p>
    <w:p w:rsidR="0077485A" w:rsidRPr="000A5195" w:rsidRDefault="0077485A" w:rsidP="00B83412">
      <w:pPr>
        <w:numPr>
          <w:ilvl w:val="0"/>
          <w:numId w:val="4"/>
        </w:numPr>
        <w:spacing w:after="0" w:line="240" w:lineRule="auto"/>
        <w:contextualSpacing/>
        <w:jc w:val="both"/>
        <w:rPr>
          <w:rFonts w:ascii="Times New Roman" w:hAnsi="Times New Roman" w:cs="Times New Roman"/>
          <w:noProof/>
          <w:sz w:val="24"/>
        </w:rPr>
      </w:pPr>
      <w:r w:rsidRPr="000A5195">
        <w:rPr>
          <w:rFonts w:ascii="Times New Roman" w:hAnsi="Times New Roman" w:cs="Times New Roman"/>
          <w:iCs/>
          <w:noProof/>
          <w:sz w:val="24"/>
        </w:rPr>
        <w:t>Попуњен, потписан и печатиран Образац 6</w:t>
      </w:r>
      <w:r w:rsidRPr="000A5195">
        <w:rPr>
          <w:rFonts w:ascii="Times New Roman" w:hAnsi="Times New Roman" w:cs="Times New Roman"/>
          <w:sz w:val="24"/>
          <w:lang w:val="sr-Cyrl-CS"/>
        </w:rPr>
        <w:t xml:space="preserve"> - Достављање овог обрасца није обавезно</w:t>
      </w:r>
      <w:r w:rsidRPr="000A5195">
        <w:rPr>
          <w:rFonts w:ascii="Times New Roman" w:hAnsi="Times New Roman" w:cs="Times New Roman"/>
          <w:iCs/>
          <w:noProof/>
          <w:sz w:val="24"/>
        </w:rPr>
        <w:t>;</w:t>
      </w:r>
    </w:p>
    <w:p w:rsidR="0077485A" w:rsidRPr="000A5195" w:rsidRDefault="0077485A" w:rsidP="00B83412">
      <w:pPr>
        <w:pStyle w:val="ListParagraph"/>
        <w:numPr>
          <w:ilvl w:val="0"/>
          <w:numId w:val="4"/>
        </w:numPr>
        <w:rPr>
          <w:rFonts w:cs="Times New Roman"/>
          <w:noProof/>
          <w:sz w:val="24"/>
        </w:rPr>
      </w:pPr>
      <w:r w:rsidRPr="000A5195">
        <w:rPr>
          <w:rFonts w:cs="Times New Roman"/>
          <w:noProof/>
          <w:sz w:val="24"/>
          <w:lang w:val="sr-Cyrl-CS"/>
        </w:rPr>
        <w:t xml:space="preserve">Образац 7 - </w:t>
      </w:r>
      <w:r w:rsidRPr="000A5195">
        <w:rPr>
          <w:rFonts w:cs="Times New Roman"/>
          <w:noProof/>
          <w:sz w:val="24"/>
        </w:rPr>
        <w:t>Модел уговора – попуњен, потписан и печатиран од стране овлашћеног лица;</w:t>
      </w:r>
    </w:p>
    <w:p w:rsidR="0077485A" w:rsidRPr="000A5195" w:rsidRDefault="0077485A" w:rsidP="00B83412">
      <w:pPr>
        <w:pStyle w:val="ListParagraph"/>
        <w:numPr>
          <w:ilvl w:val="0"/>
          <w:numId w:val="4"/>
        </w:numPr>
        <w:rPr>
          <w:rFonts w:cs="Times New Roman"/>
          <w:noProof/>
          <w:sz w:val="24"/>
        </w:rPr>
      </w:pPr>
      <w:r w:rsidRPr="000A5195">
        <w:rPr>
          <w:rFonts w:cs="Times New Roman"/>
          <w:iCs/>
          <w:noProof/>
          <w:sz w:val="24"/>
        </w:rPr>
        <w:t>Попуњен, потписан и печатиран Образац</w:t>
      </w:r>
      <w:r w:rsidRPr="000A5195">
        <w:rPr>
          <w:rFonts w:cs="Times New Roman"/>
          <w:noProof/>
          <w:sz w:val="24"/>
          <w:lang w:val="sr-Cyrl-CS"/>
        </w:rPr>
        <w:t xml:space="preserve"> 8. </w:t>
      </w:r>
    </w:p>
    <w:p w:rsidR="0077485A" w:rsidRPr="000A5195" w:rsidRDefault="0077485A" w:rsidP="00B83412">
      <w:pPr>
        <w:pStyle w:val="Heading2"/>
        <w:framePr w:wrap="notBeside"/>
        <w:ind w:left="567" w:hanging="567"/>
        <w:rPr>
          <w:rFonts w:ascii="Times New Roman" w:hAnsi="Times New Roman" w:cs="Times New Roman"/>
          <w:sz w:val="24"/>
          <w:szCs w:val="24"/>
        </w:rPr>
      </w:pPr>
      <w:bookmarkStart w:id="42" w:name="_Toc369386380"/>
      <w:bookmarkStart w:id="43" w:name="_Toc369387526"/>
      <w:bookmarkStart w:id="44" w:name="_Toc370294141"/>
      <w:bookmarkStart w:id="45" w:name="_Toc490557290"/>
      <w:r w:rsidRPr="000A5195">
        <w:rPr>
          <w:rFonts w:ascii="Times New Roman" w:hAnsi="Times New Roman" w:cs="Times New Roman"/>
          <w:sz w:val="24"/>
          <w:szCs w:val="24"/>
        </w:rPr>
        <w:t>Посебни захтеви у погледу начина на који понуда мора да буде сачињена</w:t>
      </w:r>
      <w:bookmarkEnd w:id="42"/>
      <w:bookmarkEnd w:id="43"/>
      <w:bookmarkEnd w:id="44"/>
      <w:bookmarkEnd w:id="45"/>
    </w:p>
    <w:p w:rsidR="0077485A" w:rsidRPr="000A5195" w:rsidRDefault="0077485A" w:rsidP="00B83412">
      <w:pPr>
        <w:pStyle w:val="JNclan1"/>
      </w:pPr>
    </w:p>
    <w:p w:rsidR="0077485A" w:rsidRPr="000A5195" w:rsidRDefault="0077485A" w:rsidP="00B83412">
      <w:pPr>
        <w:pStyle w:val="JNclan1"/>
      </w:pPr>
      <w:r w:rsidRPr="000A5195">
        <w:t xml:space="preserve">Обрасце дате у конкурсној документацији, односно податке који морају да буду њихов саставни део, понуђачи попуњавају на рачунару или читко - штампаним словима, хемијском оловком, а овлашћено лице понуђача исте потписује и печатом оверава. Понуда у којој буду начињене било какве измене, додаци, брисања или буде неправилно попуњена, сматраће се неприхватљивом и биће одбијена. </w:t>
      </w:r>
    </w:p>
    <w:p w:rsidR="0077485A" w:rsidRPr="000A5195" w:rsidRDefault="0077485A" w:rsidP="00B83412">
      <w:pPr>
        <w:spacing w:after="0"/>
        <w:jc w:val="both"/>
        <w:rPr>
          <w:lang w:eastAsia="ar-SA"/>
        </w:rPr>
      </w:pPr>
    </w:p>
    <w:p w:rsidR="0077485A" w:rsidRPr="000A5195" w:rsidRDefault="0077485A" w:rsidP="00B83412">
      <w:pPr>
        <w:pStyle w:val="JNclan1"/>
      </w:pPr>
      <w:r w:rsidRPr="000A5195">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 Уколико понуђач начини грешку у попуњавању, дужан је исту да избели и да правилно попуни а место начињене грешке овери својим парафом и печатом.</w:t>
      </w:r>
    </w:p>
    <w:p w:rsidR="0077485A" w:rsidRPr="000A5195" w:rsidRDefault="0077485A" w:rsidP="00B83412">
      <w:pPr>
        <w:spacing w:after="0"/>
        <w:jc w:val="both"/>
        <w:rPr>
          <w:rFonts w:ascii="Times New Roman" w:hAnsi="Times New Roman" w:cs="Times New Roman"/>
          <w:lang w:eastAsia="ar-SA"/>
        </w:rPr>
      </w:pPr>
    </w:p>
    <w:p w:rsidR="0077485A" w:rsidRPr="000A5195" w:rsidRDefault="0077485A" w:rsidP="00B83412">
      <w:pPr>
        <w:pStyle w:val="JNclan1"/>
      </w:pPr>
      <w:r w:rsidRPr="000A5195">
        <w:t>На сваком обрасцу конкурсне документације је наведено ко је дужан да образац овери печатом и потпише и то:</w:t>
      </w:r>
    </w:p>
    <w:p w:rsidR="0077485A" w:rsidRPr="000A5195" w:rsidRDefault="0077485A" w:rsidP="00B83412">
      <w:pPr>
        <w:pStyle w:val="JNclan1"/>
        <w:numPr>
          <w:ilvl w:val="0"/>
          <w:numId w:val="6"/>
        </w:numPr>
      </w:pPr>
      <w:r w:rsidRPr="000A5195">
        <w:lastRenderedPageBreak/>
        <w:t xml:space="preserve">Уколико понуду подноси понуђач који наступа самостално, сваки образац мора бити оверен и потписан од стране овлашћеног лица понуђача; </w:t>
      </w:r>
    </w:p>
    <w:p w:rsidR="0077485A" w:rsidRPr="000A5195" w:rsidRDefault="0077485A" w:rsidP="00B83412">
      <w:pPr>
        <w:pStyle w:val="JNclan1"/>
        <w:numPr>
          <w:ilvl w:val="0"/>
          <w:numId w:val="6"/>
        </w:numPr>
      </w:pPr>
      <w:r w:rsidRPr="000A5195">
        <w:t xml:space="preserve">Уколико понуду подноси понуђач који наступа са подизвођачем, сваки образац мора бити оверен и потписан од стране овлашћеног лица понуђача. </w:t>
      </w:r>
    </w:p>
    <w:p w:rsidR="0077485A" w:rsidRPr="000A5195" w:rsidRDefault="0077485A" w:rsidP="00B83412">
      <w:pPr>
        <w:pStyle w:val="JNclan1"/>
        <w:numPr>
          <w:ilvl w:val="0"/>
          <w:numId w:val="6"/>
        </w:numPr>
      </w:pPr>
      <w:r w:rsidRPr="000A5195">
        <w:t xml:space="preserve">Уколико понуду подноси група понуђача, сваки образац мора бити оверен и потписан од стране овлашћеног члана групе понуђача - представника групе понуђача. </w:t>
      </w:r>
    </w:p>
    <w:p w:rsidR="0077485A" w:rsidRPr="000A5195" w:rsidRDefault="0077485A" w:rsidP="00B83412">
      <w:pPr>
        <w:pStyle w:val="JNclan1"/>
        <w:numPr>
          <w:ilvl w:val="0"/>
          <w:numId w:val="6"/>
        </w:numPr>
      </w:pPr>
      <w:r w:rsidRPr="000A5195">
        <w:t>Овлашћено лице понуђача који наступа самостално или са подизвођачима, односно овлашћено лице групе понуђача, је дужно да попуни модел уговора, овери печатом и потпише, чиме потврђује да прихвата све елементе уговора.</w:t>
      </w:r>
    </w:p>
    <w:p w:rsidR="0077485A" w:rsidRPr="000A5195" w:rsidRDefault="0077485A" w:rsidP="00B83412">
      <w:pPr>
        <w:pStyle w:val="Heading2"/>
        <w:framePr w:wrap="auto" w:vAnchor="margin" w:yAlign="inline"/>
        <w:ind w:left="567" w:hanging="567"/>
        <w:rPr>
          <w:rFonts w:ascii="Times New Roman" w:hAnsi="Times New Roman" w:cs="Times New Roman"/>
          <w:sz w:val="24"/>
          <w:szCs w:val="24"/>
        </w:rPr>
      </w:pPr>
      <w:bookmarkStart w:id="46" w:name="_Toc369386381"/>
      <w:bookmarkStart w:id="47" w:name="_Toc369387527"/>
      <w:bookmarkStart w:id="48" w:name="_Toc370294142"/>
      <w:bookmarkStart w:id="49" w:name="_Toc490557291"/>
      <w:r w:rsidRPr="000A5195">
        <w:rPr>
          <w:rFonts w:ascii="Times New Roman" w:hAnsi="Times New Roman" w:cs="Times New Roman"/>
          <w:sz w:val="24"/>
          <w:szCs w:val="24"/>
        </w:rPr>
        <w:t>Начин измене, допуне и опозива понуде</w:t>
      </w:r>
      <w:bookmarkEnd w:id="46"/>
      <w:bookmarkEnd w:id="47"/>
      <w:bookmarkEnd w:id="48"/>
      <w:bookmarkEnd w:id="49"/>
    </w:p>
    <w:p w:rsidR="0077485A" w:rsidRPr="000A5195" w:rsidRDefault="0077485A" w:rsidP="00B83412">
      <w:pPr>
        <w:spacing w:after="0"/>
        <w:jc w:val="both"/>
        <w:rPr>
          <w:rFonts w:ascii="Times New Roman" w:hAnsi="Times New Roman" w:cs="Times New Roman"/>
          <w:lang w:eastAsia="ar-SA"/>
        </w:rPr>
      </w:pPr>
    </w:p>
    <w:p w:rsidR="0077485A" w:rsidRPr="000A5195" w:rsidRDefault="0077485A" w:rsidP="00B83412">
      <w:pPr>
        <w:pStyle w:val="JNclan1"/>
      </w:pPr>
      <w:bookmarkStart w:id="50" w:name="_Toc369386382"/>
      <w:bookmarkStart w:id="51" w:name="_Toc369387528"/>
      <w:bookmarkStart w:id="52" w:name="_Toc370294143"/>
      <w:r w:rsidRPr="000A5195">
        <w:t>У року за подношење понуде понуђач може да измени, допуни или опозове своју понуду на начин који је одређен за подношење понуде.</w:t>
      </w:r>
    </w:p>
    <w:p w:rsidR="0077485A" w:rsidRPr="000A5195" w:rsidRDefault="0077485A" w:rsidP="00B83412">
      <w:pPr>
        <w:spacing w:after="0"/>
        <w:jc w:val="both"/>
        <w:rPr>
          <w:rFonts w:ascii="Times New Roman" w:hAnsi="Times New Roman" w:cs="Times New Roman"/>
          <w:lang w:eastAsia="ar-SA"/>
        </w:rPr>
      </w:pPr>
    </w:p>
    <w:p w:rsidR="0077485A" w:rsidRPr="000A5195" w:rsidRDefault="0077485A" w:rsidP="00B83412">
      <w:pPr>
        <w:pStyle w:val="JNclan1"/>
      </w:pPr>
      <w:r w:rsidRPr="000A5195">
        <w:t>Измену, допуну или опозив понуде треба доставити на адресу за достављање понуде</w:t>
      </w:r>
      <w:r w:rsidRPr="000A5195">
        <w:rPr>
          <w:i/>
        </w:rPr>
        <w:t xml:space="preserve">, </w:t>
      </w:r>
      <w:r w:rsidRPr="000A5195">
        <w:t>са назнаком:</w:t>
      </w:r>
    </w:p>
    <w:p w:rsidR="0077485A" w:rsidRPr="000A5195" w:rsidRDefault="0077485A" w:rsidP="00B83412">
      <w:pPr>
        <w:pStyle w:val="JNclan1"/>
        <w:numPr>
          <w:ilvl w:val="0"/>
          <w:numId w:val="7"/>
        </w:numPr>
        <w:rPr>
          <w:b/>
        </w:rPr>
      </w:pPr>
      <w:r w:rsidRPr="000A5195">
        <w:t>„ИЗМЕНА ПОНУДЕ ЗА ЈАВНУ НАБАВКУ УСЛУГ</w:t>
      </w:r>
      <w:r w:rsidRPr="000A5195">
        <w:rPr>
          <w:lang w:val="sr-Cyrl-CS"/>
        </w:rPr>
        <w:t>Е</w:t>
      </w:r>
      <w:r w:rsidRPr="000A5195">
        <w:t xml:space="preserve"> МОБИЛНЕ ТЕЛЕФОНИЈЕ, </w:t>
      </w:r>
      <w:r w:rsidR="000B7E1F" w:rsidRPr="000A5195">
        <w:rPr>
          <w:rFonts w:eastAsia="Times New Roman"/>
        </w:rPr>
        <w:t>ЈНМВ/5-2019/У</w:t>
      </w:r>
      <w:r w:rsidRPr="000A5195">
        <w:t xml:space="preserve"> - НЕ ОТВАРАТИ ” ИЛИ</w:t>
      </w:r>
    </w:p>
    <w:p w:rsidR="0077485A" w:rsidRPr="000A5195" w:rsidRDefault="0077485A" w:rsidP="00B83412">
      <w:pPr>
        <w:pStyle w:val="JNclan1"/>
        <w:numPr>
          <w:ilvl w:val="0"/>
          <w:numId w:val="7"/>
        </w:numPr>
        <w:rPr>
          <w:b/>
        </w:rPr>
      </w:pPr>
      <w:r w:rsidRPr="000A5195">
        <w:t>„ДОПУНА ПОНУДЕ ЗА ЈАВНУ НАБАВКУ УСЛУГ</w:t>
      </w:r>
      <w:r w:rsidRPr="000A5195">
        <w:rPr>
          <w:lang w:val="sr-Cyrl-CS"/>
        </w:rPr>
        <w:t>Е</w:t>
      </w:r>
      <w:r w:rsidRPr="000A5195">
        <w:t xml:space="preserve"> МОБИЛНЕ ТЕЛЕФОНИЈЕ, </w:t>
      </w:r>
      <w:r w:rsidR="000B7E1F" w:rsidRPr="000A5195">
        <w:rPr>
          <w:rFonts w:eastAsia="Times New Roman"/>
        </w:rPr>
        <w:t>ЈНМВ/5-2019/У</w:t>
      </w:r>
      <w:r w:rsidRPr="000A5195">
        <w:t xml:space="preserve"> - НЕ ОТВАРАТИ ” ИЛИ</w:t>
      </w:r>
    </w:p>
    <w:p w:rsidR="0077485A" w:rsidRPr="000A5195" w:rsidRDefault="0077485A" w:rsidP="00B83412">
      <w:pPr>
        <w:pStyle w:val="JNclan1"/>
        <w:numPr>
          <w:ilvl w:val="0"/>
          <w:numId w:val="7"/>
        </w:numPr>
        <w:rPr>
          <w:b/>
        </w:rPr>
      </w:pPr>
      <w:r w:rsidRPr="000A5195">
        <w:t>„ОПОЗИВ ПОНУДЕ ЗА ЈАВНУ НАБАВКУ УСЛУГ</w:t>
      </w:r>
      <w:r w:rsidRPr="000A5195">
        <w:rPr>
          <w:lang w:val="sr-Cyrl-CS"/>
        </w:rPr>
        <w:t>Е</w:t>
      </w:r>
      <w:r w:rsidRPr="000A5195">
        <w:t xml:space="preserve"> МОБИЛНЕ ТЕЛЕФОНИЈЕ, </w:t>
      </w:r>
      <w:r w:rsidR="000B7E1F" w:rsidRPr="000A5195">
        <w:rPr>
          <w:rFonts w:eastAsia="Times New Roman"/>
        </w:rPr>
        <w:t>ЈНМВ/5-2019/У</w:t>
      </w:r>
      <w:r w:rsidRPr="000A5195">
        <w:t xml:space="preserve"> - НЕ ОТВАРАТИ ” ИЛИ</w:t>
      </w:r>
    </w:p>
    <w:p w:rsidR="0077485A" w:rsidRPr="000A5195" w:rsidRDefault="0077485A" w:rsidP="00B83412">
      <w:pPr>
        <w:pStyle w:val="JNclan1"/>
        <w:numPr>
          <w:ilvl w:val="0"/>
          <w:numId w:val="7"/>
        </w:numPr>
      </w:pPr>
      <w:r w:rsidRPr="000A5195">
        <w:t>„ИЗМЕНА И ДОПУНА ПОНУДЕ ЗА ЈАВНУ НАБАВКУ УСЛУГ</w:t>
      </w:r>
      <w:r w:rsidRPr="000A5195">
        <w:rPr>
          <w:lang w:val="sr-Cyrl-CS"/>
        </w:rPr>
        <w:t>Е</w:t>
      </w:r>
      <w:r w:rsidRPr="000A5195">
        <w:t xml:space="preserve"> МОБИЛНЕ ТЕЛЕФОНИЈЕ, </w:t>
      </w:r>
      <w:r w:rsidR="000B7E1F" w:rsidRPr="000A5195">
        <w:rPr>
          <w:rFonts w:eastAsia="Times New Roman"/>
        </w:rPr>
        <w:t>ЈНМВ/5-2019/У</w:t>
      </w:r>
      <w:r w:rsidRPr="000A5195">
        <w:t xml:space="preserve"> - НЕ ОТВАРАТИ ”.</w:t>
      </w:r>
    </w:p>
    <w:p w:rsidR="0077485A" w:rsidRPr="000A5195" w:rsidRDefault="0077485A" w:rsidP="00B83412">
      <w:pPr>
        <w:spacing w:after="0"/>
        <w:jc w:val="both"/>
        <w:rPr>
          <w:rFonts w:ascii="Times New Roman" w:hAnsi="Times New Roman" w:cs="Times New Roman"/>
          <w:lang w:eastAsia="ar-SA"/>
        </w:rPr>
      </w:pPr>
    </w:p>
    <w:p w:rsidR="0077485A" w:rsidRPr="000A5195" w:rsidRDefault="0077485A" w:rsidP="00B83412">
      <w:pPr>
        <w:pStyle w:val="JNclan1"/>
      </w:pPr>
      <w:r w:rsidRPr="000A5195">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7485A" w:rsidRPr="000A5195" w:rsidRDefault="0077485A" w:rsidP="00B83412">
      <w:pPr>
        <w:pStyle w:val="JNclan1"/>
      </w:pPr>
      <w:r w:rsidRPr="000A5195">
        <w:t xml:space="preserve">По истеку рока за подношење понуда понуђач не може да повуче, мења </w:t>
      </w:r>
      <w:r w:rsidRPr="000A5195">
        <w:rPr>
          <w:lang w:val="sr-Cyrl-CS"/>
        </w:rPr>
        <w:t xml:space="preserve">као ни да допуни </w:t>
      </w:r>
      <w:r w:rsidRPr="000A5195">
        <w:t>своју понуду.</w:t>
      </w:r>
    </w:p>
    <w:p w:rsidR="0077485A" w:rsidRPr="000A5195" w:rsidRDefault="0077485A" w:rsidP="00B83412">
      <w:pPr>
        <w:pStyle w:val="Heading2"/>
        <w:framePr w:wrap="notBeside"/>
        <w:spacing w:before="360"/>
        <w:ind w:left="567" w:hanging="567"/>
        <w:rPr>
          <w:rFonts w:ascii="Times New Roman" w:hAnsi="Times New Roman" w:cs="Times New Roman"/>
          <w:sz w:val="24"/>
          <w:szCs w:val="24"/>
        </w:rPr>
      </w:pPr>
      <w:bookmarkStart w:id="53" w:name="_Toc490557292"/>
      <w:r w:rsidRPr="000A5195">
        <w:rPr>
          <w:rFonts w:ascii="Times New Roman" w:hAnsi="Times New Roman" w:cs="Times New Roman"/>
          <w:sz w:val="24"/>
          <w:szCs w:val="24"/>
        </w:rPr>
        <w:t>Учествовање у заједничкој понуди или као подизвођач</w:t>
      </w:r>
      <w:bookmarkEnd w:id="50"/>
      <w:bookmarkEnd w:id="51"/>
      <w:bookmarkEnd w:id="52"/>
      <w:bookmarkEnd w:id="53"/>
    </w:p>
    <w:p w:rsidR="0077485A" w:rsidRPr="000A5195" w:rsidRDefault="0077485A" w:rsidP="00B83412">
      <w:pPr>
        <w:pStyle w:val="JNclan1"/>
      </w:pPr>
      <w:bookmarkStart w:id="54" w:name="_Toc369386383"/>
      <w:bookmarkStart w:id="55" w:name="_Toc369387529"/>
      <w:bookmarkStart w:id="56" w:name="_Toc370294144"/>
    </w:p>
    <w:p w:rsidR="0077485A" w:rsidRPr="000A5195" w:rsidRDefault="0077485A" w:rsidP="00B83412">
      <w:pPr>
        <w:pStyle w:val="JNclan1"/>
      </w:pPr>
      <w:r w:rsidRPr="000A5195">
        <w:t>Понуђач може да поднесе само једну понуду.</w:t>
      </w:r>
    </w:p>
    <w:p w:rsidR="0077485A" w:rsidRPr="000A5195" w:rsidRDefault="0077485A" w:rsidP="00B83412">
      <w:pPr>
        <w:pStyle w:val="JNclan1"/>
      </w:pPr>
    </w:p>
    <w:p w:rsidR="0077485A" w:rsidRPr="000A5195" w:rsidRDefault="0077485A" w:rsidP="00B83412">
      <w:pPr>
        <w:pStyle w:val="JNclan1"/>
      </w:pPr>
      <w:r w:rsidRPr="000A5195">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7485A" w:rsidRPr="000A5195" w:rsidRDefault="0077485A" w:rsidP="00B83412">
      <w:pPr>
        <w:pStyle w:val="JNclan1"/>
      </w:pPr>
    </w:p>
    <w:p w:rsidR="0077485A" w:rsidRPr="000A5195" w:rsidRDefault="0077485A" w:rsidP="00B83412">
      <w:pPr>
        <w:pStyle w:val="JNclan1"/>
      </w:pPr>
      <w:r w:rsidRPr="000A5195">
        <w:t>У Обрасцу понуде – Образац 1,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7485A" w:rsidRPr="000A5195" w:rsidRDefault="0077485A" w:rsidP="00B83412">
      <w:pPr>
        <w:spacing w:after="0" w:line="240" w:lineRule="auto"/>
        <w:jc w:val="both"/>
        <w:rPr>
          <w:rFonts w:ascii="Times New Roman" w:hAnsi="Times New Roman" w:cs="Times New Roman"/>
          <w:lang w:eastAsia="ar-SA"/>
        </w:rPr>
      </w:pPr>
    </w:p>
    <w:p w:rsidR="0077485A" w:rsidRPr="000A5195" w:rsidRDefault="0077485A" w:rsidP="00B83412">
      <w:pPr>
        <w:pStyle w:val="Heading2"/>
        <w:framePr w:wrap="notBeside"/>
        <w:ind w:left="567" w:hanging="567"/>
        <w:rPr>
          <w:rFonts w:ascii="Times New Roman" w:hAnsi="Times New Roman" w:cs="Times New Roman"/>
          <w:sz w:val="24"/>
          <w:szCs w:val="24"/>
        </w:rPr>
      </w:pPr>
      <w:bookmarkStart w:id="57" w:name="_Toc490557293"/>
      <w:r w:rsidRPr="000A5195">
        <w:rPr>
          <w:rFonts w:ascii="Times New Roman" w:hAnsi="Times New Roman" w:cs="Times New Roman"/>
          <w:sz w:val="24"/>
          <w:szCs w:val="24"/>
        </w:rPr>
        <w:t>Понуда са подизвођачем</w:t>
      </w:r>
      <w:bookmarkEnd w:id="54"/>
      <w:bookmarkEnd w:id="55"/>
      <w:bookmarkEnd w:id="56"/>
      <w:bookmarkEnd w:id="57"/>
    </w:p>
    <w:p w:rsidR="0077485A" w:rsidRPr="000A5195" w:rsidRDefault="0077485A" w:rsidP="00B83412">
      <w:pPr>
        <w:pStyle w:val="JNclan1"/>
      </w:pPr>
    </w:p>
    <w:p w:rsidR="0077485A" w:rsidRPr="000A5195" w:rsidRDefault="0077485A" w:rsidP="00B83412">
      <w:pPr>
        <w:pStyle w:val="JNclan1"/>
      </w:pPr>
      <w:r w:rsidRPr="000A5195">
        <w:t xml:space="preserve">Уколико понуђач подноси понуду са подизвођачем дужан је да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7485A" w:rsidRPr="000A5195" w:rsidRDefault="0077485A" w:rsidP="00B83412">
      <w:pPr>
        <w:pStyle w:val="JNclan1"/>
      </w:pPr>
    </w:p>
    <w:p w:rsidR="0077485A" w:rsidRPr="000A5195" w:rsidRDefault="0077485A" w:rsidP="00B83412">
      <w:pPr>
        <w:pStyle w:val="JNclan1"/>
      </w:pPr>
      <w:r w:rsidRPr="000A5195">
        <w:t xml:space="preserve">Понуђач у одговарајућем обрасцу понуденаводи назив и седиште подизвођача, уколико ће делимично извршење набавке поверити подизвођачу. </w:t>
      </w:r>
    </w:p>
    <w:p w:rsidR="0077485A" w:rsidRPr="000A5195" w:rsidRDefault="0077485A" w:rsidP="00B83412">
      <w:pPr>
        <w:pStyle w:val="JNclan1"/>
      </w:pPr>
    </w:p>
    <w:p w:rsidR="0077485A" w:rsidRPr="000A5195" w:rsidRDefault="0077485A" w:rsidP="00B83412">
      <w:pPr>
        <w:pStyle w:val="JNclan1"/>
      </w:pPr>
      <w:r w:rsidRPr="000A5195">
        <w:lastRenderedPageBreak/>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77485A" w:rsidRPr="000A5195" w:rsidRDefault="0077485A" w:rsidP="00B83412">
      <w:pPr>
        <w:pStyle w:val="JNclan1"/>
      </w:pPr>
    </w:p>
    <w:p w:rsidR="0077485A" w:rsidRPr="000A5195" w:rsidRDefault="0077485A" w:rsidP="00B83412">
      <w:pPr>
        <w:pStyle w:val="JNclan1"/>
      </w:pPr>
      <w:r w:rsidRPr="000A5195">
        <w:t>Понуђач је дужан да за подизвођаче достави доказе о испуњености услова који су наведени у поглављу 4. конкурсне документације, у складу са упутством како се доказује испуњеност услова.</w:t>
      </w:r>
    </w:p>
    <w:p w:rsidR="0077485A" w:rsidRPr="000A5195" w:rsidRDefault="0077485A" w:rsidP="00B83412">
      <w:pPr>
        <w:pStyle w:val="JNclan1"/>
      </w:pPr>
    </w:p>
    <w:p w:rsidR="0077485A" w:rsidRPr="000A5195" w:rsidRDefault="0077485A" w:rsidP="00B83412">
      <w:pPr>
        <w:pStyle w:val="JNclan1"/>
      </w:pPr>
      <w:r w:rsidRPr="000A5195">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7485A" w:rsidRPr="000A5195" w:rsidRDefault="0077485A" w:rsidP="00B83412">
      <w:pPr>
        <w:pStyle w:val="JNclan1"/>
      </w:pPr>
    </w:p>
    <w:p w:rsidR="0077485A" w:rsidRPr="000A5195" w:rsidRDefault="0077485A" w:rsidP="00B83412">
      <w:pPr>
        <w:pStyle w:val="JNclan1"/>
      </w:pPr>
      <w:r w:rsidRPr="000A5195">
        <w:t>Понуђач је дужан да наручиоцу, на његов захтев, омогући приступ код подизвођача, ради утврђивања испуњености тражених услова.</w:t>
      </w:r>
    </w:p>
    <w:p w:rsidR="0077485A" w:rsidRPr="000A5195" w:rsidRDefault="0077485A" w:rsidP="00B83412">
      <w:pPr>
        <w:pStyle w:val="Heading2"/>
        <w:framePr w:wrap="notBeside"/>
        <w:ind w:left="567" w:hanging="567"/>
        <w:rPr>
          <w:rFonts w:ascii="Times New Roman" w:hAnsi="Times New Roman" w:cs="Times New Roman"/>
          <w:sz w:val="24"/>
          <w:szCs w:val="24"/>
        </w:rPr>
      </w:pPr>
      <w:bookmarkStart w:id="58" w:name="_Toc369386384"/>
      <w:bookmarkStart w:id="59" w:name="_Toc369387530"/>
      <w:bookmarkStart w:id="60" w:name="_Toc370294145"/>
      <w:bookmarkStart w:id="61" w:name="_Toc490557294"/>
      <w:r w:rsidRPr="000A5195">
        <w:rPr>
          <w:rFonts w:ascii="Times New Roman" w:hAnsi="Times New Roman" w:cs="Times New Roman"/>
          <w:sz w:val="24"/>
          <w:szCs w:val="24"/>
        </w:rPr>
        <w:t>Заједничка понуда</w:t>
      </w:r>
      <w:bookmarkEnd w:id="58"/>
      <w:bookmarkEnd w:id="59"/>
      <w:bookmarkEnd w:id="60"/>
      <w:bookmarkEnd w:id="61"/>
    </w:p>
    <w:p w:rsidR="0077485A" w:rsidRPr="000A5195" w:rsidRDefault="0077485A" w:rsidP="00B83412">
      <w:pPr>
        <w:pStyle w:val="JNclan1"/>
      </w:pPr>
    </w:p>
    <w:p w:rsidR="0077485A" w:rsidRPr="000A5195" w:rsidRDefault="0077485A" w:rsidP="00B83412">
      <w:pPr>
        <w:pStyle w:val="JNclan1"/>
      </w:pPr>
      <w:r w:rsidRPr="000A5195">
        <w:t>Понуду може поднети група понуђача.</w:t>
      </w:r>
    </w:p>
    <w:p w:rsidR="0077485A" w:rsidRPr="000A5195" w:rsidRDefault="0077485A" w:rsidP="00B83412">
      <w:pPr>
        <w:pStyle w:val="JNclan1"/>
      </w:pPr>
    </w:p>
    <w:p w:rsidR="0077485A" w:rsidRPr="000A5195" w:rsidRDefault="0077485A" w:rsidP="00B83412">
      <w:pPr>
        <w:pStyle w:val="JNclan1"/>
      </w:pPr>
      <w:r w:rsidRPr="000A5195">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w:t>
      </w:r>
      <w:r w:rsidRPr="000A5195">
        <w:rPr>
          <w:lang w:val="sr-Cyrl-CS"/>
        </w:rPr>
        <w:t xml:space="preserve">(Сл. гласник РС, број 68/2015) </w:t>
      </w:r>
      <w:r w:rsidRPr="000A5195">
        <w:t xml:space="preserve">и то податке о: </w:t>
      </w:r>
    </w:p>
    <w:p w:rsidR="0077485A" w:rsidRPr="000A5195" w:rsidRDefault="0077485A" w:rsidP="00B83412">
      <w:pPr>
        <w:spacing w:after="0"/>
        <w:jc w:val="both"/>
        <w:rPr>
          <w:rFonts w:ascii="Times New Roman" w:hAnsi="Times New Roman" w:cs="Times New Roman"/>
          <w:lang w:eastAsia="ar-SA"/>
        </w:rPr>
      </w:pPr>
    </w:p>
    <w:p w:rsidR="0077485A" w:rsidRPr="000A5195" w:rsidRDefault="0077485A" w:rsidP="00B83412">
      <w:pPr>
        <w:pStyle w:val="ListParagraph"/>
        <w:numPr>
          <w:ilvl w:val="0"/>
          <w:numId w:val="22"/>
        </w:numPr>
        <w:rPr>
          <w:rFonts w:eastAsia="TimesNewRomanPSMT" w:cs="Times New Roman"/>
          <w:bCs/>
          <w:iCs/>
          <w:noProof/>
          <w:spacing w:val="-1"/>
          <w:sz w:val="24"/>
          <w:lang w:eastAsia="ar-SA"/>
        </w:rPr>
      </w:pPr>
      <w:r w:rsidRPr="000A5195">
        <w:rPr>
          <w:rFonts w:eastAsia="TimesNewRomanPSMT" w:cs="Times New Roman"/>
          <w:bCs/>
          <w:iCs/>
          <w:noProof/>
          <w:spacing w:val="-1"/>
          <w:sz w:val="24"/>
          <w:lang w:eastAsia="ar-SA"/>
        </w:rPr>
        <w:t>члану групе који ће бити носилац посла, односно који ће поднети понуду и који ће заступати групу понуђача пред наручиоцем и</w:t>
      </w:r>
    </w:p>
    <w:p w:rsidR="0077485A" w:rsidRPr="000A5195" w:rsidRDefault="0077485A" w:rsidP="00B83412">
      <w:pPr>
        <w:pStyle w:val="ListParagraph"/>
        <w:numPr>
          <w:ilvl w:val="0"/>
          <w:numId w:val="22"/>
        </w:numPr>
        <w:rPr>
          <w:rFonts w:eastAsia="TimesNewRomanPSMT" w:cs="Times New Roman"/>
          <w:bCs/>
          <w:iCs/>
          <w:noProof/>
          <w:spacing w:val="-1"/>
          <w:sz w:val="24"/>
          <w:lang w:eastAsia="ar-SA"/>
        </w:rPr>
      </w:pPr>
      <w:r w:rsidRPr="000A5195">
        <w:rPr>
          <w:rFonts w:eastAsia="TimesNewRomanPSMT" w:cs="Times New Roman"/>
          <w:bCs/>
          <w:iCs/>
          <w:noProof/>
          <w:spacing w:val="-1"/>
          <w:sz w:val="24"/>
          <w:lang w:eastAsia="ar-SA"/>
        </w:rPr>
        <w:t>опис послова сваког од понуђача из групе понуђача у извршењу уговора.</w:t>
      </w:r>
    </w:p>
    <w:p w:rsidR="0077485A" w:rsidRPr="000A5195" w:rsidRDefault="0077485A" w:rsidP="00B83412">
      <w:pPr>
        <w:spacing w:after="0"/>
        <w:jc w:val="both"/>
        <w:rPr>
          <w:rFonts w:ascii="Times New Roman" w:hAnsi="Times New Roman" w:cs="Times New Roman"/>
          <w:lang w:eastAsia="ar-SA"/>
        </w:rPr>
      </w:pPr>
    </w:p>
    <w:p w:rsidR="0077485A" w:rsidRPr="000A5195" w:rsidRDefault="0077485A" w:rsidP="00B83412">
      <w:pPr>
        <w:pStyle w:val="JNclan1"/>
      </w:pPr>
      <w:r w:rsidRPr="000A5195">
        <w:t>Група понуђача је дужна да достави све доказе о испуњености услова који су наведени у поглављу 4. конкурсне документације, у складу са упутством како се доказује испуњеност услова.</w:t>
      </w:r>
    </w:p>
    <w:p w:rsidR="0077485A" w:rsidRPr="000A5195" w:rsidRDefault="0077485A" w:rsidP="00B83412">
      <w:pPr>
        <w:pStyle w:val="JNclan1"/>
      </w:pPr>
    </w:p>
    <w:p w:rsidR="0077485A" w:rsidRPr="000A5195" w:rsidRDefault="0077485A" w:rsidP="00B83412">
      <w:pPr>
        <w:pStyle w:val="JNclan1"/>
      </w:pPr>
      <w:r w:rsidRPr="000A5195">
        <w:t xml:space="preserve">Понуђачи из групе понуђача одговарају неограничено солидарно према наручиоцу. </w:t>
      </w:r>
    </w:p>
    <w:p w:rsidR="0077485A" w:rsidRPr="000A5195" w:rsidRDefault="0077485A" w:rsidP="00B83412">
      <w:pPr>
        <w:pStyle w:val="JNclan1"/>
      </w:pPr>
    </w:p>
    <w:p w:rsidR="0077485A" w:rsidRPr="000A5195" w:rsidRDefault="0077485A" w:rsidP="00B83412">
      <w:pPr>
        <w:pStyle w:val="JNclan1"/>
      </w:pPr>
      <w:r w:rsidRPr="000A5195">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7485A" w:rsidRPr="000A5195" w:rsidRDefault="0077485A" w:rsidP="00B83412">
      <w:pPr>
        <w:pStyle w:val="JNclan1"/>
      </w:pPr>
    </w:p>
    <w:p w:rsidR="0077485A" w:rsidRPr="000A5195" w:rsidRDefault="0077485A" w:rsidP="00B83412">
      <w:pPr>
        <w:pStyle w:val="JNclan1"/>
      </w:pPr>
      <w:r w:rsidRPr="000A5195">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7485A" w:rsidRPr="000A5195" w:rsidRDefault="0077485A" w:rsidP="00B83412">
      <w:pPr>
        <w:pStyle w:val="Heading2"/>
        <w:framePr w:wrap="auto" w:vAnchor="margin" w:yAlign="inline"/>
        <w:ind w:left="567" w:hanging="567"/>
        <w:rPr>
          <w:rFonts w:ascii="Times New Roman" w:hAnsi="Times New Roman" w:cs="Times New Roman"/>
          <w:sz w:val="24"/>
          <w:szCs w:val="24"/>
        </w:rPr>
      </w:pPr>
      <w:bookmarkStart w:id="62" w:name="_Toc369386385"/>
      <w:bookmarkStart w:id="63" w:name="_Toc369387531"/>
      <w:bookmarkStart w:id="64" w:name="_Toc370294146"/>
      <w:bookmarkStart w:id="65" w:name="_Toc490557295"/>
      <w:r w:rsidRPr="000A5195">
        <w:rPr>
          <w:rFonts w:ascii="Times New Roman" w:hAnsi="Times New Roman" w:cs="Times New Roman"/>
          <w:sz w:val="24"/>
          <w:szCs w:val="24"/>
        </w:rPr>
        <w:t>Начин и услови плаћања, гарантни рок, као и друге околности од којих зависи прихватљивост понуде</w:t>
      </w:r>
      <w:bookmarkEnd w:id="62"/>
      <w:bookmarkEnd w:id="63"/>
      <w:bookmarkEnd w:id="64"/>
      <w:bookmarkEnd w:id="65"/>
    </w:p>
    <w:p w:rsidR="0077485A" w:rsidRPr="000A5195" w:rsidRDefault="0077485A" w:rsidP="00B83412">
      <w:pPr>
        <w:pStyle w:val="Heading3"/>
        <w:spacing w:before="240" w:after="0"/>
        <w:rPr>
          <w:rFonts w:ascii="Times New Roman" w:hAnsi="Times New Roman" w:cs="Times New Roman"/>
          <w:sz w:val="24"/>
        </w:rPr>
      </w:pPr>
      <w:bookmarkStart w:id="66" w:name="_Toc369386386"/>
      <w:bookmarkStart w:id="67" w:name="_Toc369387532"/>
      <w:bookmarkStart w:id="68" w:name="_Toc370294147"/>
      <w:bookmarkStart w:id="69" w:name="_Toc490557296"/>
      <w:r w:rsidRPr="000A5195">
        <w:rPr>
          <w:rFonts w:ascii="Times New Roman" w:hAnsi="Times New Roman" w:cs="Times New Roman"/>
          <w:sz w:val="24"/>
        </w:rPr>
        <w:t>Захтеви у погледу начина, рока и услова плаћања</w:t>
      </w:r>
      <w:bookmarkEnd w:id="66"/>
      <w:bookmarkEnd w:id="67"/>
      <w:bookmarkEnd w:id="68"/>
      <w:bookmarkEnd w:id="69"/>
    </w:p>
    <w:p w:rsidR="0077485A" w:rsidRPr="000A5195" w:rsidRDefault="0077485A" w:rsidP="00B83412">
      <w:pPr>
        <w:spacing w:after="0"/>
        <w:jc w:val="both"/>
        <w:rPr>
          <w:rFonts w:ascii="Times New Roman" w:hAnsi="Times New Roman" w:cs="Times New Roman"/>
        </w:rPr>
      </w:pPr>
    </w:p>
    <w:p w:rsidR="0077485A" w:rsidRPr="000A5195" w:rsidRDefault="0077485A" w:rsidP="00B83412">
      <w:pPr>
        <w:ind w:right="23"/>
        <w:jc w:val="both"/>
        <w:rPr>
          <w:rFonts w:ascii="Times New Roman" w:hAnsi="Times New Roman" w:cs="Times New Roman"/>
          <w:bCs/>
          <w:iCs/>
          <w:sz w:val="24"/>
        </w:rPr>
      </w:pPr>
      <w:r w:rsidRPr="000A5195">
        <w:rPr>
          <w:rFonts w:ascii="Times New Roman" w:hAnsi="Times New Roman" w:cs="Times New Roman"/>
          <w:bCs/>
          <w:iCs/>
          <w:sz w:val="24"/>
        </w:rPr>
        <w:t>Извршилац услуга испоставља Наручиоцу месечну фактуру са исказаним припадајућим порезом на додату вредност са детаљним приказом потрошње по врсти услуге и износом за сваки број из групе бројева Наручиоца током сваког текућег месеца, најкасније у року од 8 (осам) дана, на адресу Наручиоца, рачунајући од последњег дана обрачунског периода.</w:t>
      </w:r>
    </w:p>
    <w:p w:rsidR="0077485A" w:rsidRPr="000A5195" w:rsidRDefault="0077485A" w:rsidP="00B83412">
      <w:pPr>
        <w:ind w:right="23"/>
        <w:jc w:val="both"/>
        <w:rPr>
          <w:rFonts w:ascii="Times New Roman" w:hAnsi="Times New Roman" w:cs="Times New Roman"/>
          <w:bCs/>
          <w:iCs/>
          <w:sz w:val="24"/>
        </w:rPr>
      </w:pPr>
      <w:r w:rsidRPr="000A5195">
        <w:rPr>
          <w:rFonts w:ascii="Times New Roman" w:hAnsi="Times New Roman" w:cs="Times New Roman"/>
          <w:bCs/>
          <w:iCs/>
          <w:sz w:val="24"/>
        </w:rPr>
        <w:t>Понуђачу није дозвољено да тражи аванс.</w:t>
      </w:r>
    </w:p>
    <w:p w:rsidR="0077485A" w:rsidRPr="000A5195" w:rsidRDefault="0077485A" w:rsidP="00B83412">
      <w:pPr>
        <w:ind w:right="23"/>
        <w:jc w:val="both"/>
        <w:rPr>
          <w:rFonts w:ascii="Times New Roman" w:hAnsi="Times New Roman" w:cs="Times New Roman"/>
          <w:bCs/>
          <w:iCs/>
          <w:sz w:val="24"/>
        </w:rPr>
      </w:pPr>
      <w:r w:rsidRPr="000A5195">
        <w:rPr>
          <w:rFonts w:ascii="Times New Roman" w:hAnsi="Times New Roman" w:cs="Times New Roman"/>
          <w:bCs/>
          <w:iCs/>
          <w:sz w:val="24"/>
        </w:rPr>
        <w:t>Наручилац се обавезује да износе по достављеним фактурама уплати на рачун Извршиоца услуге</w:t>
      </w:r>
      <w:r w:rsidR="001776CF" w:rsidRPr="000A5195">
        <w:rPr>
          <w:rFonts w:ascii="Times New Roman" w:hAnsi="Times New Roman" w:cs="Times New Roman"/>
          <w:bCs/>
          <w:iCs/>
          <w:sz w:val="24"/>
          <w:lang w:val="sr-Cyrl-CS"/>
        </w:rPr>
        <w:t xml:space="preserve"> </w:t>
      </w:r>
      <w:r w:rsidRPr="000A5195">
        <w:rPr>
          <w:rFonts w:ascii="Times New Roman" w:hAnsi="Times New Roman" w:cs="Times New Roman"/>
          <w:bCs/>
          <w:iCs/>
          <w:sz w:val="24"/>
        </w:rPr>
        <w:t>у року од 45 (четрдесетпет) дана</w:t>
      </w:r>
      <w:r w:rsidR="001776CF" w:rsidRPr="000A5195">
        <w:rPr>
          <w:rFonts w:ascii="Times New Roman" w:hAnsi="Times New Roman" w:cs="Times New Roman"/>
          <w:bCs/>
          <w:iCs/>
          <w:sz w:val="24"/>
          <w:lang w:val="sr-Cyrl-CS"/>
        </w:rPr>
        <w:t xml:space="preserve"> </w:t>
      </w:r>
      <w:r w:rsidRPr="000A5195">
        <w:rPr>
          <w:rFonts w:ascii="Times New Roman" w:hAnsi="Times New Roman" w:cs="Times New Roman"/>
          <w:bCs/>
          <w:iCs/>
          <w:sz w:val="24"/>
        </w:rPr>
        <w:t>од пријема сваке појединачне фактуре.</w:t>
      </w:r>
    </w:p>
    <w:p w:rsidR="0077485A" w:rsidRPr="000A5195" w:rsidRDefault="0077485A" w:rsidP="00B83412">
      <w:pPr>
        <w:pStyle w:val="Heading3"/>
        <w:spacing w:before="240" w:after="0"/>
        <w:rPr>
          <w:rFonts w:ascii="Times New Roman" w:hAnsi="Times New Roman" w:cs="Times New Roman"/>
          <w:sz w:val="24"/>
        </w:rPr>
      </w:pPr>
      <w:bookmarkStart w:id="70" w:name="_Toc369386387"/>
      <w:bookmarkStart w:id="71" w:name="_Toc369387533"/>
      <w:bookmarkStart w:id="72" w:name="_Toc370294148"/>
      <w:bookmarkStart w:id="73" w:name="_Toc490557297"/>
      <w:r w:rsidRPr="000A5195">
        <w:rPr>
          <w:rFonts w:ascii="Times New Roman" w:hAnsi="Times New Roman" w:cs="Times New Roman"/>
          <w:sz w:val="24"/>
        </w:rPr>
        <w:lastRenderedPageBreak/>
        <w:t xml:space="preserve">Захтев у погледу рока извршења </w:t>
      </w:r>
      <w:bookmarkEnd w:id="70"/>
      <w:bookmarkEnd w:id="71"/>
      <w:bookmarkEnd w:id="72"/>
      <w:r w:rsidRPr="000A5195">
        <w:rPr>
          <w:rFonts w:ascii="Times New Roman" w:hAnsi="Times New Roman" w:cs="Times New Roman"/>
          <w:sz w:val="24"/>
        </w:rPr>
        <w:t>услуге</w:t>
      </w:r>
      <w:bookmarkEnd w:id="73"/>
    </w:p>
    <w:p w:rsidR="0077485A" w:rsidRPr="000A5195" w:rsidRDefault="0077485A" w:rsidP="00B83412">
      <w:pPr>
        <w:pStyle w:val="JNclan1"/>
      </w:pPr>
      <w:bookmarkStart w:id="74" w:name="_Toc369386388"/>
      <w:bookmarkStart w:id="75" w:name="_Toc369387534"/>
      <w:bookmarkStart w:id="76" w:name="_Toc370294149"/>
    </w:p>
    <w:p w:rsidR="0077485A" w:rsidRPr="000A5195" w:rsidRDefault="0077485A" w:rsidP="00B83412">
      <w:pPr>
        <w:pStyle w:val="JNclan1"/>
      </w:pPr>
      <w:r w:rsidRPr="000A5195">
        <w:t xml:space="preserve">Извршилац услуга се обавезује да ће вршити услуге које су предмет набавке у року дефинисаном овом конкурсном документацијом. </w:t>
      </w:r>
    </w:p>
    <w:p w:rsidR="0077485A" w:rsidRPr="000A5195" w:rsidRDefault="0077485A" w:rsidP="00B83412">
      <w:pPr>
        <w:spacing w:after="0"/>
        <w:jc w:val="both"/>
        <w:rPr>
          <w:rFonts w:ascii="Times New Roman" w:hAnsi="Times New Roman" w:cs="Times New Roman"/>
          <w:lang w:eastAsia="ar-SA"/>
        </w:rPr>
      </w:pPr>
    </w:p>
    <w:p w:rsidR="0077485A" w:rsidRPr="000A5195" w:rsidRDefault="0077485A" w:rsidP="00B83412">
      <w:pPr>
        <w:pStyle w:val="JNclan1"/>
      </w:pPr>
      <w:r w:rsidRPr="000A5195">
        <w:t xml:space="preserve">Период за који се врши набавка услуга је 12 (дванаест ) месеци од дана </w:t>
      </w:r>
      <w:r w:rsidRPr="000A5195">
        <w:rPr>
          <w:lang w:val="sr-Cyrl-CS"/>
        </w:rPr>
        <w:t xml:space="preserve">ступања на снагу уговора, </w:t>
      </w:r>
      <w:r w:rsidRPr="000A5195">
        <w:t xml:space="preserve">односно до утрошка опредељеног износа </w:t>
      </w:r>
      <w:r w:rsidRPr="000A5195">
        <w:rPr>
          <w:lang w:val="sr-Latn-CS"/>
        </w:rPr>
        <w:t>(</w:t>
      </w:r>
      <w:r w:rsidRPr="000A5195">
        <w:rPr>
          <w:lang w:val="sr-Cyrl-CS"/>
        </w:rPr>
        <w:t xml:space="preserve">у зависности од тога који услов пре наступи) </w:t>
      </w:r>
      <w:r w:rsidRPr="000A5195">
        <w:t>буџета Наручиоца.</w:t>
      </w:r>
    </w:p>
    <w:p w:rsidR="0077485A" w:rsidRPr="000A5195" w:rsidRDefault="0077485A" w:rsidP="00B83412">
      <w:pPr>
        <w:spacing w:after="0"/>
        <w:jc w:val="both"/>
        <w:rPr>
          <w:rFonts w:ascii="Times New Roman" w:hAnsi="Times New Roman" w:cs="Times New Roman"/>
          <w:bCs/>
          <w:sz w:val="24"/>
        </w:rPr>
      </w:pPr>
    </w:p>
    <w:p w:rsidR="0077485A" w:rsidRPr="000A5195" w:rsidRDefault="0077485A" w:rsidP="00B83412">
      <w:pPr>
        <w:jc w:val="both"/>
        <w:rPr>
          <w:rFonts w:ascii="Times New Roman" w:hAnsi="Times New Roman" w:cs="Times New Roman"/>
          <w:sz w:val="24"/>
        </w:rPr>
      </w:pPr>
      <w:r w:rsidRPr="000A5195">
        <w:rPr>
          <w:rFonts w:ascii="Times New Roman" w:hAnsi="Times New Roman" w:cs="Times New Roman"/>
          <w:sz w:val="24"/>
        </w:rPr>
        <w:t>Измене и допуне уговора</w:t>
      </w:r>
      <w:r w:rsidRPr="000A5195">
        <w:rPr>
          <w:rFonts w:ascii="Times New Roman" w:hAnsi="Times New Roman" w:cs="Times New Roman"/>
          <w:sz w:val="24"/>
          <w:lang w:val="sr-Cyrl-CS"/>
        </w:rPr>
        <w:t xml:space="preserve"> о јавној набавци</w:t>
      </w:r>
      <w:r w:rsidR="001776CF" w:rsidRPr="000A5195">
        <w:rPr>
          <w:rFonts w:ascii="Times New Roman" w:hAnsi="Times New Roman" w:cs="Times New Roman"/>
          <w:sz w:val="24"/>
          <w:lang w:val="sr-Cyrl-CS"/>
        </w:rPr>
        <w:t xml:space="preserve"> </w:t>
      </w:r>
      <w:r w:rsidRPr="000A5195">
        <w:rPr>
          <w:rFonts w:ascii="Times New Roman" w:hAnsi="Times New Roman" w:cs="Times New Roman"/>
          <w:sz w:val="24"/>
          <w:lang w:val="sr-Cyrl-CS"/>
        </w:rPr>
        <w:t>се могу</w:t>
      </w:r>
      <w:r w:rsidRPr="000A5195">
        <w:rPr>
          <w:rFonts w:ascii="Times New Roman" w:hAnsi="Times New Roman" w:cs="Times New Roman"/>
          <w:sz w:val="24"/>
        </w:rPr>
        <w:t xml:space="preserve"> вршити </w:t>
      </w:r>
      <w:r w:rsidRPr="000A5195">
        <w:rPr>
          <w:rFonts w:ascii="Times New Roman" w:hAnsi="Times New Roman" w:cs="Times New Roman"/>
          <w:sz w:val="24"/>
          <w:lang w:val="sr-Cyrl-CS"/>
        </w:rPr>
        <w:t xml:space="preserve">из објективних разлога, </w:t>
      </w:r>
      <w:r w:rsidRPr="000A5195">
        <w:rPr>
          <w:rFonts w:ascii="Times New Roman" w:hAnsi="Times New Roman" w:cs="Times New Roman"/>
          <w:sz w:val="24"/>
        </w:rPr>
        <w:t>закључивањем анекса у писаној форми, уз сагласност уговорних страна, у складу са законом.</w:t>
      </w:r>
    </w:p>
    <w:p w:rsidR="0077485A" w:rsidRPr="000A5195" w:rsidRDefault="0077485A" w:rsidP="00B83412">
      <w:pPr>
        <w:jc w:val="both"/>
        <w:rPr>
          <w:rFonts w:ascii="Times New Roman" w:hAnsi="Times New Roman" w:cs="Times New Roman"/>
          <w:sz w:val="24"/>
          <w:lang w:eastAsia="ar-SA"/>
        </w:rPr>
      </w:pPr>
      <w:r w:rsidRPr="000A5195">
        <w:rPr>
          <w:rFonts w:ascii="Times New Roman" w:hAnsi="Times New Roman" w:cs="Times New Roman"/>
          <w:sz w:val="24"/>
          <w:lang w:eastAsia="ar-SA"/>
        </w:rPr>
        <w:t>У случају да као најповољнији понуђач буде изабран оператер који тренутно не пружа услуге мобилне телефоније Наручиоцу, обавеза изабраног оператера је да са постојећим опреатером и Наручиоцем предузме све припремне радње како би се након истека постојећег уговора а пре ступања на снагу новог, пружила континуирана – непрекинута предметна услуга.</w:t>
      </w:r>
    </w:p>
    <w:p w:rsidR="0077485A" w:rsidRPr="000A5195" w:rsidRDefault="0077485A" w:rsidP="00B83412">
      <w:pPr>
        <w:pStyle w:val="Heading3"/>
        <w:spacing w:before="240"/>
        <w:rPr>
          <w:rFonts w:ascii="Times New Roman" w:hAnsi="Times New Roman" w:cs="Times New Roman"/>
          <w:sz w:val="24"/>
        </w:rPr>
      </w:pPr>
      <w:bookmarkStart w:id="77" w:name="_Toc490557298"/>
      <w:r w:rsidRPr="000A5195">
        <w:rPr>
          <w:rFonts w:ascii="Times New Roman" w:hAnsi="Times New Roman" w:cs="Times New Roman"/>
          <w:sz w:val="24"/>
        </w:rPr>
        <w:t>Захтев у погледу рока важења понуде</w:t>
      </w:r>
      <w:bookmarkEnd w:id="74"/>
      <w:bookmarkEnd w:id="75"/>
      <w:bookmarkEnd w:id="76"/>
      <w:bookmarkEnd w:id="77"/>
    </w:p>
    <w:p w:rsidR="0077485A" w:rsidRPr="000A5195" w:rsidRDefault="0077485A" w:rsidP="00B83412">
      <w:pPr>
        <w:pStyle w:val="JNclan1"/>
      </w:pPr>
      <w:r w:rsidRPr="000A5195">
        <w:t>Рок важења понуде не може бити краћи од 60 дана од дана отварања понуда.</w:t>
      </w:r>
    </w:p>
    <w:p w:rsidR="0077485A" w:rsidRPr="000A5195" w:rsidRDefault="0077485A" w:rsidP="00B83412">
      <w:pPr>
        <w:spacing w:after="0"/>
        <w:jc w:val="both"/>
        <w:rPr>
          <w:lang w:eastAsia="ar-SA"/>
        </w:rPr>
      </w:pPr>
    </w:p>
    <w:p w:rsidR="0077485A" w:rsidRPr="000A5195" w:rsidRDefault="0077485A" w:rsidP="00B83412">
      <w:pPr>
        <w:pStyle w:val="JNclan1"/>
      </w:pPr>
      <w:r w:rsidRPr="000A5195">
        <w:t>У случају истека рока важења понуде, наручилац је дужан да у писаном облику затражи од понуђача продужење рока важења понуде.</w:t>
      </w:r>
    </w:p>
    <w:p w:rsidR="0077485A" w:rsidRPr="000A5195" w:rsidRDefault="0077485A" w:rsidP="00B83412">
      <w:pPr>
        <w:pStyle w:val="JNclan1"/>
      </w:pPr>
      <w:r w:rsidRPr="000A5195">
        <w:t>Понуђач који прихвати захтев за продужење рока важења понуде на може мењати понуду.</w:t>
      </w:r>
    </w:p>
    <w:p w:rsidR="0077485A" w:rsidRPr="000A5195" w:rsidRDefault="0077485A" w:rsidP="00B83412">
      <w:pPr>
        <w:pStyle w:val="Heading2"/>
        <w:framePr w:wrap="auto" w:vAnchor="margin" w:yAlign="inline"/>
        <w:ind w:left="567" w:hanging="567"/>
        <w:rPr>
          <w:rFonts w:ascii="Times New Roman" w:hAnsi="Times New Roman" w:cs="Times New Roman"/>
          <w:sz w:val="24"/>
          <w:szCs w:val="24"/>
        </w:rPr>
      </w:pPr>
      <w:bookmarkStart w:id="78" w:name="_Toc369386389"/>
      <w:bookmarkStart w:id="79" w:name="_Toc369387535"/>
      <w:bookmarkStart w:id="80" w:name="_Toc370294150"/>
      <w:bookmarkStart w:id="81" w:name="_Toc490557299"/>
      <w:r w:rsidRPr="000A5195">
        <w:rPr>
          <w:rFonts w:ascii="Times New Roman" w:hAnsi="Times New Roman" w:cs="Times New Roman"/>
          <w:sz w:val="24"/>
          <w:szCs w:val="24"/>
        </w:rPr>
        <w:t>Валута и начин на који мора да буде наведена и изражена цена у понуди</w:t>
      </w:r>
      <w:bookmarkEnd w:id="78"/>
      <w:bookmarkEnd w:id="79"/>
      <w:bookmarkEnd w:id="80"/>
      <w:bookmarkEnd w:id="81"/>
    </w:p>
    <w:p w:rsidR="0077485A" w:rsidRPr="000A5195" w:rsidRDefault="0077485A" w:rsidP="00B83412">
      <w:pPr>
        <w:spacing w:after="0"/>
        <w:jc w:val="both"/>
        <w:rPr>
          <w:rFonts w:ascii="Times New Roman" w:hAnsi="Times New Roman" w:cs="Times New Roman"/>
        </w:rPr>
      </w:pPr>
    </w:p>
    <w:p w:rsidR="0077485A" w:rsidRPr="000A5195" w:rsidRDefault="0077485A" w:rsidP="00B83412">
      <w:pPr>
        <w:pStyle w:val="JNclan1"/>
      </w:pPr>
      <w:r w:rsidRPr="000A5195">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77485A" w:rsidRPr="000A5195" w:rsidRDefault="0077485A" w:rsidP="00B83412">
      <w:pPr>
        <w:pStyle w:val="JNclan1"/>
      </w:pPr>
    </w:p>
    <w:p w:rsidR="0077485A" w:rsidRPr="000A5195" w:rsidRDefault="0077485A" w:rsidP="00B83412">
      <w:pPr>
        <w:pStyle w:val="JNclan1"/>
      </w:pPr>
      <w:r w:rsidRPr="000A5195">
        <w:t xml:space="preserve">Цена је фиксна и не може се мењати. </w:t>
      </w:r>
    </w:p>
    <w:p w:rsidR="0077485A" w:rsidRPr="000A5195" w:rsidRDefault="0077485A" w:rsidP="00B83412">
      <w:pPr>
        <w:spacing w:after="0" w:line="240" w:lineRule="auto"/>
        <w:jc w:val="both"/>
        <w:rPr>
          <w:lang w:eastAsia="ar-SA"/>
        </w:rPr>
      </w:pPr>
    </w:p>
    <w:p w:rsidR="0077485A" w:rsidRPr="000A5195" w:rsidRDefault="0077485A" w:rsidP="00B83412">
      <w:pPr>
        <w:pStyle w:val="JNclan1"/>
      </w:pPr>
      <w:r w:rsidRPr="000A5195">
        <w:t>Ако је у понуди исказана неуобичајено ниска цена, која значајно одступа у односу на тржишно упоредиву цену и изазива сумњу у могућност извршења јавне набавке у складу са понуђеним условима, наручилац ће поступити у складу са чланом 92. Закона.</w:t>
      </w:r>
    </w:p>
    <w:p w:rsidR="0077485A" w:rsidRPr="000A5195" w:rsidRDefault="0077485A" w:rsidP="00B83412">
      <w:pPr>
        <w:spacing w:after="0" w:line="240" w:lineRule="auto"/>
        <w:jc w:val="both"/>
        <w:rPr>
          <w:rFonts w:ascii="Times New Roman" w:hAnsi="Times New Roman" w:cs="Times New Roman"/>
          <w:sz w:val="24"/>
          <w:lang w:eastAsia="ar-SA"/>
        </w:rPr>
      </w:pPr>
    </w:p>
    <w:p w:rsidR="0077485A" w:rsidRPr="000A5195" w:rsidRDefault="0077485A" w:rsidP="00B83412">
      <w:pPr>
        <w:jc w:val="both"/>
        <w:rPr>
          <w:rFonts w:ascii="Times New Roman" w:hAnsi="Times New Roman" w:cs="Times New Roman"/>
          <w:sz w:val="24"/>
          <w:lang w:eastAsia="ar-SA"/>
        </w:rPr>
      </w:pPr>
      <w:r w:rsidRPr="000A5195">
        <w:rPr>
          <w:rFonts w:ascii="Times New Roman" w:hAnsi="Times New Roman" w:cs="Times New Roman"/>
          <w:sz w:val="24"/>
          <w:lang w:val="sr-Cyrl-CS" w:eastAsia="ar-SA"/>
        </w:rPr>
        <w:t>Понуђач исказује укупну понуђену цену са свим пратећим трошковима.</w:t>
      </w:r>
    </w:p>
    <w:p w:rsidR="0077485A" w:rsidRPr="000A5195" w:rsidRDefault="0077485A" w:rsidP="00B83412">
      <w:pPr>
        <w:pStyle w:val="Heading2"/>
        <w:framePr w:wrap="notBeside"/>
        <w:ind w:left="567" w:hanging="567"/>
        <w:rPr>
          <w:rFonts w:ascii="Times New Roman" w:hAnsi="Times New Roman" w:cs="Times New Roman"/>
          <w:sz w:val="24"/>
          <w:szCs w:val="24"/>
        </w:rPr>
      </w:pPr>
      <w:bookmarkStart w:id="82" w:name="_Toc369386390"/>
      <w:bookmarkStart w:id="83" w:name="_Toc369387536"/>
      <w:bookmarkStart w:id="84" w:name="_Toc370294151"/>
      <w:bookmarkStart w:id="85" w:name="_Toc490557300"/>
      <w:r w:rsidRPr="000A5195">
        <w:rPr>
          <w:rFonts w:ascii="Times New Roman" w:hAnsi="Times New Roman" w:cs="Times New Roman"/>
          <w:sz w:val="24"/>
          <w:szCs w:val="24"/>
        </w:rPr>
        <w:t>Подаци о врсти, садржини, начину подношења, висини и роковима обезбеђења испуњења обавеза понуђача</w:t>
      </w:r>
      <w:bookmarkEnd w:id="82"/>
      <w:bookmarkEnd w:id="83"/>
      <w:bookmarkEnd w:id="84"/>
      <w:bookmarkEnd w:id="85"/>
    </w:p>
    <w:p w:rsidR="0077485A" w:rsidRPr="000A5195" w:rsidRDefault="0077485A" w:rsidP="00B83412">
      <w:pPr>
        <w:pStyle w:val="JNclan1"/>
      </w:pPr>
    </w:p>
    <w:p w:rsidR="0077485A" w:rsidRPr="000A5195" w:rsidRDefault="0077485A" w:rsidP="00B83412">
      <w:pPr>
        <w:pStyle w:val="ListParagraph"/>
        <w:tabs>
          <w:tab w:val="left" w:pos="0"/>
        </w:tabs>
        <w:ind w:left="0"/>
        <w:rPr>
          <w:rFonts w:cs="Times New Roman"/>
          <w:b/>
          <w:iCs/>
          <w:sz w:val="24"/>
          <w:lang w:val="sr-Cyrl-CS"/>
        </w:rPr>
      </w:pPr>
      <w:r w:rsidRPr="000A5195">
        <w:rPr>
          <w:rFonts w:cs="Times New Roman"/>
          <w:iCs/>
          <w:sz w:val="24"/>
          <w:lang w:val="sr-Cyrl-CS"/>
        </w:rPr>
        <w:t xml:space="preserve">Изабрани понуђач се обавезује да приликом потписивања уговора, преда Наручиоцу бланко сопствену меницу као обезбеђење за добро извршење посла. </w:t>
      </w:r>
    </w:p>
    <w:p w:rsidR="0077485A" w:rsidRPr="000A5195" w:rsidRDefault="0077485A" w:rsidP="00B83412">
      <w:pPr>
        <w:pStyle w:val="ListParagraph"/>
        <w:tabs>
          <w:tab w:val="left" w:pos="0"/>
        </w:tabs>
        <w:ind w:left="0"/>
        <w:rPr>
          <w:rFonts w:cs="Times New Roman"/>
          <w:b/>
          <w:iCs/>
          <w:sz w:val="24"/>
          <w:lang w:val="sr-Cyrl-CS"/>
        </w:rPr>
      </w:pPr>
      <w:r w:rsidRPr="000A5195">
        <w:rPr>
          <w:rFonts w:cs="Times New Roman"/>
          <w:iCs/>
          <w:sz w:val="24"/>
          <w:lang w:val="sr-Cyrl-C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w:t>
      </w:r>
      <w:r w:rsidRPr="000A5195">
        <w:rPr>
          <w:rFonts w:eastAsia="TimesNewRomanPSMT" w:cs="Times New Roman"/>
          <w:bCs/>
          <w:iCs/>
          <w:sz w:val="24"/>
          <w:lang w:val="sr-Cyrl-CS"/>
        </w:rPr>
        <w:t>у коме ће бити наведено да се средство финансијског обезбеђења може активирати до износа од 10% од укупне вредности уговора без ПДВ</w:t>
      </w:r>
      <w:r w:rsidRPr="000A5195">
        <w:rPr>
          <w:rFonts w:cs="Times New Roman"/>
          <w:iCs/>
          <w:sz w:val="24"/>
          <w:lang w:val="sr-Cyrl-CS"/>
        </w:rPr>
        <w:t>, са роком важности који је 30 (тридесет) дана дужи од истека важења уговора.</w:t>
      </w:r>
    </w:p>
    <w:p w:rsidR="0077485A" w:rsidRPr="000A5195" w:rsidRDefault="0077485A" w:rsidP="00B83412">
      <w:pPr>
        <w:tabs>
          <w:tab w:val="left" w:pos="0"/>
        </w:tabs>
        <w:jc w:val="both"/>
        <w:rPr>
          <w:rFonts w:ascii="Times New Roman" w:hAnsi="Times New Roman" w:cs="Times New Roman"/>
          <w:iCs/>
          <w:sz w:val="24"/>
          <w:lang w:val="sr-Cyrl-CS"/>
        </w:rPr>
      </w:pPr>
      <w:r w:rsidRPr="000A5195">
        <w:rPr>
          <w:rFonts w:ascii="Times New Roman" w:hAnsi="Times New Roman" w:cs="Times New Roman"/>
          <w:iCs/>
          <w:sz w:val="24"/>
          <w:lang w:val="sr-Cyrl-CS"/>
        </w:rPr>
        <w:t>Наручилац ће уновчити дату меницу у случају да Изабрани понуђач не извршава све своје обавезе у роковима и на начин предвиђен уговором.</w:t>
      </w:r>
    </w:p>
    <w:p w:rsidR="0077485A" w:rsidRPr="000A5195" w:rsidRDefault="0077485A" w:rsidP="00B83412">
      <w:pPr>
        <w:pStyle w:val="Heading2"/>
        <w:framePr w:wrap="notBeside"/>
        <w:ind w:left="567" w:hanging="567"/>
        <w:rPr>
          <w:rFonts w:ascii="Times New Roman" w:hAnsi="Times New Roman" w:cs="Times New Roman"/>
          <w:sz w:val="24"/>
          <w:szCs w:val="24"/>
        </w:rPr>
      </w:pPr>
      <w:bookmarkStart w:id="86" w:name="_Toc369386391"/>
      <w:bookmarkStart w:id="87" w:name="_Toc369387537"/>
      <w:bookmarkStart w:id="88" w:name="_Toc370294152"/>
      <w:bookmarkStart w:id="89" w:name="_Toc490557301"/>
      <w:r w:rsidRPr="000A5195">
        <w:rPr>
          <w:rFonts w:ascii="Times New Roman" w:hAnsi="Times New Roman" w:cs="Times New Roman"/>
          <w:sz w:val="24"/>
          <w:szCs w:val="24"/>
        </w:rPr>
        <w:lastRenderedPageBreak/>
        <w:t>Заштита поверљивости података које наручилац ставља понуђачима на располагање, укључујући и њихове подизвођаче</w:t>
      </w:r>
      <w:bookmarkEnd w:id="86"/>
      <w:bookmarkEnd w:id="87"/>
      <w:bookmarkEnd w:id="88"/>
      <w:bookmarkEnd w:id="89"/>
    </w:p>
    <w:p w:rsidR="0077485A" w:rsidRPr="000A5195" w:rsidRDefault="0077485A" w:rsidP="00B83412">
      <w:pPr>
        <w:spacing w:after="0"/>
        <w:jc w:val="both"/>
        <w:rPr>
          <w:rFonts w:ascii="Times New Roman" w:hAnsi="Times New Roman" w:cs="Times New Roman"/>
          <w:noProof/>
          <w:sz w:val="24"/>
        </w:rPr>
      </w:pPr>
      <w:bookmarkStart w:id="90" w:name="_Toc369386392"/>
      <w:bookmarkStart w:id="91" w:name="_Toc369387538"/>
      <w:bookmarkStart w:id="92" w:name="_Toc370294153"/>
    </w:p>
    <w:p w:rsidR="0077485A" w:rsidRPr="000A5195" w:rsidRDefault="0077485A" w:rsidP="00B83412">
      <w:pPr>
        <w:jc w:val="both"/>
        <w:rPr>
          <w:rFonts w:ascii="Times New Roman" w:hAnsi="Times New Roman" w:cs="Times New Roman"/>
          <w:noProof/>
          <w:sz w:val="24"/>
        </w:rPr>
      </w:pPr>
      <w:r w:rsidRPr="000A5195">
        <w:rPr>
          <w:rFonts w:ascii="Times New Roman" w:hAnsi="Times New Roman" w:cs="Times New Roman"/>
          <w:noProof/>
          <w:sz w:val="24"/>
        </w:rPr>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 Наручилац ће одбити давање информација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и рангирања понуде. Наручилац ће чувати као пословну тајну имена понуђача, као и поднете понуде, до истека рока предвиђеног за отварање понуда.</w:t>
      </w:r>
    </w:p>
    <w:p w:rsidR="0077485A" w:rsidRPr="000A5195" w:rsidRDefault="0077485A" w:rsidP="00B83412">
      <w:pPr>
        <w:pStyle w:val="Heading2"/>
        <w:framePr w:wrap="notBeside"/>
        <w:ind w:left="567" w:hanging="567"/>
        <w:rPr>
          <w:rFonts w:ascii="Times New Roman" w:hAnsi="Times New Roman" w:cs="Times New Roman"/>
          <w:sz w:val="24"/>
          <w:szCs w:val="24"/>
        </w:rPr>
      </w:pPr>
      <w:bookmarkStart w:id="93" w:name="_Toc490557302"/>
      <w:r w:rsidRPr="000A5195">
        <w:rPr>
          <w:rFonts w:ascii="Times New Roman" w:hAnsi="Times New Roman" w:cs="Times New Roman"/>
          <w:sz w:val="24"/>
          <w:szCs w:val="24"/>
        </w:rPr>
        <w:t>Додатне информације или појашњења у вези са припремањем понуде</w:t>
      </w:r>
      <w:bookmarkEnd w:id="90"/>
      <w:bookmarkEnd w:id="91"/>
      <w:bookmarkEnd w:id="92"/>
      <w:bookmarkEnd w:id="93"/>
    </w:p>
    <w:p w:rsidR="0077485A" w:rsidRPr="000A5195" w:rsidRDefault="0077485A" w:rsidP="00B83412">
      <w:pPr>
        <w:pStyle w:val="JNclan1"/>
      </w:pPr>
    </w:p>
    <w:p w:rsidR="0077485A" w:rsidRPr="000A5195" w:rsidRDefault="0077485A" w:rsidP="00B83412">
      <w:pPr>
        <w:pStyle w:val="JNclan1"/>
      </w:pPr>
      <w:r w:rsidRPr="000A5195">
        <w:t xml:space="preserve">Заинтересовано лице може, у писаном облику електронском поштом на e-mail: </w:t>
      </w:r>
      <w:r w:rsidR="00DA464E" w:rsidRPr="000A5195">
        <w:t>dijana.kasapovic@piu.rs</w:t>
      </w:r>
      <w:r w:rsidRPr="000A5195">
        <w:t xml:space="preserve"> (Предмет: </w:t>
      </w:r>
      <w:r w:rsidR="000B7E1F" w:rsidRPr="000A5195">
        <w:rPr>
          <w:rFonts w:eastAsia="Times New Roman"/>
        </w:rPr>
        <w:t>ЈНМВ/5-2019/У</w:t>
      </w:r>
      <w:r w:rsidR="00DA464E" w:rsidRPr="000A5195">
        <w:rPr>
          <w:lang w:val="sr-Cyrl-CS"/>
        </w:rPr>
        <w:t xml:space="preserve"> - </w:t>
      </w:r>
      <w:r w:rsidRPr="000A5195">
        <w:t>Набавка услуга мобилне телефоније) или факсом на брoj 011/30-88-653 тражити од наручиоца додатне информације или појашњења у вези са припремањем понуде, најкасније 5 (пет) дана пре истека рока за подношење понуде.</w:t>
      </w:r>
    </w:p>
    <w:p w:rsidR="0077485A" w:rsidRPr="000A5195" w:rsidRDefault="0077485A" w:rsidP="00B83412">
      <w:pPr>
        <w:pStyle w:val="JNclan1"/>
      </w:pPr>
    </w:p>
    <w:p w:rsidR="0077485A" w:rsidRPr="000A5195" w:rsidRDefault="0077485A" w:rsidP="00B83412">
      <w:pPr>
        <w:pStyle w:val="JNclan1"/>
      </w:pPr>
      <w:r w:rsidRPr="000A5195">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7485A" w:rsidRPr="000A5195" w:rsidRDefault="0077485A" w:rsidP="00B83412">
      <w:pPr>
        <w:pStyle w:val="JNclan1"/>
      </w:pPr>
    </w:p>
    <w:p w:rsidR="0077485A" w:rsidRPr="000A5195" w:rsidRDefault="0077485A" w:rsidP="00B83412">
      <w:pPr>
        <w:pStyle w:val="JNclan1"/>
      </w:pPr>
      <w:r w:rsidRPr="000A5195">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000B7E1F" w:rsidRPr="000A5195">
        <w:rPr>
          <w:rFonts w:eastAsia="Times New Roman"/>
        </w:rPr>
        <w:t>ЈНМВ/5-2019/У</w:t>
      </w:r>
      <w:r w:rsidRPr="000A5195">
        <w:t>“.</w:t>
      </w:r>
    </w:p>
    <w:p w:rsidR="0077485A" w:rsidRPr="000A5195" w:rsidRDefault="0077485A" w:rsidP="00B83412">
      <w:pPr>
        <w:pStyle w:val="JNclan1"/>
      </w:pPr>
    </w:p>
    <w:p w:rsidR="0077485A" w:rsidRPr="000A5195" w:rsidRDefault="0077485A" w:rsidP="00B83412">
      <w:pPr>
        <w:pStyle w:val="JNclan1"/>
      </w:pPr>
      <w:r w:rsidRPr="000A5195">
        <w:t xml:space="preserve">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7485A" w:rsidRPr="000A5195" w:rsidRDefault="0077485A" w:rsidP="00B83412">
      <w:pPr>
        <w:pStyle w:val="JNclan1"/>
      </w:pPr>
      <w:r w:rsidRPr="000A5195">
        <w:t xml:space="preserve">По истеку рока предвиђеног за подношење понуда наручилац не може да мења нити да допуњује конкурсну документацију. </w:t>
      </w:r>
    </w:p>
    <w:p w:rsidR="0077485A" w:rsidRPr="000A5195" w:rsidRDefault="0077485A" w:rsidP="00B83412">
      <w:pPr>
        <w:pStyle w:val="JNclan1"/>
      </w:pPr>
    </w:p>
    <w:p w:rsidR="0077485A" w:rsidRPr="000A5195" w:rsidRDefault="0077485A" w:rsidP="00B83412">
      <w:pPr>
        <w:pStyle w:val="JNclan1"/>
      </w:pPr>
      <w:r w:rsidRPr="000A5195">
        <w:t xml:space="preserve">Тражење додатних информација или појашњења у вези са припремањем понуде телефоном није дозвољено. </w:t>
      </w:r>
    </w:p>
    <w:p w:rsidR="0077485A" w:rsidRPr="000A5195" w:rsidRDefault="0077485A" w:rsidP="00B83412">
      <w:pPr>
        <w:pStyle w:val="JNclan1"/>
      </w:pPr>
    </w:p>
    <w:p w:rsidR="0077485A" w:rsidRPr="000A5195" w:rsidRDefault="0077485A" w:rsidP="00B83412">
      <w:pPr>
        <w:pStyle w:val="JNclan1"/>
      </w:pPr>
      <w:r w:rsidRPr="000A5195">
        <w:t>Комуникација у поступку јавне набавке врши се искључиво на начин одређен чланом 20. Закона.</w:t>
      </w:r>
    </w:p>
    <w:p w:rsidR="00812510" w:rsidRPr="000A5195" w:rsidRDefault="00812510" w:rsidP="00B83412">
      <w:pPr>
        <w:spacing w:after="0"/>
        <w:jc w:val="both"/>
        <w:rPr>
          <w:rFonts w:ascii="Times New Roman" w:hAnsi="Times New Roman" w:cs="Times New Roman"/>
          <w:lang w:eastAsia="ar-SA"/>
        </w:rPr>
      </w:pPr>
    </w:p>
    <w:p w:rsidR="0077485A" w:rsidRPr="000A5195" w:rsidRDefault="0077485A" w:rsidP="00B83412">
      <w:pPr>
        <w:pStyle w:val="Heading2"/>
        <w:framePr w:wrap="notBeside"/>
        <w:ind w:left="567" w:hanging="567"/>
        <w:rPr>
          <w:rFonts w:ascii="Times New Roman" w:hAnsi="Times New Roman" w:cs="Times New Roman"/>
          <w:sz w:val="24"/>
          <w:szCs w:val="24"/>
        </w:rPr>
      </w:pPr>
      <w:bookmarkStart w:id="94" w:name="_Toc369386393"/>
      <w:bookmarkStart w:id="95" w:name="_Toc369387539"/>
      <w:bookmarkStart w:id="96" w:name="_Toc370294154"/>
      <w:bookmarkStart w:id="97" w:name="_Toc490557303"/>
      <w:r w:rsidRPr="000A5195">
        <w:rPr>
          <w:rFonts w:ascii="Times New Roman" w:hAnsi="Times New Roman" w:cs="Times New Roman"/>
          <w:sz w:val="24"/>
          <w:szCs w:val="24"/>
        </w:rPr>
        <w:t>Додатна објашњења од понуђача после отварања понуда и контрола код понуђача односно његовог подизвођача</w:t>
      </w:r>
      <w:bookmarkEnd w:id="94"/>
      <w:bookmarkEnd w:id="95"/>
      <w:bookmarkEnd w:id="96"/>
      <w:bookmarkEnd w:id="97"/>
    </w:p>
    <w:p w:rsidR="0077485A" w:rsidRPr="000A5195" w:rsidRDefault="0077485A" w:rsidP="00B83412">
      <w:pPr>
        <w:pStyle w:val="JNclan1"/>
      </w:pPr>
      <w:bookmarkStart w:id="98" w:name="_Toc369386394"/>
      <w:bookmarkStart w:id="99" w:name="_Toc369387540"/>
      <w:bookmarkStart w:id="100" w:name="_Toc370294155"/>
    </w:p>
    <w:p w:rsidR="0077485A" w:rsidRPr="000A5195" w:rsidRDefault="0077485A" w:rsidP="00B83412">
      <w:pPr>
        <w:pStyle w:val="JNclan1"/>
      </w:pPr>
      <w:r w:rsidRPr="000A5195">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w:t>
      </w:r>
      <w:r w:rsidRPr="000A5195">
        <w:lastRenderedPageBreak/>
        <w:t xml:space="preserve">упоређивању понуда, а може да врши контролу (увид) код понуђача, односно његовог подизвођача (члан 93. Закона). </w:t>
      </w:r>
    </w:p>
    <w:p w:rsidR="0077485A" w:rsidRPr="000A5195" w:rsidRDefault="0077485A" w:rsidP="00B83412">
      <w:pPr>
        <w:pStyle w:val="JNclan1"/>
      </w:pPr>
    </w:p>
    <w:p w:rsidR="0077485A" w:rsidRPr="000A5195" w:rsidRDefault="0077485A" w:rsidP="00B83412">
      <w:pPr>
        <w:pStyle w:val="JNclan1"/>
      </w:pPr>
      <w:r w:rsidRPr="000A5195">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7485A" w:rsidRPr="000A5195" w:rsidRDefault="0077485A" w:rsidP="00B83412">
      <w:pPr>
        <w:pStyle w:val="JNclan1"/>
      </w:pPr>
      <w:r w:rsidRPr="000A5195">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7485A" w:rsidRPr="000A5195" w:rsidRDefault="0077485A" w:rsidP="00B83412">
      <w:pPr>
        <w:pStyle w:val="JNclan1"/>
      </w:pPr>
    </w:p>
    <w:p w:rsidR="0077485A" w:rsidRPr="000A5195" w:rsidRDefault="0077485A" w:rsidP="00B83412">
      <w:pPr>
        <w:pStyle w:val="JNclan1"/>
      </w:pPr>
      <w:r w:rsidRPr="000A5195">
        <w:t>У случају разлике између јединичне и укупне цене, меродавна је јединична цена.</w:t>
      </w:r>
    </w:p>
    <w:p w:rsidR="0077485A" w:rsidRPr="000A5195" w:rsidRDefault="0077485A" w:rsidP="00B83412">
      <w:pPr>
        <w:pStyle w:val="JNclan1"/>
      </w:pPr>
    </w:p>
    <w:p w:rsidR="0077485A" w:rsidRPr="000A5195" w:rsidRDefault="0077485A" w:rsidP="00B83412">
      <w:pPr>
        <w:pStyle w:val="JNclan1"/>
      </w:pPr>
      <w:r w:rsidRPr="000A5195">
        <w:t xml:space="preserve">Ако се понуђач не сагласи са исправком рачунских грешака, наручилац ће његову понуду одбити као неприхватљиву. </w:t>
      </w:r>
    </w:p>
    <w:p w:rsidR="0077485A" w:rsidRPr="000A5195" w:rsidRDefault="0077485A" w:rsidP="00B83412">
      <w:pPr>
        <w:pStyle w:val="Heading2"/>
        <w:framePr w:wrap="notBeside"/>
        <w:ind w:left="567" w:hanging="567"/>
        <w:rPr>
          <w:rFonts w:ascii="Times New Roman" w:hAnsi="Times New Roman" w:cs="Times New Roman"/>
          <w:sz w:val="24"/>
          <w:szCs w:val="24"/>
        </w:rPr>
      </w:pPr>
      <w:bookmarkStart w:id="101" w:name="_Toc369386395"/>
      <w:bookmarkStart w:id="102" w:name="_Toc369387541"/>
      <w:bookmarkStart w:id="103" w:name="_Toc370294156"/>
      <w:bookmarkStart w:id="104" w:name="_Toc490557304"/>
      <w:bookmarkEnd w:id="98"/>
      <w:bookmarkEnd w:id="99"/>
      <w:bookmarkEnd w:id="100"/>
      <w:r w:rsidRPr="000A5195">
        <w:rPr>
          <w:rFonts w:ascii="Times New Roman" w:hAnsi="Times New Roman" w:cs="Times New Roman"/>
          <w:sz w:val="24"/>
          <w:szCs w:val="24"/>
        </w:rPr>
        <w:t>Врста критеријума за доделу уговора</w:t>
      </w:r>
      <w:bookmarkEnd w:id="101"/>
      <w:bookmarkEnd w:id="102"/>
      <w:bookmarkEnd w:id="103"/>
      <w:r w:rsidRPr="000A5195">
        <w:rPr>
          <w:rFonts w:ascii="Times New Roman" w:hAnsi="Times New Roman" w:cs="Times New Roman"/>
          <w:sz w:val="24"/>
          <w:szCs w:val="24"/>
        </w:rPr>
        <w:t xml:space="preserve"> и елементи критеријума на основу којих се додељује уговор</w:t>
      </w:r>
      <w:bookmarkEnd w:id="104"/>
    </w:p>
    <w:p w:rsidR="0077485A" w:rsidRPr="000A5195" w:rsidRDefault="0077485A" w:rsidP="00B83412">
      <w:pPr>
        <w:pStyle w:val="JNclan1"/>
      </w:pPr>
    </w:p>
    <w:p w:rsidR="0077485A" w:rsidRPr="000A5195" w:rsidRDefault="0077485A" w:rsidP="00B83412">
      <w:pPr>
        <w:pStyle w:val="JNclan1"/>
      </w:pPr>
      <w:r w:rsidRPr="000A5195">
        <w:t xml:space="preserve"> Критеријум за доделу уговора је „економски најповољнија понуда“.</w:t>
      </w:r>
    </w:p>
    <w:p w:rsidR="0077485A" w:rsidRPr="000A5195" w:rsidRDefault="0077485A" w:rsidP="00B83412">
      <w:pPr>
        <w:spacing w:after="0"/>
        <w:jc w:val="both"/>
        <w:rPr>
          <w:rFonts w:ascii="Times New Roman" w:hAnsi="Times New Roman" w:cs="Times New Roman"/>
          <w:lang w:eastAsia="ar-SA"/>
        </w:rPr>
      </w:pPr>
    </w:p>
    <w:p w:rsidR="0077485A" w:rsidRPr="000A5195" w:rsidRDefault="0077485A" w:rsidP="00B83412">
      <w:pPr>
        <w:ind w:left="284"/>
        <w:jc w:val="both"/>
        <w:rPr>
          <w:rFonts w:ascii="Times New Roman" w:hAnsi="Times New Roman" w:cs="Times New Roman"/>
          <w:sz w:val="24"/>
          <w:u w:val="single"/>
          <w:lang w:eastAsia="ar-SA"/>
        </w:rPr>
      </w:pPr>
      <w:r w:rsidRPr="000A5195">
        <w:rPr>
          <w:rFonts w:ascii="Times New Roman" w:hAnsi="Times New Roman" w:cs="Times New Roman"/>
          <w:sz w:val="24"/>
          <w:u w:val="single"/>
          <w:lang w:eastAsia="ar-SA"/>
        </w:rPr>
        <w:t>Одлука о додели уговора донеће се на основу следећих елемената критеријума:</w:t>
      </w:r>
    </w:p>
    <w:p w:rsidR="0077485A" w:rsidRPr="000A5195" w:rsidRDefault="0077485A" w:rsidP="00B83412">
      <w:pPr>
        <w:spacing w:after="0" w:line="240" w:lineRule="auto"/>
        <w:ind w:left="284"/>
        <w:jc w:val="both"/>
        <w:rPr>
          <w:rFonts w:ascii="Times New Roman" w:hAnsi="Times New Roman" w:cs="Times New Roman"/>
          <w:sz w:val="24"/>
          <w:u w:val="single"/>
          <w:lang w:eastAsia="ar-SA"/>
        </w:rPr>
      </w:pPr>
    </w:p>
    <w:tbl>
      <w:tblPr>
        <w:tblStyle w:val="TableGrid"/>
        <w:tblW w:w="0" w:type="auto"/>
        <w:tblInd w:w="284" w:type="dxa"/>
        <w:tblLook w:val="04A0" w:firstRow="1" w:lastRow="0" w:firstColumn="1" w:lastColumn="0" w:noHBand="0" w:noVBand="1"/>
      </w:tblPr>
      <w:tblGrid>
        <w:gridCol w:w="723"/>
        <w:gridCol w:w="7052"/>
        <w:gridCol w:w="1684"/>
      </w:tblGrid>
      <w:tr w:rsidR="00693DFC" w:rsidRPr="000A5195" w:rsidTr="00EA1693">
        <w:tc>
          <w:tcPr>
            <w:tcW w:w="723" w:type="dxa"/>
          </w:tcPr>
          <w:p w:rsidR="0077485A" w:rsidRPr="000A5195" w:rsidRDefault="0077485A" w:rsidP="00B83412">
            <w:pPr>
              <w:jc w:val="both"/>
              <w:rPr>
                <w:rFonts w:cs="Times New Roman"/>
                <w:b/>
                <w:lang w:eastAsia="ar-SA"/>
              </w:rPr>
            </w:pPr>
            <w:r w:rsidRPr="000A5195">
              <w:rPr>
                <w:rFonts w:cs="Times New Roman"/>
                <w:b/>
                <w:lang w:eastAsia="ar-SA"/>
              </w:rPr>
              <w:t>р.бр.</w:t>
            </w:r>
          </w:p>
        </w:tc>
        <w:tc>
          <w:tcPr>
            <w:tcW w:w="7052" w:type="dxa"/>
          </w:tcPr>
          <w:p w:rsidR="0077485A" w:rsidRPr="000A5195" w:rsidRDefault="00AF7207" w:rsidP="00B83412">
            <w:pPr>
              <w:jc w:val="both"/>
              <w:rPr>
                <w:rFonts w:cs="Times New Roman"/>
                <w:b/>
                <w:lang w:eastAsia="ar-SA"/>
              </w:rPr>
            </w:pPr>
            <w:r w:rsidRPr="000A5195">
              <w:rPr>
                <w:rFonts w:cs="Times New Roman"/>
                <w:b/>
                <w:lang w:eastAsia="ar-SA"/>
              </w:rPr>
              <w:t>O</w:t>
            </w:r>
            <w:r w:rsidR="0077485A" w:rsidRPr="000A5195">
              <w:rPr>
                <w:rFonts w:cs="Times New Roman"/>
                <w:b/>
                <w:lang w:eastAsia="ar-SA"/>
              </w:rPr>
              <w:t>пис елемената критеријума</w:t>
            </w:r>
          </w:p>
        </w:tc>
        <w:tc>
          <w:tcPr>
            <w:tcW w:w="1684" w:type="dxa"/>
          </w:tcPr>
          <w:p w:rsidR="0077485A" w:rsidRPr="000A5195" w:rsidRDefault="0077485A" w:rsidP="00B83412">
            <w:pPr>
              <w:jc w:val="both"/>
              <w:rPr>
                <w:rFonts w:cs="Times New Roman"/>
                <w:b/>
                <w:lang w:eastAsia="ar-SA"/>
              </w:rPr>
            </w:pPr>
            <w:r w:rsidRPr="000A5195">
              <w:rPr>
                <w:rFonts w:cs="Times New Roman"/>
                <w:b/>
                <w:lang w:eastAsia="ar-SA"/>
              </w:rPr>
              <w:t>број пондера</w:t>
            </w:r>
          </w:p>
        </w:tc>
      </w:tr>
      <w:tr w:rsidR="00693DFC" w:rsidRPr="000A5195" w:rsidTr="00EA1693">
        <w:tc>
          <w:tcPr>
            <w:tcW w:w="723" w:type="dxa"/>
          </w:tcPr>
          <w:p w:rsidR="0077485A" w:rsidRPr="000A5195" w:rsidRDefault="0077485A" w:rsidP="00B83412">
            <w:pPr>
              <w:jc w:val="center"/>
              <w:rPr>
                <w:rFonts w:cs="Times New Roman"/>
                <w:b/>
                <w:lang w:eastAsia="ar-SA"/>
              </w:rPr>
            </w:pPr>
            <w:r w:rsidRPr="000A5195">
              <w:rPr>
                <w:rFonts w:cs="Times New Roman"/>
                <w:b/>
                <w:lang w:eastAsia="ar-SA"/>
              </w:rPr>
              <w:t>1.</w:t>
            </w:r>
          </w:p>
        </w:tc>
        <w:tc>
          <w:tcPr>
            <w:tcW w:w="7052" w:type="dxa"/>
          </w:tcPr>
          <w:p w:rsidR="0077485A" w:rsidRPr="000A5195" w:rsidRDefault="0077485A" w:rsidP="00B83412">
            <w:pPr>
              <w:jc w:val="both"/>
              <w:rPr>
                <w:rFonts w:cs="Times New Roman"/>
                <w:lang w:eastAsia="ar-SA"/>
              </w:rPr>
            </w:pPr>
            <w:r w:rsidRPr="000A5195">
              <w:rPr>
                <w:rFonts w:cs="Times New Roman"/>
              </w:rPr>
              <w:t>Број бесплатних минута разговора у мрежи понуђача (минимум 1.000</w:t>
            </w:r>
            <w:r w:rsidR="00237339" w:rsidRPr="000A5195">
              <w:rPr>
                <w:rFonts w:cs="Times New Roman"/>
                <w:lang w:val="sr-Cyrl-CS"/>
              </w:rPr>
              <w:t xml:space="preserve"> </w:t>
            </w:r>
            <w:r w:rsidR="00397EF9" w:rsidRPr="000A5195">
              <w:rPr>
                <w:rFonts w:cs="Times New Roman"/>
                <w:b/>
              </w:rPr>
              <w:t>максимално 20.000</w:t>
            </w:r>
            <w:r w:rsidRPr="000A5195">
              <w:rPr>
                <w:rFonts w:cs="Times New Roman"/>
              </w:rPr>
              <w:t>) по претплатничком броју;</w:t>
            </w:r>
          </w:p>
        </w:tc>
        <w:tc>
          <w:tcPr>
            <w:tcW w:w="1684" w:type="dxa"/>
          </w:tcPr>
          <w:p w:rsidR="0077485A" w:rsidRPr="000A5195" w:rsidRDefault="0077485A" w:rsidP="00B83412">
            <w:pPr>
              <w:jc w:val="center"/>
              <w:rPr>
                <w:rFonts w:cs="Times New Roman"/>
                <w:b/>
                <w:lang w:eastAsia="ar-SA"/>
              </w:rPr>
            </w:pPr>
            <w:r w:rsidRPr="000A5195">
              <w:rPr>
                <w:rFonts w:cs="Times New Roman"/>
                <w:b/>
                <w:lang w:eastAsia="ar-SA"/>
              </w:rPr>
              <w:t>20</w:t>
            </w:r>
          </w:p>
        </w:tc>
      </w:tr>
      <w:tr w:rsidR="00693DFC" w:rsidRPr="000A5195" w:rsidTr="00EA1693">
        <w:tc>
          <w:tcPr>
            <w:tcW w:w="723" w:type="dxa"/>
          </w:tcPr>
          <w:p w:rsidR="0077485A" w:rsidRPr="000A5195" w:rsidRDefault="0077485A" w:rsidP="00B83412">
            <w:pPr>
              <w:jc w:val="center"/>
              <w:rPr>
                <w:rFonts w:cs="Times New Roman"/>
                <w:b/>
                <w:lang w:eastAsia="ar-SA"/>
              </w:rPr>
            </w:pPr>
            <w:r w:rsidRPr="000A5195">
              <w:rPr>
                <w:rFonts w:cs="Times New Roman"/>
                <w:b/>
                <w:lang w:eastAsia="ar-SA"/>
              </w:rPr>
              <w:t>2.</w:t>
            </w:r>
          </w:p>
        </w:tc>
        <w:tc>
          <w:tcPr>
            <w:tcW w:w="7052" w:type="dxa"/>
          </w:tcPr>
          <w:p w:rsidR="0077485A" w:rsidRPr="000A5195" w:rsidRDefault="0077485A" w:rsidP="00B83412">
            <w:pPr>
              <w:jc w:val="both"/>
              <w:rPr>
                <w:rFonts w:cs="Times New Roman"/>
                <w:lang w:eastAsia="ar-SA"/>
              </w:rPr>
            </w:pPr>
            <w:r w:rsidRPr="000A5195">
              <w:rPr>
                <w:rFonts w:cs="Times New Roman"/>
              </w:rPr>
              <w:t xml:space="preserve">Број бесплатних минута разговора према другим мобилним мрежама и </w:t>
            </w:r>
            <w:r w:rsidR="00CC3DEA" w:rsidRPr="000A5195">
              <w:rPr>
                <w:rFonts w:cs="Times New Roman"/>
                <w:lang w:val="sr-Cyrl-CS"/>
              </w:rPr>
              <w:t xml:space="preserve">фиксној </w:t>
            </w:r>
            <w:r w:rsidRPr="000A5195">
              <w:rPr>
                <w:rFonts w:cs="Times New Roman"/>
              </w:rPr>
              <w:t>телефонији (минимум 1.000</w:t>
            </w:r>
            <w:r w:rsidR="00237339" w:rsidRPr="000A5195">
              <w:rPr>
                <w:rFonts w:cs="Times New Roman"/>
                <w:lang w:val="sr-Cyrl-CS"/>
              </w:rPr>
              <w:t xml:space="preserve"> </w:t>
            </w:r>
            <w:r w:rsidR="00397EF9" w:rsidRPr="000A5195">
              <w:rPr>
                <w:rFonts w:cs="Times New Roman"/>
                <w:b/>
              </w:rPr>
              <w:t>максимално 20.000</w:t>
            </w:r>
            <w:r w:rsidRPr="000A5195">
              <w:rPr>
                <w:rFonts w:cs="Times New Roman"/>
              </w:rPr>
              <w:t>) по претплатничком броју;</w:t>
            </w:r>
          </w:p>
        </w:tc>
        <w:tc>
          <w:tcPr>
            <w:tcW w:w="1684" w:type="dxa"/>
          </w:tcPr>
          <w:p w:rsidR="0077485A" w:rsidRPr="000A5195" w:rsidRDefault="0077485A" w:rsidP="00B83412">
            <w:pPr>
              <w:jc w:val="center"/>
              <w:rPr>
                <w:rFonts w:cs="Times New Roman"/>
                <w:b/>
                <w:lang w:eastAsia="ar-SA"/>
              </w:rPr>
            </w:pPr>
            <w:r w:rsidRPr="000A5195">
              <w:rPr>
                <w:rFonts w:cs="Times New Roman"/>
                <w:b/>
                <w:lang w:eastAsia="ar-SA"/>
              </w:rPr>
              <w:t>20</w:t>
            </w:r>
          </w:p>
        </w:tc>
      </w:tr>
      <w:tr w:rsidR="00693DFC" w:rsidRPr="000A5195" w:rsidTr="00EA1693">
        <w:tc>
          <w:tcPr>
            <w:tcW w:w="723" w:type="dxa"/>
          </w:tcPr>
          <w:p w:rsidR="00397EF9" w:rsidRPr="000A5195" w:rsidRDefault="00397EF9" w:rsidP="00397EF9">
            <w:pPr>
              <w:jc w:val="center"/>
              <w:rPr>
                <w:rFonts w:cs="Times New Roman"/>
                <w:b/>
                <w:lang w:eastAsia="ar-SA"/>
              </w:rPr>
            </w:pPr>
            <w:r w:rsidRPr="000A5195">
              <w:rPr>
                <w:rFonts w:cs="Times New Roman"/>
                <w:b/>
                <w:lang w:eastAsia="ar-SA"/>
              </w:rPr>
              <w:t>3.</w:t>
            </w:r>
          </w:p>
        </w:tc>
        <w:tc>
          <w:tcPr>
            <w:tcW w:w="7052" w:type="dxa"/>
          </w:tcPr>
          <w:p w:rsidR="00397EF9" w:rsidRPr="000A5195" w:rsidRDefault="00397EF9" w:rsidP="00397EF9">
            <w:pPr>
              <w:jc w:val="both"/>
              <w:rPr>
                <w:rFonts w:cs="Times New Roman"/>
                <w:lang w:eastAsia="ar-SA"/>
              </w:rPr>
            </w:pPr>
            <w:r w:rsidRPr="000A5195">
              <w:rPr>
                <w:rFonts w:cs="Times New Roman"/>
              </w:rPr>
              <w:t>Цена минута разговора у земљи, у мрежи понуђача, након утрошених бесплатних минута, по претплатничком броју;</w:t>
            </w:r>
          </w:p>
        </w:tc>
        <w:tc>
          <w:tcPr>
            <w:tcW w:w="1684" w:type="dxa"/>
          </w:tcPr>
          <w:p w:rsidR="00397EF9" w:rsidRPr="000A5195" w:rsidRDefault="00397EF9" w:rsidP="00397EF9">
            <w:pPr>
              <w:jc w:val="center"/>
            </w:pPr>
            <w:r w:rsidRPr="000A5195">
              <w:rPr>
                <w:rFonts w:cs="Times New Roman"/>
                <w:b/>
                <w:lang w:eastAsia="ar-SA"/>
              </w:rPr>
              <w:t>20</w:t>
            </w:r>
          </w:p>
        </w:tc>
      </w:tr>
      <w:tr w:rsidR="00693DFC" w:rsidRPr="000A5195" w:rsidTr="00EA1693">
        <w:tc>
          <w:tcPr>
            <w:tcW w:w="723" w:type="dxa"/>
          </w:tcPr>
          <w:p w:rsidR="00397EF9" w:rsidRPr="000A5195" w:rsidRDefault="00397EF9" w:rsidP="00397EF9">
            <w:pPr>
              <w:jc w:val="center"/>
              <w:rPr>
                <w:rFonts w:cs="Times New Roman"/>
                <w:b/>
                <w:lang w:eastAsia="ar-SA"/>
              </w:rPr>
            </w:pPr>
            <w:r w:rsidRPr="000A5195">
              <w:rPr>
                <w:rFonts w:cs="Times New Roman"/>
                <w:b/>
                <w:lang w:eastAsia="ar-SA"/>
              </w:rPr>
              <w:t>4.</w:t>
            </w:r>
          </w:p>
        </w:tc>
        <w:tc>
          <w:tcPr>
            <w:tcW w:w="7052" w:type="dxa"/>
          </w:tcPr>
          <w:p w:rsidR="00397EF9" w:rsidRPr="000A5195" w:rsidRDefault="00397EF9" w:rsidP="00397EF9">
            <w:pPr>
              <w:jc w:val="both"/>
              <w:rPr>
                <w:rFonts w:cs="Times New Roman"/>
                <w:lang w:eastAsia="ar-SA"/>
              </w:rPr>
            </w:pPr>
            <w:r w:rsidRPr="000A5195">
              <w:rPr>
                <w:rFonts w:cs="Times New Roman"/>
              </w:rPr>
              <w:t>Цена минута разговора у земљи, према другим мобилним мрежама и фиксној телефонији након утрошених бесплатних минута, по претплатничком броју;</w:t>
            </w:r>
          </w:p>
        </w:tc>
        <w:tc>
          <w:tcPr>
            <w:tcW w:w="1684" w:type="dxa"/>
          </w:tcPr>
          <w:p w:rsidR="00397EF9" w:rsidRPr="000A5195" w:rsidRDefault="00397EF9" w:rsidP="00397EF9">
            <w:pPr>
              <w:jc w:val="center"/>
            </w:pPr>
            <w:r w:rsidRPr="000A5195">
              <w:rPr>
                <w:rFonts w:cs="Times New Roman"/>
                <w:b/>
                <w:lang w:eastAsia="ar-SA"/>
              </w:rPr>
              <w:t>20</w:t>
            </w:r>
          </w:p>
        </w:tc>
      </w:tr>
      <w:tr w:rsidR="00693DFC" w:rsidRPr="000A5195" w:rsidTr="00EA1693">
        <w:tc>
          <w:tcPr>
            <w:tcW w:w="723" w:type="dxa"/>
          </w:tcPr>
          <w:p w:rsidR="00397EF9" w:rsidRPr="000A5195" w:rsidRDefault="00397EF9" w:rsidP="00397EF9">
            <w:pPr>
              <w:jc w:val="center"/>
              <w:rPr>
                <w:rFonts w:cs="Times New Roman"/>
                <w:b/>
                <w:lang w:eastAsia="ar-SA"/>
              </w:rPr>
            </w:pPr>
            <w:r w:rsidRPr="000A5195">
              <w:rPr>
                <w:rFonts w:cs="Times New Roman"/>
                <w:b/>
                <w:lang w:eastAsia="ar-SA"/>
              </w:rPr>
              <w:t>5.</w:t>
            </w:r>
          </w:p>
        </w:tc>
        <w:tc>
          <w:tcPr>
            <w:tcW w:w="7052" w:type="dxa"/>
          </w:tcPr>
          <w:p w:rsidR="00397EF9" w:rsidRPr="000A5195" w:rsidRDefault="00397EF9" w:rsidP="00397EF9">
            <w:pPr>
              <w:jc w:val="both"/>
              <w:rPr>
                <w:rFonts w:cs="Times New Roman"/>
              </w:rPr>
            </w:pPr>
            <w:r w:rsidRPr="000A5195">
              <w:rPr>
                <w:rFonts w:cs="Times New Roman"/>
              </w:rPr>
              <w:t>Цена СМС поруке, по кориснику, након утрошених бесплатних порука;</w:t>
            </w:r>
          </w:p>
        </w:tc>
        <w:tc>
          <w:tcPr>
            <w:tcW w:w="1684" w:type="dxa"/>
          </w:tcPr>
          <w:p w:rsidR="00397EF9" w:rsidRPr="000A5195" w:rsidRDefault="00397EF9" w:rsidP="00397EF9">
            <w:pPr>
              <w:jc w:val="center"/>
            </w:pPr>
            <w:r w:rsidRPr="000A5195">
              <w:rPr>
                <w:rFonts w:cs="Times New Roman"/>
                <w:b/>
                <w:lang w:eastAsia="ar-SA"/>
              </w:rPr>
              <w:t>20</w:t>
            </w:r>
          </w:p>
        </w:tc>
      </w:tr>
      <w:tr w:rsidR="00693DFC" w:rsidRPr="000A5195" w:rsidTr="00EA1693">
        <w:tc>
          <w:tcPr>
            <w:tcW w:w="7775" w:type="dxa"/>
            <w:gridSpan w:val="2"/>
          </w:tcPr>
          <w:p w:rsidR="0077485A" w:rsidRPr="000A5195" w:rsidRDefault="0077485A" w:rsidP="00B83412">
            <w:pPr>
              <w:jc w:val="right"/>
              <w:rPr>
                <w:rFonts w:cs="Times New Roman"/>
                <w:b/>
                <w:lang w:eastAsia="ar-SA"/>
              </w:rPr>
            </w:pPr>
            <w:r w:rsidRPr="000A5195">
              <w:rPr>
                <w:rFonts w:cs="Times New Roman"/>
                <w:b/>
                <w:lang w:eastAsia="ar-SA"/>
              </w:rPr>
              <w:t>укупно:</w:t>
            </w:r>
          </w:p>
        </w:tc>
        <w:tc>
          <w:tcPr>
            <w:tcW w:w="1684" w:type="dxa"/>
          </w:tcPr>
          <w:p w:rsidR="0077485A" w:rsidRPr="000A5195" w:rsidRDefault="0077485A" w:rsidP="00B83412">
            <w:pPr>
              <w:jc w:val="center"/>
              <w:rPr>
                <w:rFonts w:cs="Times New Roman"/>
                <w:b/>
                <w:lang w:eastAsia="ar-SA"/>
              </w:rPr>
            </w:pPr>
            <w:r w:rsidRPr="000A5195">
              <w:rPr>
                <w:rFonts w:cs="Times New Roman"/>
                <w:b/>
                <w:lang w:eastAsia="ar-SA"/>
              </w:rPr>
              <w:t>100</w:t>
            </w:r>
          </w:p>
        </w:tc>
      </w:tr>
    </w:tbl>
    <w:p w:rsidR="0077485A" w:rsidRPr="000A5195" w:rsidRDefault="0077485A" w:rsidP="00B83412">
      <w:pPr>
        <w:spacing w:after="0"/>
        <w:ind w:left="284"/>
        <w:jc w:val="both"/>
        <w:rPr>
          <w:rFonts w:ascii="Times New Roman" w:hAnsi="Times New Roman" w:cs="Times New Roman"/>
          <w:sz w:val="24"/>
          <w:u w:val="single"/>
          <w:lang w:eastAsia="ar-SA"/>
        </w:rPr>
      </w:pPr>
    </w:p>
    <w:p w:rsidR="0077485A" w:rsidRPr="000A5195" w:rsidRDefault="0077485A" w:rsidP="00B83412">
      <w:pPr>
        <w:pStyle w:val="Default"/>
        <w:jc w:val="both"/>
        <w:rPr>
          <w:color w:val="auto"/>
        </w:rPr>
      </w:pPr>
    </w:p>
    <w:p w:rsidR="0077485A" w:rsidRPr="000A5195" w:rsidRDefault="0077485A" w:rsidP="00B83412">
      <w:pPr>
        <w:pStyle w:val="Default"/>
        <w:numPr>
          <w:ilvl w:val="0"/>
          <w:numId w:val="17"/>
        </w:numPr>
        <w:jc w:val="both"/>
        <w:rPr>
          <w:b/>
          <w:bCs/>
          <w:color w:val="auto"/>
        </w:rPr>
      </w:pPr>
      <w:r w:rsidRPr="000A5195">
        <w:rPr>
          <w:b/>
          <w:bCs/>
          <w:color w:val="auto"/>
        </w:rPr>
        <w:t>Критеријум: Број бесплатних минута разговора у мрежи понуђача (минимално 1.000 минута</w:t>
      </w:r>
      <w:r w:rsidR="001776CF" w:rsidRPr="000A5195">
        <w:rPr>
          <w:rFonts w:asciiTheme="minorHAnsi" w:eastAsiaTheme="minorHAnsi" w:hAnsiTheme="minorHAnsi"/>
          <w:b/>
          <w:color w:val="auto"/>
          <w:sz w:val="22"/>
          <w:szCs w:val="22"/>
        </w:rPr>
        <w:t xml:space="preserve"> </w:t>
      </w:r>
      <w:r w:rsidR="001776CF" w:rsidRPr="000A5195">
        <w:rPr>
          <w:b/>
          <w:bCs/>
          <w:color w:val="auto"/>
        </w:rPr>
        <w:t>максимално 20.000) по претплатничком броју</w:t>
      </w:r>
      <w:r w:rsidRPr="000A5195">
        <w:rPr>
          <w:b/>
          <w:bCs/>
          <w:color w:val="auto"/>
        </w:rPr>
        <w:t xml:space="preserve">) – максимум 20 пондера </w:t>
      </w:r>
    </w:p>
    <w:p w:rsidR="0077485A" w:rsidRPr="000A5195" w:rsidRDefault="0077485A" w:rsidP="00B83412">
      <w:pPr>
        <w:pStyle w:val="Default"/>
        <w:ind w:left="720"/>
        <w:jc w:val="both"/>
        <w:rPr>
          <w:b/>
          <w:bCs/>
          <w:color w:val="auto"/>
        </w:rPr>
      </w:pPr>
    </w:p>
    <w:p w:rsidR="0077485A" w:rsidRPr="000A5195" w:rsidRDefault="0077485A" w:rsidP="00B83412">
      <w:pPr>
        <w:pStyle w:val="Default"/>
        <w:ind w:left="720"/>
        <w:jc w:val="both"/>
        <w:rPr>
          <w:color w:val="auto"/>
          <w:lang w:val="sr-Cyrl-CS"/>
        </w:rPr>
      </w:pPr>
      <w:r w:rsidRPr="000A5195">
        <w:rPr>
          <w:color w:val="auto"/>
        </w:rPr>
        <w:t>Максималан број пондера по овом критеријуму ће добити онај понуђач који понуди највише бесплатних минута разговора у мрежи понуђача</w:t>
      </w:r>
      <w:r w:rsidRPr="000A5195">
        <w:rPr>
          <w:color w:val="auto"/>
          <w:lang w:val="sr-Cyrl-CS"/>
        </w:rPr>
        <w:t>.</w:t>
      </w:r>
    </w:p>
    <w:p w:rsidR="0077485A" w:rsidRPr="000A5195" w:rsidRDefault="0077485A" w:rsidP="00B83412">
      <w:pPr>
        <w:pStyle w:val="Default"/>
        <w:ind w:left="720"/>
        <w:jc w:val="both"/>
        <w:rPr>
          <w:color w:val="auto"/>
        </w:rPr>
      </w:pPr>
    </w:p>
    <w:p w:rsidR="00812510" w:rsidRPr="000A5195" w:rsidRDefault="0077485A" w:rsidP="00B83412">
      <w:pPr>
        <w:pStyle w:val="Default"/>
        <w:ind w:left="709"/>
        <w:jc w:val="both"/>
        <w:rPr>
          <w:color w:val="auto"/>
        </w:rPr>
      </w:pPr>
      <w:r w:rsidRPr="000A5195">
        <w:rPr>
          <w:color w:val="auto"/>
        </w:rPr>
        <w:t xml:space="preserve">Бодовање се врши по формули: </w:t>
      </w:r>
      <w:r w:rsidRPr="000A5195">
        <w:rPr>
          <w:color w:val="auto"/>
        </w:rPr>
        <w:tab/>
      </w:r>
      <w:r w:rsidRPr="000A5195">
        <w:rPr>
          <w:b/>
          <w:bCs/>
          <w:color w:val="auto"/>
          <w:u w:val="single"/>
        </w:rPr>
        <w:t>А</w:t>
      </w:r>
      <w:r w:rsidRPr="000A5195">
        <w:rPr>
          <w:b/>
          <w:bCs/>
          <w:color w:val="auto"/>
        </w:rPr>
        <w:t xml:space="preserve"> X 20</w:t>
      </w:r>
    </w:p>
    <w:p w:rsidR="0077485A" w:rsidRPr="000A5195" w:rsidRDefault="0077485A" w:rsidP="00B83412">
      <w:pPr>
        <w:pStyle w:val="Default"/>
        <w:ind w:left="709"/>
        <w:jc w:val="both"/>
        <w:rPr>
          <w:color w:val="auto"/>
        </w:rPr>
      </w:pPr>
      <w:r w:rsidRPr="000A5195">
        <w:rPr>
          <w:b/>
          <w:bCs/>
          <w:color w:val="auto"/>
        </w:rPr>
        <w:t xml:space="preserve">Б </w:t>
      </w:r>
    </w:p>
    <w:p w:rsidR="0077485A" w:rsidRPr="000A5195" w:rsidRDefault="0077485A" w:rsidP="00B83412">
      <w:pPr>
        <w:pStyle w:val="Default"/>
        <w:jc w:val="both"/>
        <w:rPr>
          <w:b/>
          <w:bCs/>
          <w:color w:val="auto"/>
        </w:rPr>
      </w:pPr>
    </w:p>
    <w:p w:rsidR="0077485A" w:rsidRPr="000A5195" w:rsidRDefault="0077485A" w:rsidP="00B83412">
      <w:pPr>
        <w:pStyle w:val="Default"/>
        <w:ind w:left="709"/>
        <w:jc w:val="both"/>
        <w:rPr>
          <w:color w:val="auto"/>
        </w:rPr>
      </w:pPr>
      <w:r w:rsidRPr="000A5195">
        <w:rPr>
          <w:color w:val="auto"/>
        </w:rPr>
        <w:t xml:space="preserve">где је : А = број бесплатних минута понуђача који се бодује, а </w:t>
      </w:r>
    </w:p>
    <w:p w:rsidR="0077485A" w:rsidRPr="000A5195" w:rsidRDefault="0077485A" w:rsidP="00B83412">
      <w:pPr>
        <w:pStyle w:val="Default"/>
        <w:ind w:left="709"/>
        <w:jc w:val="both"/>
        <w:rPr>
          <w:color w:val="auto"/>
        </w:rPr>
      </w:pPr>
      <w:r w:rsidRPr="000A5195">
        <w:rPr>
          <w:color w:val="auto"/>
        </w:rPr>
        <w:t>Б = максимални број бесплатних минута понуђен у поступку јавне набавке</w:t>
      </w:r>
    </w:p>
    <w:p w:rsidR="0077485A" w:rsidRPr="000A5195" w:rsidRDefault="0077485A" w:rsidP="00B83412">
      <w:pPr>
        <w:pStyle w:val="Default"/>
        <w:ind w:left="709"/>
        <w:jc w:val="both"/>
        <w:rPr>
          <w:color w:val="auto"/>
        </w:rPr>
      </w:pPr>
    </w:p>
    <w:p w:rsidR="0077485A" w:rsidRPr="000A5195" w:rsidRDefault="0077485A" w:rsidP="00B83412">
      <w:pPr>
        <w:pStyle w:val="Default"/>
        <w:jc w:val="both"/>
        <w:rPr>
          <w:b/>
          <w:bCs/>
          <w:color w:val="auto"/>
        </w:rPr>
      </w:pPr>
    </w:p>
    <w:p w:rsidR="0077485A" w:rsidRPr="000A5195" w:rsidRDefault="0077485A" w:rsidP="00B83412">
      <w:pPr>
        <w:pStyle w:val="Default"/>
        <w:numPr>
          <w:ilvl w:val="0"/>
          <w:numId w:val="17"/>
        </w:numPr>
        <w:jc w:val="both"/>
        <w:rPr>
          <w:b/>
          <w:bCs/>
          <w:color w:val="auto"/>
        </w:rPr>
      </w:pPr>
      <w:r w:rsidRPr="000A5195">
        <w:rPr>
          <w:b/>
          <w:bCs/>
          <w:color w:val="auto"/>
        </w:rPr>
        <w:lastRenderedPageBreak/>
        <w:t>Критеријум: Број бесплатних минута разговора према другим мобилним мрежама и фиксној телефонији (минимално 1.000 минута</w:t>
      </w:r>
      <w:r w:rsidR="001776CF" w:rsidRPr="000A5195">
        <w:rPr>
          <w:rFonts w:asciiTheme="minorHAnsi" w:eastAsiaTheme="minorHAnsi" w:hAnsiTheme="minorHAnsi"/>
          <w:b/>
          <w:color w:val="auto"/>
          <w:sz w:val="22"/>
          <w:szCs w:val="22"/>
        </w:rPr>
        <w:t xml:space="preserve"> </w:t>
      </w:r>
      <w:r w:rsidR="001776CF" w:rsidRPr="000A5195">
        <w:rPr>
          <w:b/>
          <w:bCs/>
          <w:color w:val="auto"/>
        </w:rPr>
        <w:t>максимално 20.000) по претплатничком броју</w:t>
      </w:r>
      <w:r w:rsidRPr="000A5195">
        <w:rPr>
          <w:b/>
          <w:bCs/>
          <w:color w:val="auto"/>
        </w:rPr>
        <w:t xml:space="preserve">) – максимум 20 пондера </w:t>
      </w:r>
    </w:p>
    <w:p w:rsidR="0077485A" w:rsidRPr="000A5195" w:rsidRDefault="0077485A" w:rsidP="00B83412">
      <w:pPr>
        <w:pStyle w:val="Default"/>
        <w:ind w:left="720"/>
        <w:jc w:val="both"/>
        <w:rPr>
          <w:b/>
          <w:bCs/>
          <w:color w:val="auto"/>
        </w:rPr>
      </w:pPr>
      <w:r w:rsidRPr="000A5195">
        <w:rPr>
          <w:b/>
          <w:bCs/>
          <w:color w:val="auto"/>
        </w:rPr>
        <w:tab/>
      </w:r>
    </w:p>
    <w:p w:rsidR="0077485A" w:rsidRPr="000A5195" w:rsidRDefault="0077485A" w:rsidP="00B83412">
      <w:pPr>
        <w:pStyle w:val="Default"/>
        <w:ind w:left="720"/>
        <w:jc w:val="both"/>
        <w:rPr>
          <w:color w:val="auto"/>
        </w:rPr>
      </w:pPr>
      <w:r w:rsidRPr="000A5195">
        <w:rPr>
          <w:color w:val="auto"/>
        </w:rPr>
        <w:t>Максималан број пондера по овом критеријуму ће добити онај понуђач који понуди највише бесплатних минута разговора у мрежи понуђача</w:t>
      </w:r>
    </w:p>
    <w:p w:rsidR="0077485A" w:rsidRPr="000A5195" w:rsidRDefault="0077485A" w:rsidP="00B83412">
      <w:pPr>
        <w:pStyle w:val="Default"/>
        <w:ind w:left="720"/>
        <w:jc w:val="both"/>
        <w:rPr>
          <w:color w:val="auto"/>
        </w:rPr>
      </w:pPr>
    </w:p>
    <w:p w:rsidR="00812510" w:rsidRPr="000A5195" w:rsidRDefault="0077485A" w:rsidP="00B83412">
      <w:pPr>
        <w:pStyle w:val="Default"/>
        <w:ind w:left="709"/>
        <w:jc w:val="both"/>
        <w:rPr>
          <w:color w:val="auto"/>
        </w:rPr>
      </w:pPr>
      <w:r w:rsidRPr="000A5195">
        <w:rPr>
          <w:color w:val="auto"/>
        </w:rPr>
        <w:t xml:space="preserve">Бодовање се врши по формули: </w:t>
      </w:r>
      <w:r w:rsidRPr="000A5195">
        <w:rPr>
          <w:color w:val="auto"/>
        </w:rPr>
        <w:tab/>
      </w:r>
      <w:r w:rsidRPr="000A5195">
        <w:rPr>
          <w:color w:val="auto"/>
        </w:rPr>
        <w:tab/>
      </w:r>
      <w:r w:rsidRPr="000A5195">
        <w:rPr>
          <w:color w:val="auto"/>
        </w:rPr>
        <w:tab/>
      </w:r>
      <w:r w:rsidRPr="000A5195">
        <w:rPr>
          <w:b/>
          <w:bCs/>
          <w:color w:val="auto"/>
          <w:u w:val="single"/>
        </w:rPr>
        <w:t>А</w:t>
      </w:r>
      <w:r w:rsidRPr="000A5195">
        <w:rPr>
          <w:b/>
          <w:bCs/>
          <w:color w:val="auto"/>
        </w:rPr>
        <w:t xml:space="preserve"> X 20</w:t>
      </w:r>
    </w:p>
    <w:p w:rsidR="0077485A" w:rsidRPr="000A5195" w:rsidRDefault="0077485A" w:rsidP="000F7D7C">
      <w:pPr>
        <w:pStyle w:val="Default"/>
        <w:ind w:left="4957" w:firstLine="707"/>
        <w:jc w:val="both"/>
        <w:rPr>
          <w:color w:val="auto"/>
        </w:rPr>
      </w:pPr>
      <w:r w:rsidRPr="000A5195">
        <w:rPr>
          <w:b/>
          <w:bCs/>
          <w:color w:val="auto"/>
        </w:rPr>
        <w:t xml:space="preserve">Б </w:t>
      </w:r>
    </w:p>
    <w:p w:rsidR="0077485A" w:rsidRPr="000A5195" w:rsidRDefault="0077485A" w:rsidP="00B83412">
      <w:pPr>
        <w:pStyle w:val="Default"/>
        <w:ind w:left="709"/>
        <w:jc w:val="both"/>
        <w:rPr>
          <w:color w:val="auto"/>
        </w:rPr>
      </w:pPr>
      <w:r w:rsidRPr="000A5195">
        <w:rPr>
          <w:color w:val="auto"/>
        </w:rPr>
        <w:t xml:space="preserve">где је : А = број бесплатних минута понуђача који се бодује, а </w:t>
      </w:r>
    </w:p>
    <w:p w:rsidR="0077485A" w:rsidRPr="000A5195" w:rsidRDefault="0077485A" w:rsidP="00B83412">
      <w:pPr>
        <w:pStyle w:val="Default"/>
        <w:ind w:left="709"/>
        <w:jc w:val="both"/>
        <w:rPr>
          <w:color w:val="auto"/>
        </w:rPr>
      </w:pPr>
      <w:r w:rsidRPr="000A5195">
        <w:rPr>
          <w:color w:val="auto"/>
        </w:rPr>
        <w:t>Б = максимални број бесплатних минутапонуђен у поступку јавне набавке</w:t>
      </w:r>
    </w:p>
    <w:p w:rsidR="0077485A" w:rsidRPr="000A5195" w:rsidRDefault="0077485A" w:rsidP="00B83412">
      <w:pPr>
        <w:pStyle w:val="Default"/>
        <w:ind w:left="709"/>
        <w:jc w:val="both"/>
        <w:rPr>
          <w:color w:val="auto"/>
        </w:rPr>
      </w:pPr>
    </w:p>
    <w:p w:rsidR="0077485A" w:rsidRPr="000A5195" w:rsidRDefault="0077485A" w:rsidP="00B83412">
      <w:pPr>
        <w:pStyle w:val="Default"/>
        <w:ind w:left="720"/>
        <w:jc w:val="both"/>
        <w:rPr>
          <w:b/>
          <w:bCs/>
          <w:color w:val="auto"/>
        </w:rPr>
      </w:pPr>
    </w:p>
    <w:p w:rsidR="0077485A" w:rsidRPr="000A5195" w:rsidRDefault="0077485A" w:rsidP="00B83412">
      <w:pPr>
        <w:pStyle w:val="Default"/>
        <w:numPr>
          <w:ilvl w:val="0"/>
          <w:numId w:val="17"/>
        </w:numPr>
        <w:jc w:val="both"/>
        <w:rPr>
          <w:color w:val="auto"/>
        </w:rPr>
      </w:pPr>
      <w:r w:rsidRPr="000A5195">
        <w:rPr>
          <w:b/>
          <w:bCs/>
          <w:color w:val="auto"/>
        </w:rPr>
        <w:t xml:space="preserve">Критеријум: </w:t>
      </w:r>
      <w:r w:rsidRPr="000A5195">
        <w:rPr>
          <w:b/>
          <w:color w:val="auto"/>
        </w:rPr>
        <w:t xml:space="preserve">Цена минута разговора у земљи, у мрежи понуђача, након утрошених бесплатних минута </w:t>
      </w:r>
      <w:r w:rsidRPr="000A5195">
        <w:rPr>
          <w:b/>
          <w:bCs/>
          <w:color w:val="auto"/>
        </w:rPr>
        <w:t xml:space="preserve">- 10 пондера </w:t>
      </w:r>
    </w:p>
    <w:p w:rsidR="00812510" w:rsidRPr="000A5195" w:rsidRDefault="00812510" w:rsidP="00B83412">
      <w:pPr>
        <w:pStyle w:val="Default"/>
        <w:ind w:left="720"/>
        <w:jc w:val="both"/>
        <w:rPr>
          <w:color w:val="auto"/>
        </w:rPr>
      </w:pPr>
    </w:p>
    <w:p w:rsidR="0077485A" w:rsidRPr="000A5195" w:rsidRDefault="0077485A" w:rsidP="00B83412">
      <w:pPr>
        <w:pStyle w:val="Default"/>
        <w:ind w:left="709"/>
        <w:jc w:val="both"/>
        <w:rPr>
          <w:color w:val="auto"/>
        </w:rPr>
      </w:pPr>
      <w:r w:rsidRPr="000A5195">
        <w:rPr>
          <w:color w:val="auto"/>
        </w:rPr>
        <w:t xml:space="preserve">Максималан број пондера по овом критеријуму ће добити онај понуђач који понуди најнижу цену за минут разговора. </w:t>
      </w:r>
    </w:p>
    <w:p w:rsidR="0077485A" w:rsidRPr="000A5195" w:rsidRDefault="0077485A" w:rsidP="00B83412">
      <w:pPr>
        <w:pStyle w:val="Default"/>
        <w:ind w:left="709"/>
        <w:jc w:val="both"/>
        <w:rPr>
          <w:color w:val="auto"/>
        </w:rPr>
      </w:pPr>
    </w:p>
    <w:p w:rsidR="00812510" w:rsidRPr="000A5195" w:rsidRDefault="0077485A" w:rsidP="00B83412">
      <w:pPr>
        <w:pStyle w:val="Default"/>
        <w:ind w:left="709"/>
        <w:jc w:val="both"/>
        <w:rPr>
          <w:color w:val="auto"/>
        </w:rPr>
      </w:pPr>
      <w:r w:rsidRPr="000A5195">
        <w:rPr>
          <w:color w:val="auto"/>
        </w:rPr>
        <w:t xml:space="preserve">Бодовање се врши по формули: </w:t>
      </w:r>
      <w:r w:rsidRPr="000A5195">
        <w:rPr>
          <w:color w:val="auto"/>
        </w:rPr>
        <w:tab/>
      </w:r>
      <w:r w:rsidRPr="000A5195">
        <w:rPr>
          <w:color w:val="auto"/>
        </w:rPr>
        <w:tab/>
      </w:r>
      <w:r w:rsidRPr="000A5195">
        <w:rPr>
          <w:color w:val="auto"/>
        </w:rPr>
        <w:tab/>
      </w:r>
      <w:r w:rsidRPr="000A5195">
        <w:rPr>
          <w:b/>
          <w:bCs/>
          <w:color w:val="auto"/>
          <w:u w:val="single"/>
        </w:rPr>
        <w:t>А</w:t>
      </w:r>
      <w:r w:rsidRPr="000A5195">
        <w:rPr>
          <w:b/>
          <w:bCs/>
          <w:color w:val="auto"/>
        </w:rPr>
        <w:t xml:space="preserve"> X </w:t>
      </w:r>
      <w:r w:rsidR="008C5C0C" w:rsidRPr="000A5195">
        <w:rPr>
          <w:b/>
          <w:bCs/>
          <w:color w:val="auto"/>
        </w:rPr>
        <w:t>20</w:t>
      </w:r>
    </w:p>
    <w:p w:rsidR="0077485A" w:rsidRPr="000A5195" w:rsidRDefault="0077485A" w:rsidP="000F7D7C">
      <w:pPr>
        <w:pStyle w:val="Default"/>
        <w:ind w:left="4957" w:firstLine="707"/>
        <w:jc w:val="both"/>
        <w:rPr>
          <w:color w:val="auto"/>
        </w:rPr>
      </w:pPr>
      <w:r w:rsidRPr="000A5195">
        <w:rPr>
          <w:b/>
          <w:bCs/>
          <w:color w:val="auto"/>
        </w:rPr>
        <w:t xml:space="preserve">Б </w:t>
      </w:r>
    </w:p>
    <w:p w:rsidR="0077485A" w:rsidRPr="000A5195" w:rsidRDefault="0077485A" w:rsidP="00B83412">
      <w:pPr>
        <w:pStyle w:val="Default"/>
        <w:ind w:left="709"/>
        <w:jc w:val="both"/>
        <w:rPr>
          <w:color w:val="auto"/>
        </w:rPr>
      </w:pPr>
      <w:r w:rsidRPr="000A5195">
        <w:rPr>
          <w:color w:val="auto"/>
        </w:rPr>
        <w:t>где је : А = најнижа цена</w:t>
      </w:r>
      <w:r w:rsidRPr="000A5195">
        <w:rPr>
          <w:color w:val="auto"/>
          <w:lang w:val="sr-Cyrl-CS"/>
        </w:rPr>
        <w:t xml:space="preserve"> понуђена </w:t>
      </w:r>
      <w:r w:rsidRPr="000A5195">
        <w:rPr>
          <w:color w:val="auto"/>
        </w:rPr>
        <w:t xml:space="preserve">у поступку јавне набавке, а </w:t>
      </w:r>
    </w:p>
    <w:p w:rsidR="0077485A" w:rsidRPr="000A5195" w:rsidRDefault="0077485A" w:rsidP="00B83412">
      <w:pPr>
        <w:pStyle w:val="Default"/>
        <w:ind w:left="709"/>
        <w:jc w:val="both"/>
        <w:rPr>
          <w:color w:val="auto"/>
        </w:rPr>
      </w:pPr>
      <w:r w:rsidRPr="000A5195">
        <w:rPr>
          <w:color w:val="auto"/>
        </w:rPr>
        <w:t>Б = цена понуђача која се бодује</w:t>
      </w:r>
    </w:p>
    <w:p w:rsidR="0077485A" w:rsidRPr="000A5195" w:rsidRDefault="0077485A" w:rsidP="00B83412">
      <w:pPr>
        <w:pStyle w:val="Default"/>
        <w:ind w:left="709"/>
        <w:jc w:val="both"/>
        <w:rPr>
          <w:color w:val="auto"/>
        </w:rPr>
      </w:pPr>
    </w:p>
    <w:p w:rsidR="0077485A" w:rsidRPr="000A5195" w:rsidRDefault="0077485A" w:rsidP="00B83412">
      <w:pPr>
        <w:pStyle w:val="Default"/>
        <w:ind w:left="709"/>
        <w:jc w:val="both"/>
        <w:rPr>
          <w:color w:val="auto"/>
          <w:u w:val="single"/>
        </w:rPr>
      </w:pPr>
      <w:r w:rsidRPr="000A5195">
        <w:rPr>
          <w:color w:val="auto"/>
          <w:u w:val="single"/>
        </w:rPr>
        <w:t>НАПОМЕНА: Уколико је понуђена цена 0,00 динара, за обрачун ће се користити износ 0,01 динара. Приликом оцењивања понуда, заокруживање ће се вршити на две децимале.</w:t>
      </w:r>
    </w:p>
    <w:p w:rsidR="0077485A" w:rsidRPr="000A5195" w:rsidRDefault="0077485A" w:rsidP="00B83412">
      <w:pPr>
        <w:pStyle w:val="Default"/>
        <w:ind w:left="709"/>
        <w:jc w:val="both"/>
        <w:rPr>
          <w:color w:val="auto"/>
        </w:rPr>
      </w:pPr>
    </w:p>
    <w:p w:rsidR="0077485A" w:rsidRPr="000A5195" w:rsidRDefault="0077485A" w:rsidP="00B83412">
      <w:pPr>
        <w:pStyle w:val="Default"/>
        <w:ind w:left="709"/>
        <w:jc w:val="both"/>
        <w:rPr>
          <w:color w:val="auto"/>
        </w:rPr>
      </w:pPr>
    </w:p>
    <w:p w:rsidR="0077485A" w:rsidRPr="000A5195" w:rsidRDefault="0077485A" w:rsidP="00B83412">
      <w:pPr>
        <w:pStyle w:val="Default"/>
        <w:numPr>
          <w:ilvl w:val="0"/>
          <w:numId w:val="17"/>
        </w:numPr>
        <w:jc w:val="both"/>
        <w:rPr>
          <w:b/>
          <w:bCs/>
          <w:color w:val="auto"/>
        </w:rPr>
      </w:pPr>
      <w:r w:rsidRPr="000A5195">
        <w:rPr>
          <w:b/>
          <w:bCs/>
          <w:color w:val="auto"/>
        </w:rPr>
        <w:t xml:space="preserve">Критеријум: </w:t>
      </w:r>
      <w:r w:rsidRPr="000A5195">
        <w:rPr>
          <w:b/>
          <w:color w:val="auto"/>
        </w:rPr>
        <w:t xml:space="preserve">Цена минута разговора према другим мобилним мрежама и фиксној телефонији, након утрошених бесплатних минута </w:t>
      </w:r>
      <w:r w:rsidRPr="000A5195">
        <w:rPr>
          <w:b/>
          <w:bCs/>
          <w:color w:val="auto"/>
        </w:rPr>
        <w:t>- 1</w:t>
      </w:r>
      <w:r w:rsidRPr="000A5195">
        <w:rPr>
          <w:b/>
          <w:bCs/>
          <w:color w:val="auto"/>
          <w:lang w:val="sr-Cyrl-CS"/>
        </w:rPr>
        <w:t xml:space="preserve">0 </w:t>
      </w:r>
      <w:r w:rsidRPr="000A5195">
        <w:rPr>
          <w:b/>
          <w:bCs/>
          <w:color w:val="auto"/>
        </w:rPr>
        <w:t xml:space="preserve">пондера </w:t>
      </w:r>
    </w:p>
    <w:p w:rsidR="0077485A" w:rsidRPr="000A5195" w:rsidRDefault="0077485A" w:rsidP="00B83412">
      <w:pPr>
        <w:pStyle w:val="Default"/>
        <w:jc w:val="both"/>
        <w:rPr>
          <w:color w:val="auto"/>
        </w:rPr>
      </w:pPr>
    </w:p>
    <w:p w:rsidR="0077485A" w:rsidRPr="000A5195" w:rsidRDefault="0077485A" w:rsidP="00B83412">
      <w:pPr>
        <w:pStyle w:val="Default"/>
        <w:ind w:left="709"/>
        <w:jc w:val="both"/>
        <w:rPr>
          <w:color w:val="auto"/>
        </w:rPr>
      </w:pPr>
      <w:r w:rsidRPr="000A5195">
        <w:rPr>
          <w:color w:val="auto"/>
        </w:rPr>
        <w:t>Максималан број пондера по овом критеријуму ће добити онај понуђач који понуди најнижу цену за минут разговора.</w:t>
      </w:r>
    </w:p>
    <w:p w:rsidR="0077485A" w:rsidRPr="000A5195" w:rsidRDefault="0077485A" w:rsidP="00B83412">
      <w:pPr>
        <w:pStyle w:val="Default"/>
        <w:ind w:left="709"/>
        <w:jc w:val="both"/>
        <w:rPr>
          <w:color w:val="auto"/>
        </w:rPr>
      </w:pPr>
    </w:p>
    <w:p w:rsidR="00812510" w:rsidRPr="000A5195" w:rsidRDefault="0077485A" w:rsidP="00B83412">
      <w:pPr>
        <w:pStyle w:val="Default"/>
        <w:ind w:left="709"/>
        <w:jc w:val="both"/>
        <w:rPr>
          <w:color w:val="auto"/>
        </w:rPr>
      </w:pPr>
      <w:r w:rsidRPr="000A5195">
        <w:rPr>
          <w:color w:val="auto"/>
        </w:rPr>
        <w:t xml:space="preserve">Бодовање се врши по формули: </w:t>
      </w:r>
      <w:r w:rsidRPr="000A5195">
        <w:rPr>
          <w:color w:val="auto"/>
        </w:rPr>
        <w:tab/>
      </w:r>
      <w:r w:rsidRPr="000A5195">
        <w:rPr>
          <w:color w:val="auto"/>
        </w:rPr>
        <w:tab/>
      </w:r>
      <w:r w:rsidRPr="000A5195">
        <w:rPr>
          <w:color w:val="auto"/>
        </w:rPr>
        <w:tab/>
      </w:r>
      <w:r w:rsidRPr="000A5195">
        <w:rPr>
          <w:b/>
          <w:bCs/>
          <w:color w:val="auto"/>
          <w:u w:val="single"/>
        </w:rPr>
        <w:t>А</w:t>
      </w:r>
      <w:r w:rsidRPr="000A5195">
        <w:rPr>
          <w:b/>
          <w:bCs/>
          <w:color w:val="auto"/>
        </w:rPr>
        <w:t xml:space="preserve"> X </w:t>
      </w:r>
      <w:r w:rsidR="008C5C0C" w:rsidRPr="000A5195">
        <w:rPr>
          <w:b/>
          <w:bCs/>
          <w:color w:val="auto"/>
        </w:rPr>
        <w:t>20</w:t>
      </w:r>
    </w:p>
    <w:p w:rsidR="0077485A" w:rsidRPr="000A5195" w:rsidRDefault="0077485A" w:rsidP="000F7D7C">
      <w:pPr>
        <w:pStyle w:val="Default"/>
        <w:ind w:left="5665"/>
        <w:jc w:val="both"/>
        <w:rPr>
          <w:color w:val="auto"/>
        </w:rPr>
      </w:pPr>
      <w:r w:rsidRPr="000A5195">
        <w:rPr>
          <w:b/>
          <w:bCs/>
          <w:color w:val="auto"/>
        </w:rPr>
        <w:t xml:space="preserve">Б </w:t>
      </w:r>
    </w:p>
    <w:p w:rsidR="0077485A" w:rsidRPr="000A5195" w:rsidRDefault="0077485A" w:rsidP="00B83412">
      <w:pPr>
        <w:pStyle w:val="Default"/>
        <w:ind w:left="709"/>
        <w:jc w:val="both"/>
        <w:rPr>
          <w:color w:val="auto"/>
        </w:rPr>
      </w:pPr>
      <w:r w:rsidRPr="000A5195">
        <w:rPr>
          <w:color w:val="auto"/>
        </w:rPr>
        <w:t xml:space="preserve">где је : А = најнижа цена понуђена у поступку јавне набавке, а </w:t>
      </w:r>
    </w:p>
    <w:p w:rsidR="0077485A" w:rsidRPr="000A5195" w:rsidRDefault="0077485A" w:rsidP="00B83412">
      <w:pPr>
        <w:pStyle w:val="Default"/>
        <w:ind w:left="709"/>
        <w:jc w:val="both"/>
        <w:rPr>
          <w:color w:val="auto"/>
        </w:rPr>
      </w:pPr>
      <w:r w:rsidRPr="000A5195">
        <w:rPr>
          <w:color w:val="auto"/>
        </w:rPr>
        <w:t>Б = цена понуђачакоја се бодује</w:t>
      </w:r>
    </w:p>
    <w:p w:rsidR="0077485A" w:rsidRPr="000A5195" w:rsidRDefault="0077485A" w:rsidP="00B83412">
      <w:pPr>
        <w:pStyle w:val="Default"/>
        <w:ind w:left="709"/>
        <w:jc w:val="both"/>
        <w:rPr>
          <w:color w:val="auto"/>
        </w:rPr>
      </w:pPr>
    </w:p>
    <w:p w:rsidR="0077485A" w:rsidRPr="000A5195" w:rsidRDefault="0077485A" w:rsidP="00B83412">
      <w:pPr>
        <w:pStyle w:val="Default"/>
        <w:ind w:left="709"/>
        <w:jc w:val="both"/>
        <w:rPr>
          <w:color w:val="auto"/>
        </w:rPr>
      </w:pPr>
    </w:p>
    <w:p w:rsidR="0077485A" w:rsidRPr="000A5195" w:rsidRDefault="0077485A" w:rsidP="00B83412">
      <w:pPr>
        <w:pStyle w:val="Default"/>
        <w:ind w:left="709"/>
        <w:jc w:val="both"/>
        <w:rPr>
          <w:color w:val="auto"/>
          <w:u w:val="single"/>
        </w:rPr>
      </w:pPr>
      <w:r w:rsidRPr="000A5195">
        <w:rPr>
          <w:color w:val="auto"/>
          <w:u w:val="single"/>
        </w:rPr>
        <w:t>НАПОМЕНА: Уколико је понуђена цена 0,00 динара, за обрачун ће се користити износ 0,01 динара. Приликом оцењивања понуда, заокруживање ће се вршити на две децимале.</w:t>
      </w:r>
    </w:p>
    <w:p w:rsidR="0077485A" w:rsidRPr="000A5195" w:rsidRDefault="0077485A" w:rsidP="00B83412">
      <w:pPr>
        <w:pStyle w:val="Default"/>
        <w:ind w:left="709"/>
        <w:jc w:val="both"/>
        <w:rPr>
          <w:color w:val="auto"/>
          <w:u w:val="single"/>
        </w:rPr>
      </w:pPr>
    </w:p>
    <w:p w:rsidR="0077485A" w:rsidRPr="000A5195" w:rsidRDefault="0077485A" w:rsidP="00B83412">
      <w:pPr>
        <w:pStyle w:val="Default"/>
        <w:numPr>
          <w:ilvl w:val="0"/>
          <w:numId w:val="17"/>
        </w:numPr>
        <w:jc w:val="both"/>
        <w:rPr>
          <w:b/>
          <w:bCs/>
          <w:color w:val="auto"/>
        </w:rPr>
      </w:pPr>
      <w:r w:rsidRPr="000A5195">
        <w:rPr>
          <w:b/>
          <w:bCs/>
          <w:color w:val="auto"/>
        </w:rPr>
        <w:t xml:space="preserve">Критеријум: </w:t>
      </w:r>
      <w:r w:rsidRPr="000A5195">
        <w:rPr>
          <w:b/>
          <w:color w:val="auto"/>
        </w:rPr>
        <w:t>Цена СМС поруке, по кориснику, након утрошених бесплатних порука</w:t>
      </w:r>
      <w:r w:rsidRPr="000A5195">
        <w:rPr>
          <w:b/>
          <w:bCs/>
          <w:color w:val="auto"/>
        </w:rPr>
        <w:t xml:space="preserve"> - 10 пондера </w:t>
      </w:r>
    </w:p>
    <w:p w:rsidR="0077485A" w:rsidRPr="000A5195" w:rsidRDefault="0077485A" w:rsidP="00B83412">
      <w:pPr>
        <w:pStyle w:val="Default"/>
        <w:jc w:val="both"/>
        <w:rPr>
          <w:color w:val="auto"/>
        </w:rPr>
      </w:pPr>
    </w:p>
    <w:p w:rsidR="0077485A" w:rsidRPr="000A5195" w:rsidRDefault="0077485A" w:rsidP="00B83412">
      <w:pPr>
        <w:pStyle w:val="Default"/>
        <w:ind w:left="709"/>
        <w:jc w:val="both"/>
        <w:rPr>
          <w:color w:val="auto"/>
        </w:rPr>
      </w:pPr>
      <w:r w:rsidRPr="000A5195">
        <w:rPr>
          <w:color w:val="auto"/>
        </w:rPr>
        <w:t>Максималан број пондера по овом критеријуму ће добити онај понуђач који понуди најнижу цену за СМС поруку, након утрошених бесплатних порука.</w:t>
      </w:r>
    </w:p>
    <w:p w:rsidR="0077485A" w:rsidRPr="000A5195" w:rsidRDefault="0077485A" w:rsidP="00B83412">
      <w:pPr>
        <w:pStyle w:val="Default"/>
        <w:ind w:left="709"/>
        <w:jc w:val="both"/>
        <w:rPr>
          <w:color w:val="auto"/>
        </w:rPr>
      </w:pPr>
    </w:p>
    <w:p w:rsidR="0077485A" w:rsidRPr="000A5195" w:rsidRDefault="0077485A" w:rsidP="00B83412">
      <w:pPr>
        <w:pStyle w:val="Default"/>
        <w:ind w:left="709"/>
        <w:jc w:val="both"/>
        <w:rPr>
          <w:color w:val="auto"/>
        </w:rPr>
      </w:pPr>
    </w:p>
    <w:p w:rsidR="00812510" w:rsidRPr="000A5195" w:rsidRDefault="0077485A" w:rsidP="00B83412">
      <w:pPr>
        <w:pStyle w:val="Default"/>
        <w:ind w:left="709"/>
        <w:jc w:val="both"/>
        <w:rPr>
          <w:color w:val="auto"/>
        </w:rPr>
      </w:pPr>
      <w:r w:rsidRPr="000A5195">
        <w:rPr>
          <w:color w:val="auto"/>
        </w:rPr>
        <w:t xml:space="preserve">Бодовање се врши по формули: </w:t>
      </w:r>
      <w:r w:rsidRPr="000A5195">
        <w:rPr>
          <w:color w:val="auto"/>
        </w:rPr>
        <w:tab/>
      </w:r>
      <w:r w:rsidRPr="000A5195">
        <w:rPr>
          <w:color w:val="auto"/>
        </w:rPr>
        <w:tab/>
      </w:r>
      <w:r w:rsidRPr="000A5195">
        <w:rPr>
          <w:color w:val="auto"/>
        </w:rPr>
        <w:tab/>
      </w:r>
      <w:r w:rsidRPr="000A5195">
        <w:rPr>
          <w:b/>
          <w:bCs/>
          <w:color w:val="auto"/>
          <w:u w:val="single"/>
        </w:rPr>
        <w:t>А</w:t>
      </w:r>
      <w:r w:rsidRPr="000A5195">
        <w:rPr>
          <w:b/>
          <w:bCs/>
          <w:color w:val="auto"/>
        </w:rPr>
        <w:t xml:space="preserve"> X </w:t>
      </w:r>
      <w:r w:rsidR="008C5C0C" w:rsidRPr="000A5195">
        <w:rPr>
          <w:b/>
          <w:bCs/>
          <w:color w:val="auto"/>
        </w:rPr>
        <w:t>20</w:t>
      </w:r>
    </w:p>
    <w:p w:rsidR="0077485A" w:rsidRPr="000A5195" w:rsidRDefault="0077485A" w:rsidP="000F7D7C">
      <w:pPr>
        <w:pStyle w:val="Default"/>
        <w:ind w:left="4957" w:firstLine="707"/>
        <w:jc w:val="both"/>
        <w:rPr>
          <w:color w:val="auto"/>
        </w:rPr>
      </w:pPr>
      <w:r w:rsidRPr="000A5195">
        <w:rPr>
          <w:b/>
          <w:bCs/>
          <w:color w:val="auto"/>
        </w:rPr>
        <w:t xml:space="preserve">Б </w:t>
      </w:r>
    </w:p>
    <w:p w:rsidR="0077485A" w:rsidRPr="000A5195" w:rsidRDefault="0077485A" w:rsidP="00B83412">
      <w:pPr>
        <w:pStyle w:val="Default"/>
        <w:ind w:left="709"/>
        <w:jc w:val="both"/>
        <w:rPr>
          <w:color w:val="auto"/>
        </w:rPr>
      </w:pPr>
      <w:r w:rsidRPr="000A5195">
        <w:rPr>
          <w:color w:val="auto"/>
        </w:rPr>
        <w:t xml:space="preserve">где је : А = најнижа цена понуђена у поступку јавне набавке, а </w:t>
      </w:r>
    </w:p>
    <w:p w:rsidR="0077485A" w:rsidRPr="000A5195" w:rsidRDefault="0077485A" w:rsidP="00B83412">
      <w:pPr>
        <w:pStyle w:val="Default"/>
        <w:ind w:left="709"/>
        <w:jc w:val="both"/>
        <w:rPr>
          <w:color w:val="auto"/>
        </w:rPr>
      </w:pPr>
      <w:r w:rsidRPr="000A5195">
        <w:rPr>
          <w:color w:val="auto"/>
        </w:rPr>
        <w:lastRenderedPageBreak/>
        <w:t>Б = цена понуђачакоја се бодује</w:t>
      </w:r>
    </w:p>
    <w:p w:rsidR="0077485A" w:rsidRPr="000A5195" w:rsidRDefault="0077485A" w:rsidP="00B83412">
      <w:pPr>
        <w:pStyle w:val="Default"/>
        <w:ind w:left="709"/>
        <w:jc w:val="both"/>
        <w:rPr>
          <w:color w:val="auto"/>
        </w:rPr>
      </w:pPr>
    </w:p>
    <w:p w:rsidR="0077485A" w:rsidRPr="000A5195" w:rsidRDefault="0077485A" w:rsidP="00B83412">
      <w:pPr>
        <w:pStyle w:val="Default"/>
        <w:ind w:left="709"/>
        <w:jc w:val="both"/>
        <w:rPr>
          <w:color w:val="auto"/>
          <w:u w:val="single"/>
        </w:rPr>
      </w:pPr>
      <w:r w:rsidRPr="000A5195">
        <w:rPr>
          <w:color w:val="auto"/>
          <w:u w:val="single"/>
        </w:rPr>
        <w:t>НАПОМЕНА: Уколико је понуђена цена 0,00 динара, за обрачун ће се користити износ 0,01 динара. Приликом оцењивања понуда, заокруживање ће се вршити на две децимале.</w:t>
      </w:r>
    </w:p>
    <w:p w:rsidR="0077485A" w:rsidRPr="000A5195" w:rsidRDefault="0077485A" w:rsidP="00B83412">
      <w:pPr>
        <w:pStyle w:val="Default"/>
        <w:ind w:left="709"/>
        <w:jc w:val="both"/>
        <w:rPr>
          <w:color w:val="auto"/>
          <w:u w:val="single"/>
        </w:rPr>
      </w:pPr>
    </w:p>
    <w:p w:rsidR="0077485A" w:rsidRPr="000A5195" w:rsidRDefault="0077485A" w:rsidP="00B83412">
      <w:pPr>
        <w:pStyle w:val="Default"/>
        <w:ind w:left="709"/>
        <w:jc w:val="both"/>
        <w:rPr>
          <w:color w:val="auto"/>
        </w:rPr>
      </w:pPr>
    </w:p>
    <w:p w:rsidR="0077485A" w:rsidRPr="000A5195" w:rsidRDefault="0077485A" w:rsidP="00B83412">
      <w:pPr>
        <w:pStyle w:val="Heading2"/>
        <w:framePr w:wrap="auto" w:vAnchor="margin" w:yAlign="inline"/>
        <w:ind w:left="567" w:hanging="567"/>
        <w:rPr>
          <w:rFonts w:ascii="Times New Roman" w:hAnsi="Times New Roman" w:cs="Times New Roman"/>
          <w:sz w:val="24"/>
          <w:szCs w:val="24"/>
        </w:rPr>
      </w:pPr>
      <w:bookmarkStart w:id="105" w:name="_Toc369386396"/>
      <w:bookmarkStart w:id="106" w:name="_Toc369387542"/>
      <w:bookmarkStart w:id="107" w:name="_Toc370294157"/>
      <w:bookmarkStart w:id="108" w:name="_Toc490557305"/>
      <w:r w:rsidRPr="000A5195">
        <w:rPr>
          <w:rFonts w:ascii="Times New Roman" w:hAnsi="Times New Roman" w:cs="Times New Roman"/>
          <w:sz w:val="24"/>
          <w:szCs w:val="24"/>
        </w:rPr>
        <w:t>Елементи критеријума на основу којих ће наручилац извршити доделу уговора у ситуацији када постоје две или више понуда са једна</w:t>
      </w:r>
      <w:bookmarkEnd w:id="105"/>
      <w:bookmarkEnd w:id="106"/>
      <w:bookmarkEnd w:id="107"/>
      <w:r w:rsidRPr="000A5195">
        <w:rPr>
          <w:rFonts w:ascii="Times New Roman" w:hAnsi="Times New Roman" w:cs="Times New Roman"/>
          <w:sz w:val="24"/>
          <w:szCs w:val="24"/>
        </w:rPr>
        <w:t>ким бројем пондера</w:t>
      </w:r>
      <w:bookmarkStart w:id="109" w:name="_Toc369386397"/>
      <w:bookmarkStart w:id="110" w:name="_Toc369387543"/>
      <w:bookmarkStart w:id="111" w:name="_Toc370294158"/>
      <w:bookmarkEnd w:id="108"/>
    </w:p>
    <w:p w:rsidR="00812510" w:rsidRPr="000A5195" w:rsidRDefault="00812510" w:rsidP="00B83412">
      <w:pPr>
        <w:spacing w:after="0"/>
        <w:jc w:val="both"/>
      </w:pPr>
    </w:p>
    <w:p w:rsidR="0077485A" w:rsidRPr="000A5195" w:rsidRDefault="0077485A" w:rsidP="00B83412">
      <w:pPr>
        <w:jc w:val="both"/>
        <w:rPr>
          <w:rFonts w:ascii="Times New Roman" w:hAnsi="Times New Roman" w:cs="Times New Roman"/>
          <w:noProof/>
          <w:sz w:val="24"/>
        </w:rPr>
      </w:pPr>
      <w:r w:rsidRPr="000A5195">
        <w:rPr>
          <w:rFonts w:ascii="Times New Roman" w:hAnsi="Times New Roman" w:cs="Times New Roman"/>
          <w:noProof/>
          <w:sz w:val="24"/>
        </w:rPr>
        <w:t>Максимални број пондера који се добија збиром пондера за појединачне елементе критеријума је 100.</w:t>
      </w:r>
    </w:p>
    <w:p w:rsidR="0060786B" w:rsidRPr="000A5195" w:rsidRDefault="0077485A" w:rsidP="0060786B">
      <w:pPr>
        <w:pStyle w:val="Default"/>
        <w:spacing w:after="120"/>
        <w:jc w:val="both"/>
        <w:rPr>
          <w:bCs/>
          <w:noProof/>
          <w:color w:val="auto"/>
        </w:rPr>
      </w:pPr>
      <w:r w:rsidRPr="000A5195">
        <w:rPr>
          <w:noProof/>
          <w:color w:val="auto"/>
        </w:rPr>
        <w:t xml:space="preserve">У ситуацији када постоје две или више понуда са истим бројем пондера, </w:t>
      </w:r>
      <w:r w:rsidRPr="000A5195">
        <w:rPr>
          <w:bCs/>
          <w:noProof/>
          <w:color w:val="auto"/>
        </w:rPr>
        <w:t xml:space="preserve">као најповољнија ће бити изабрана понуда понуђача </w:t>
      </w:r>
      <w:r w:rsidR="0060786B" w:rsidRPr="000A5195">
        <w:rPr>
          <w:noProof/>
          <w:color w:val="auto"/>
        </w:rPr>
        <w:t xml:space="preserve">који је понудио већи број бесплатних минута </w:t>
      </w:r>
      <w:r w:rsidR="0060786B" w:rsidRPr="000A5195">
        <w:rPr>
          <w:bCs/>
          <w:color w:val="auto"/>
        </w:rPr>
        <w:t>према другим мобилним мрежама и фиксној телефонији.</w:t>
      </w:r>
    </w:p>
    <w:p w:rsidR="0077485A" w:rsidRPr="000A5195" w:rsidRDefault="0077485A" w:rsidP="00B83412">
      <w:pPr>
        <w:pStyle w:val="Default"/>
        <w:jc w:val="both"/>
        <w:rPr>
          <w:bCs/>
          <w:noProof/>
          <w:color w:val="auto"/>
        </w:rPr>
      </w:pPr>
    </w:p>
    <w:p w:rsidR="0077485A" w:rsidRPr="000A5195" w:rsidRDefault="0077485A" w:rsidP="00B83412">
      <w:pPr>
        <w:pStyle w:val="Default"/>
        <w:spacing w:after="120"/>
        <w:jc w:val="both"/>
        <w:rPr>
          <w:bCs/>
          <w:noProof/>
          <w:color w:val="auto"/>
        </w:rPr>
      </w:pPr>
      <w:r w:rsidRPr="000A5195">
        <w:rPr>
          <w:bCs/>
          <w:noProof/>
          <w:color w:val="auto"/>
        </w:rPr>
        <w:t xml:space="preserve">Уколико Понуђачи понуде исти </w:t>
      </w:r>
      <w:r w:rsidR="0060786B" w:rsidRPr="000A5195">
        <w:rPr>
          <w:bCs/>
          <w:noProof/>
          <w:color w:val="auto"/>
        </w:rPr>
        <w:t>број бесплатних минута</w:t>
      </w:r>
      <w:r w:rsidRPr="000A5195">
        <w:rPr>
          <w:bCs/>
          <w:noProof/>
          <w:color w:val="auto"/>
        </w:rPr>
        <w:t xml:space="preserve">, </w:t>
      </w:r>
      <w:r w:rsidRPr="000A5195">
        <w:rPr>
          <w:noProof/>
          <w:color w:val="auto"/>
        </w:rPr>
        <w:t xml:space="preserve">као најповољнија ће бити изабрана </w:t>
      </w:r>
      <w:r w:rsidR="0060786B" w:rsidRPr="000A5195">
        <w:rPr>
          <w:noProof/>
          <w:color w:val="auto"/>
        </w:rPr>
        <w:t xml:space="preserve">понуда понуђача који је понудио нижу цену минута разговора према другим мобилним мрежама и фиксној телефонији, након утрошених бесплатних минута. </w:t>
      </w:r>
    </w:p>
    <w:p w:rsidR="00655E20" w:rsidRPr="000A5195" w:rsidRDefault="00655E20" w:rsidP="00B83412">
      <w:pPr>
        <w:pStyle w:val="Default"/>
        <w:jc w:val="both"/>
        <w:rPr>
          <w:noProof/>
          <w:color w:val="auto"/>
        </w:rPr>
      </w:pPr>
      <w:r w:rsidRPr="000A5195">
        <w:rPr>
          <w:noProof/>
          <w:color w:val="auto"/>
        </w:rPr>
        <w:t xml:space="preserve">Уколико ни након примене горе наведених  </w:t>
      </w:r>
      <w:r w:rsidRPr="000A5195">
        <w:rPr>
          <w:noProof/>
          <w:color w:val="auto"/>
          <w:lang w:val="sr-Cyrl-CS"/>
        </w:rPr>
        <w:t>резервних</w:t>
      </w:r>
      <w:r w:rsidRPr="000A5195">
        <w:rPr>
          <w:noProof/>
          <w:color w:val="auto"/>
        </w:rPr>
        <w:t xml:space="preserve">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w:t>
      </w:r>
    </w:p>
    <w:p w:rsidR="00655E20" w:rsidRPr="000A5195" w:rsidRDefault="00655E20" w:rsidP="00B83412">
      <w:pPr>
        <w:pStyle w:val="Default"/>
        <w:jc w:val="both"/>
        <w:rPr>
          <w:noProof/>
          <w:color w:val="auto"/>
        </w:rPr>
      </w:pPr>
    </w:p>
    <w:p w:rsidR="00655E20" w:rsidRPr="000A5195" w:rsidRDefault="00655E20" w:rsidP="00B83412">
      <w:pPr>
        <w:pStyle w:val="Default"/>
        <w:jc w:val="both"/>
        <w:rPr>
          <w:bCs/>
          <w:noProof/>
          <w:color w:val="auto"/>
          <w:lang w:val="sr-Cyrl-CS"/>
        </w:rPr>
      </w:pPr>
      <w:r w:rsidRPr="000A5195">
        <w:rPr>
          <w:noProof/>
          <w:color w:val="auto"/>
        </w:rPr>
        <w:t>Жребом ће бити обухваћене само оне понуде које имају једнак</w:t>
      </w:r>
      <w:r w:rsidRPr="000A5195">
        <w:rPr>
          <w:noProof/>
          <w:color w:val="auto"/>
          <w:lang w:val="sr-Cyrl-CS"/>
        </w:rPr>
        <w:t xml:space="preserve"> број пондера, једнак број бесплатних минута</w:t>
      </w:r>
      <w:r w:rsidR="00693DFC" w:rsidRPr="000A5195">
        <w:rPr>
          <w:noProof/>
          <w:color w:val="auto"/>
          <w:lang w:val="sr-Cyrl-CS"/>
        </w:rPr>
        <w:t xml:space="preserve"> </w:t>
      </w:r>
      <w:r w:rsidRPr="000A5195">
        <w:rPr>
          <w:bCs/>
          <w:noProof/>
          <w:color w:val="auto"/>
        </w:rPr>
        <w:t xml:space="preserve">према другим мобилним мрежама и фиксној телефонији и </w:t>
      </w:r>
      <w:r w:rsidR="00806B16" w:rsidRPr="000A5195">
        <w:rPr>
          <w:bCs/>
          <w:noProof/>
          <w:color w:val="auto"/>
        </w:rPr>
        <w:t>исту цену минута разговора према другим мобилним мрежама и фиксној телефонији, након утрошених бесплатних минута</w:t>
      </w:r>
      <w:r w:rsidR="00A90838" w:rsidRPr="000A5195">
        <w:rPr>
          <w:bCs/>
          <w:noProof/>
          <w:color w:val="auto"/>
          <w:lang w:val="sr-Cyrl-CS"/>
        </w:rPr>
        <w:t>.</w:t>
      </w:r>
    </w:p>
    <w:p w:rsidR="00A90838" w:rsidRPr="000A5195" w:rsidRDefault="00A90838" w:rsidP="00B83412">
      <w:pPr>
        <w:pStyle w:val="Default"/>
        <w:jc w:val="both"/>
        <w:rPr>
          <w:noProof/>
          <w:color w:val="auto"/>
          <w:lang w:val="sr-Cyrl-CS"/>
        </w:rPr>
      </w:pPr>
    </w:p>
    <w:p w:rsidR="0077485A" w:rsidRPr="000A5195" w:rsidRDefault="00655E20" w:rsidP="00B83412">
      <w:pPr>
        <w:pStyle w:val="Default"/>
        <w:jc w:val="both"/>
        <w:rPr>
          <w:noProof/>
          <w:color w:val="auto"/>
        </w:rPr>
      </w:pPr>
      <w:r w:rsidRPr="000A5195">
        <w:rPr>
          <w:noProof/>
          <w:color w:val="auto"/>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w:t>
      </w:r>
    </w:p>
    <w:p w:rsidR="006A123C" w:rsidRPr="000A5195" w:rsidRDefault="006A123C" w:rsidP="006A123C">
      <w:pPr>
        <w:pStyle w:val="Default"/>
        <w:jc w:val="both"/>
        <w:rPr>
          <w:bCs/>
          <w:iCs/>
          <w:noProof/>
          <w:color w:val="auto"/>
        </w:rPr>
      </w:pPr>
    </w:p>
    <w:p w:rsidR="006A123C" w:rsidRPr="000A5195" w:rsidRDefault="006A123C" w:rsidP="006A123C">
      <w:pPr>
        <w:pStyle w:val="Default"/>
        <w:jc w:val="both"/>
        <w:rPr>
          <w:noProof/>
          <w:color w:val="auto"/>
        </w:rPr>
      </w:pPr>
      <w:r w:rsidRPr="000A5195">
        <w:rPr>
          <w:bCs/>
          <w:iCs/>
          <w:noProof/>
          <w:color w:val="auto"/>
        </w:rPr>
        <w:t xml:space="preserve">О поступку избора понуђача којем ће се доделити уговор путем жреба, водиће се записник који ће потписати комисија за јавну набавку и присутни овлашћени представници понуђача. </w:t>
      </w:r>
    </w:p>
    <w:p w:rsidR="006A123C" w:rsidRPr="000A5195" w:rsidRDefault="006A123C" w:rsidP="006A123C">
      <w:pPr>
        <w:pStyle w:val="Default"/>
        <w:jc w:val="both"/>
        <w:rPr>
          <w:bCs/>
          <w:iCs/>
          <w:noProof/>
          <w:color w:val="auto"/>
        </w:rPr>
      </w:pPr>
      <w:r w:rsidRPr="000A5195">
        <w:rPr>
          <w:bCs/>
          <w:iCs/>
          <w:noProof/>
          <w:color w:val="auto"/>
        </w:rPr>
        <w:t xml:space="preserve">Уколико се ниједан од позваних понуђача не одазове на писмени позив наручиоца и не присуствује заказаном жребању, извлачење из </w:t>
      </w:r>
      <w:r w:rsidR="00CA44FD" w:rsidRPr="000A5195">
        <w:rPr>
          <w:bCs/>
          <w:iCs/>
          <w:noProof/>
          <w:color w:val="auto"/>
          <w:lang w:val="sr-Cyrl-CS"/>
        </w:rPr>
        <w:t>провидне кутије</w:t>
      </w:r>
      <w:r w:rsidRPr="000A5195">
        <w:rPr>
          <w:bCs/>
          <w:iCs/>
          <w:noProof/>
          <w:color w:val="auto"/>
        </w:rPr>
        <w:t xml:space="preserve"> у којој се налазе цедуље са исписаним називима понуђача ће извршити председник или заменик председника комисије тако што ће насумице извући једну цедуљу и понуђач који је назаначен на истој ће бити тај којем ће бити додељен уговор о јавној набавци. </w:t>
      </w:r>
    </w:p>
    <w:p w:rsidR="00CA44FD" w:rsidRPr="000A5195" w:rsidRDefault="00CA44FD" w:rsidP="006A123C">
      <w:pPr>
        <w:pStyle w:val="Default"/>
        <w:jc w:val="both"/>
        <w:rPr>
          <w:noProof/>
          <w:color w:val="auto"/>
        </w:rPr>
      </w:pPr>
    </w:p>
    <w:p w:rsidR="00655E20" w:rsidRPr="000A5195" w:rsidRDefault="006A123C" w:rsidP="006A123C">
      <w:pPr>
        <w:pStyle w:val="Default"/>
        <w:jc w:val="both"/>
        <w:rPr>
          <w:noProof/>
          <w:color w:val="auto"/>
        </w:rPr>
      </w:pPr>
      <w:r w:rsidRPr="000A5195">
        <w:rPr>
          <w:bCs/>
          <w:iCs/>
          <w:noProof/>
          <w:color w:val="auto"/>
        </w:rPr>
        <w:t>О поступку избора понуђача којем ће се доделити уговор путем жреба у случају када не присуствује ниједан од позваних понуђача, водиће се записник који ће потписати комисија за јавну набавку.“</w:t>
      </w:r>
    </w:p>
    <w:p w:rsidR="00655E20" w:rsidRPr="000A5195" w:rsidRDefault="00655E20" w:rsidP="00B83412">
      <w:pPr>
        <w:pStyle w:val="Default"/>
        <w:jc w:val="both"/>
        <w:rPr>
          <w:noProof/>
          <w:color w:val="auto"/>
        </w:rPr>
      </w:pPr>
    </w:p>
    <w:p w:rsidR="0077485A" w:rsidRPr="000A5195" w:rsidRDefault="0077485A" w:rsidP="00B83412">
      <w:pPr>
        <w:pStyle w:val="Heading2"/>
        <w:framePr w:wrap="notBeside"/>
        <w:spacing w:before="120"/>
        <w:ind w:left="567" w:hanging="567"/>
        <w:rPr>
          <w:rFonts w:ascii="Times New Roman" w:hAnsi="Times New Roman" w:cs="Times New Roman"/>
          <w:bCs/>
          <w:iCs/>
          <w:sz w:val="24"/>
          <w:szCs w:val="24"/>
        </w:rPr>
      </w:pPr>
      <w:bookmarkStart w:id="112" w:name="_Toc490557306"/>
      <w:r w:rsidRPr="000A5195">
        <w:rPr>
          <w:rFonts w:ascii="Times New Roman" w:hAnsi="Times New Roman" w:cs="Times New Roman"/>
          <w:sz w:val="24"/>
          <w:szCs w:val="24"/>
        </w:rPr>
        <w:t>Поштовање обавеза које произилазе из важећих прописа</w:t>
      </w:r>
      <w:bookmarkEnd w:id="109"/>
      <w:bookmarkEnd w:id="110"/>
      <w:bookmarkEnd w:id="111"/>
      <w:bookmarkEnd w:id="112"/>
    </w:p>
    <w:p w:rsidR="0077485A" w:rsidRPr="000A5195" w:rsidRDefault="0077485A" w:rsidP="00B83412">
      <w:pPr>
        <w:spacing w:after="0"/>
        <w:jc w:val="both"/>
        <w:rPr>
          <w:rFonts w:ascii="Times New Roman" w:hAnsi="Times New Roman" w:cs="Times New Roman"/>
          <w:noProof/>
          <w:sz w:val="24"/>
        </w:rPr>
      </w:pPr>
      <w:bookmarkStart w:id="113" w:name="_Toc369386398"/>
      <w:bookmarkStart w:id="114" w:name="_Toc369387544"/>
      <w:bookmarkStart w:id="115" w:name="_Toc370294159"/>
    </w:p>
    <w:p w:rsidR="0077485A" w:rsidRPr="000A5195" w:rsidRDefault="0077485A" w:rsidP="00B83412">
      <w:pPr>
        <w:jc w:val="both"/>
        <w:rPr>
          <w:rFonts w:ascii="Times New Roman" w:hAnsi="Times New Roman" w:cs="Times New Roman"/>
          <w:noProof/>
          <w:sz w:val="24"/>
        </w:rPr>
      </w:pPr>
      <w:r w:rsidRPr="000A5195">
        <w:rPr>
          <w:rFonts w:ascii="Times New Roman" w:hAnsi="Times New Roman" w:cs="Times New Roman"/>
          <w:noProof/>
          <w:sz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w:t>
      </w:r>
      <w:r w:rsidRPr="000A5195">
        <w:rPr>
          <w:rFonts w:ascii="Times New Roman" w:hAnsi="Times New Roman" w:cs="Times New Roman"/>
          <w:noProof/>
          <w:sz w:val="24"/>
        </w:rPr>
        <w:lastRenderedPageBreak/>
        <w:t>раду, запошљавању и условима рада, заштити животне средине, као и да гарантује да је ималац права интелектуалне с</w:t>
      </w:r>
      <w:r w:rsidR="00812510" w:rsidRPr="000A5195">
        <w:rPr>
          <w:rFonts w:ascii="Times New Roman" w:hAnsi="Times New Roman" w:cs="Times New Roman"/>
          <w:noProof/>
          <w:sz w:val="24"/>
        </w:rPr>
        <w:t>војине.</w:t>
      </w:r>
    </w:p>
    <w:p w:rsidR="0077485A" w:rsidRPr="000A5195" w:rsidRDefault="0077485A" w:rsidP="00B83412">
      <w:pPr>
        <w:pStyle w:val="Heading2"/>
        <w:framePr w:wrap="notBeside"/>
        <w:spacing w:before="120"/>
        <w:ind w:left="567" w:hanging="567"/>
        <w:rPr>
          <w:rFonts w:ascii="Times New Roman" w:hAnsi="Times New Roman" w:cs="Times New Roman"/>
          <w:sz w:val="24"/>
          <w:szCs w:val="24"/>
        </w:rPr>
      </w:pPr>
      <w:bookmarkStart w:id="116" w:name="_Toc490557307"/>
      <w:r w:rsidRPr="000A5195">
        <w:rPr>
          <w:rFonts w:ascii="Times New Roman" w:hAnsi="Times New Roman" w:cs="Times New Roman"/>
          <w:sz w:val="24"/>
          <w:szCs w:val="24"/>
        </w:rPr>
        <w:t>Коришћење патента и одговорност за повреду заштићених права интелектуалне својине трећих лица</w:t>
      </w:r>
      <w:bookmarkEnd w:id="113"/>
      <w:bookmarkEnd w:id="114"/>
      <w:bookmarkEnd w:id="115"/>
      <w:bookmarkEnd w:id="116"/>
    </w:p>
    <w:p w:rsidR="0077485A" w:rsidRPr="000A5195" w:rsidRDefault="0077485A" w:rsidP="00B83412">
      <w:pPr>
        <w:pStyle w:val="JNclan1"/>
      </w:pPr>
    </w:p>
    <w:p w:rsidR="0077485A" w:rsidRPr="000A5195" w:rsidRDefault="0077485A" w:rsidP="00B83412">
      <w:pPr>
        <w:pStyle w:val="JNclan1"/>
      </w:pPr>
      <w:r w:rsidRPr="000A5195">
        <w:t>Накнаду за коришћење патената, као и одговорност за повреду заштићених права интелектуалне својине трећих лица сноси понуђач.</w:t>
      </w:r>
    </w:p>
    <w:p w:rsidR="0077485A" w:rsidRPr="000A5195" w:rsidRDefault="0077485A" w:rsidP="00B83412">
      <w:pPr>
        <w:pStyle w:val="Heading2"/>
        <w:framePr w:wrap="notBeside"/>
        <w:ind w:left="567" w:hanging="567"/>
        <w:rPr>
          <w:rFonts w:ascii="Times New Roman" w:hAnsi="Times New Roman" w:cs="Times New Roman"/>
          <w:sz w:val="24"/>
          <w:szCs w:val="24"/>
        </w:rPr>
      </w:pPr>
      <w:bookmarkStart w:id="117" w:name="_Toc369386399"/>
      <w:bookmarkStart w:id="118" w:name="_Toc369387545"/>
      <w:bookmarkStart w:id="119" w:name="_Toc370294160"/>
      <w:bookmarkStart w:id="120" w:name="_Toc490557308"/>
      <w:r w:rsidRPr="000A5195">
        <w:rPr>
          <w:rFonts w:ascii="Times New Roman" w:hAnsi="Times New Roman" w:cs="Times New Roman"/>
          <w:sz w:val="24"/>
          <w:szCs w:val="24"/>
        </w:rPr>
        <w:t>Начин и рок за подношење захтева за заштиту права понуђача</w:t>
      </w:r>
      <w:bookmarkEnd w:id="117"/>
      <w:bookmarkEnd w:id="118"/>
      <w:bookmarkEnd w:id="119"/>
      <w:bookmarkEnd w:id="120"/>
    </w:p>
    <w:p w:rsidR="0077485A" w:rsidRPr="000A5195" w:rsidRDefault="0077485A" w:rsidP="00B83412">
      <w:pPr>
        <w:spacing w:after="0"/>
        <w:jc w:val="both"/>
        <w:rPr>
          <w:rFonts w:ascii="Times New Roman" w:hAnsi="Times New Roman" w:cs="Times New Roman"/>
          <w:noProof/>
          <w:sz w:val="16"/>
          <w:szCs w:val="16"/>
        </w:rPr>
      </w:pPr>
    </w:p>
    <w:p w:rsidR="0077485A" w:rsidRPr="000A5195" w:rsidRDefault="0077485A" w:rsidP="00B83412">
      <w:pPr>
        <w:spacing w:after="0"/>
        <w:ind w:firstLine="567"/>
        <w:jc w:val="both"/>
        <w:rPr>
          <w:rFonts w:ascii="Times New Roman" w:hAnsi="Times New Roman" w:cs="Times New Roman"/>
          <w:sz w:val="24"/>
          <w:lang w:val="sr-Cyrl-CS"/>
        </w:rPr>
      </w:pPr>
      <w:bookmarkStart w:id="121" w:name="_Toc369386400"/>
      <w:bookmarkStart w:id="122" w:name="_Toc369387546"/>
      <w:bookmarkStart w:id="123" w:name="_Toc370294161"/>
      <w:r w:rsidRPr="000A5195">
        <w:rPr>
          <w:rFonts w:ascii="Times New Roman" w:hAnsi="Times New Roman" w:cs="Times New Roman"/>
          <w:sz w:val="24"/>
          <w:lang w:val="sr-Cyrl-CS"/>
        </w:rPr>
        <w:t>Захтев за заштиту права може да поднесе понуђач, односно свако заинтересовано лице, које има интерес за закључење оквирног споразума у конкретном поступку јавне набавке и који је претрпео или би могао да претрпи штету због поступања наручиоца протино одредбама Закона.</w:t>
      </w:r>
    </w:p>
    <w:p w:rsidR="0077485A" w:rsidRPr="000A5195" w:rsidRDefault="0077485A" w:rsidP="00B83412">
      <w:pPr>
        <w:spacing w:after="0"/>
        <w:ind w:firstLine="567"/>
        <w:jc w:val="both"/>
        <w:rPr>
          <w:rFonts w:ascii="Times New Roman" w:hAnsi="Times New Roman" w:cs="Times New Roman"/>
          <w:sz w:val="24"/>
          <w:lang w:val="sr-Cyrl-CS"/>
        </w:rPr>
      </w:pPr>
      <w:r w:rsidRPr="000A5195">
        <w:rPr>
          <w:rFonts w:ascii="Times New Roman" w:hAnsi="Times New Roman" w:cs="Times New Roman"/>
          <w:sz w:val="24"/>
          <w:lang w:val="sr-Cyrl-CS"/>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77485A" w:rsidRPr="000A5195" w:rsidRDefault="0077485A" w:rsidP="00B83412">
      <w:pPr>
        <w:spacing w:after="0"/>
        <w:ind w:firstLine="567"/>
        <w:jc w:val="both"/>
        <w:rPr>
          <w:rFonts w:ascii="Times New Roman" w:hAnsi="Times New Roman" w:cs="Times New Roman"/>
          <w:sz w:val="24"/>
          <w:lang w:val="sr-Cyrl-CS"/>
        </w:rPr>
      </w:pPr>
      <w:r w:rsidRPr="000A5195">
        <w:rPr>
          <w:rFonts w:ascii="Times New Roman" w:hAnsi="Times New Roman" w:cs="Times New Roman"/>
          <w:sz w:val="24"/>
          <w:lang w:val="sr-Cyrl-CS"/>
        </w:rPr>
        <w:t>Захтев за заштиту права се доставља непосредно, електронском поштом на е-</w:t>
      </w:r>
      <w:r w:rsidRPr="000A5195">
        <w:rPr>
          <w:rFonts w:ascii="Times New Roman" w:hAnsi="Times New Roman" w:cs="Times New Roman"/>
          <w:sz w:val="24"/>
          <w:lang w:val="sr-Latn-CS"/>
        </w:rPr>
        <w:t xml:space="preserve">маил </w:t>
      </w:r>
      <w:r w:rsidR="00DA464E" w:rsidRPr="000A5195">
        <w:rPr>
          <w:rFonts w:ascii="Times New Roman" w:hAnsi="Times New Roman" w:cs="Times New Roman"/>
          <w:sz w:val="24"/>
        </w:rPr>
        <w:t>dijana.kasapovic</w:t>
      </w:r>
      <w:r w:rsidRPr="000A5195">
        <w:rPr>
          <w:rFonts w:ascii="Times New Roman" w:hAnsi="Times New Roman" w:cs="Times New Roman"/>
          <w:sz w:val="24"/>
        </w:rPr>
        <w:t>@piu.rs или факсом на број: 011-3088653</w:t>
      </w:r>
      <w:r w:rsidRPr="000A5195">
        <w:rPr>
          <w:rFonts w:ascii="Times New Roman" w:hAnsi="Times New Roman" w:cs="Times New Roman"/>
          <w:sz w:val="24"/>
          <w:lang w:val="sr-Cyrl-CS"/>
        </w:rPr>
        <w:t>, или препо</w:t>
      </w:r>
      <w:r w:rsidR="00597F40" w:rsidRPr="000A5195">
        <w:rPr>
          <w:rFonts w:ascii="Times New Roman" w:hAnsi="Times New Roman" w:cs="Times New Roman"/>
          <w:sz w:val="24"/>
          <w:lang w:val="sr-Cyrl-CS"/>
        </w:rPr>
        <w:t>рученом пошиљком са повратницом, на адресу пословних просторија : Вељка Дугошевића 54, 11000 Београд.</w:t>
      </w:r>
    </w:p>
    <w:p w:rsidR="0077485A" w:rsidRPr="000A5195" w:rsidRDefault="0077485A" w:rsidP="00B83412">
      <w:pPr>
        <w:spacing w:after="0"/>
        <w:ind w:firstLine="567"/>
        <w:jc w:val="both"/>
        <w:rPr>
          <w:rFonts w:ascii="Times New Roman" w:hAnsi="Times New Roman" w:cs="Times New Roman"/>
          <w:sz w:val="24"/>
        </w:rPr>
      </w:pPr>
      <w:r w:rsidRPr="000A5195">
        <w:rPr>
          <w:rFonts w:ascii="Times New Roman" w:hAnsi="Times New Roman" w:cs="Times New Roman"/>
          <w:sz w:val="24"/>
          <w:lang w:val="sr-Cyrl-CS"/>
        </w:rPr>
        <w:t xml:space="preserve">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77485A" w:rsidRPr="000A5195" w:rsidRDefault="0077485A" w:rsidP="00B83412">
      <w:pPr>
        <w:spacing w:after="0"/>
        <w:ind w:firstLine="567"/>
        <w:jc w:val="both"/>
        <w:rPr>
          <w:rFonts w:ascii="Times New Roman" w:hAnsi="Times New Roman" w:cs="Times New Roman"/>
          <w:sz w:val="24"/>
          <w:lang w:val="sr-Cyrl-CS"/>
        </w:rPr>
      </w:pPr>
      <w:r w:rsidRPr="000A5195">
        <w:rPr>
          <w:rFonts w:ascii="Times New Roman" w:hAnsi="Times New Roman" w:cs="Times New Roman"/>
          <w:sz w:val="24"/>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77485A" w:rsidRPr="000A5195" w:rsidRDefault="0077485A" w:rsidP="00B83412">
      <w:pPr>
        <w:spacing w:after="0"/>
        <w:ind w:firstLine="567"/>
        <w:jc w:val="both"/>
        <w:rPr>
          <w:rFonts w:ascii="Times New Roman" w:hAnsi="Times New Roman" w:cs="Times New Roman"/>
          <w:sz w:val="24"/>
          <w:lang w:val="sr-Cyrl-CS"/>
        </w:rPr>
      </w:pPr>
      <w:r w:rsidRPr="000A5195">
        <w:rPr>
          <w:rFonts w:ascii="Times New Roman" w:hAnsi="Times New Roman" w:cs="Times New Roman"/>
          <w:sz w:val="24"/>
          <w:lang w:val="sr-Cyrl-CS"/>
        </w:rPr>
        <w:t>После доношења одлуке о закључењу уговора из члана 108. Закона или одлуке о обустави поступка јавне набавке из члана 109. Закона, рок за подношење захтева за заштиту права је 5 дана од дана објављивања одлуке на Порталу јавних набавки.</w:t>
      </w:r>
    </w:p>
    <w:p w:rsidR="0077485A" w:rsidRPr="000A5195" w:rsidRDefault="0077485A" w:rsidP="00B83412">
      <w:pPr>
        <w:spacing w:after="0"/>
        <w:ind w:firstLine="567"/>
        <w:jc w:val="both"/>
        <w:rPr>
          <w:rFonts w:ascii="Times New Roman" w:hAnsi="Times New Roman" w:cs="Times New Roman"/>
          <w:sz w:val="24"/>
          <w:lang w:val="sr-Cyrl-CS"/>
        </w:rPr>
      </w:pPr>
      <w:r w:rsidRPr="000A5195">
        <w:rPr>
          <w:rFonts w:ascii="Times New Roman" w:hAnsi="Times New Roman" w:cs="Times New Roman"/>
          <w:sz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7485A" w:rsidRPr="000A5195" w:rsidRDefault="0077485A" w:rsidP="00B83412">
      <w:pPr>
        <w:spacing w:after="0"/>
        <w:ind w:firstLine="567"/>
        <w:jc w:val="both"/>
        <w:rPr>
          <w:rFonts w:ascii="Times New Roman" w:hAnsi="Times New Roman" w:cs="Times New Roman"/>
          <w:sz w:val="24"/>
          <w:lang w:val="sr-Cyrl-CS"/>
        </w:rPr>
      </w:pPr>
      <w:r w:rsidRPr="000A5195">
        <w:rPr>
          <w:rFonts w:ascii="Times New Roman" w:hAnsi="Times New Roman" w:cs="Times New Roman"/>
          <w:sz w:val="24"/>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77485A" w:rsidRPr="000A5195" w:rsidRDefault="0077485A" w:rsidP="00B83412">
      <w:pPr>
        <w:spacing w:after="0"/>
        <w:ind w:firstLine="567"/>
        <w:jc w:val="both"/>
        <w:rPr>
          <w:rFonts w:ascii="Times New Roman" w:hAnsi="Times New Roman" w:cs="Times New Roman"/>
          <w:sz w:val="24"/>
          <w:lang w:val="sr-Cyrl-CS"/>
        </w:rPr>
      </w:pPr>
      <w:r w:rsidRPr="000A5195">
        <w:rPr>
          <w:rFonts w:ascii="Times New Roman" w:hAnsi="Times New Roman" w:cs="Times New Roman"/>
          <w:sz w:val="24"/>
          <w:lang w:val="sr-Cyrl-CS"/>
        </w:rPr>
        <w:t>Подносилац захтева је дужан да на рачун буџета Републике Србије уплати таксу у износу од 60.000,00 динара уколико оспорава одређену радњу наручиоца пре отварања понуда.</w:t>
      </w:r>
    </w:p>
    <w:p w:rsidR="0077485A" w:rsidRPr="000A5195" w:rsidRDefault="0077485A" w:rsidP="00B83412">
      <w:pPr>
        <w:spacing w:after="0"/>
        <w:ind w:firstLine="567"/>
        <w:jc w:val="both"/>
        <w:rPr>
          <w:rFonts w:ascii="Times New Roman" w:hAnsi="Times New Roman" w:cs="Times New Roman"/>
          <w:sz w:val="24"/>
          <w:lang w:val="sr-Cyrl-CS"/>
        </w:rPr>
      </w:pPr>
      <w:r w:rsidRPr="000A5195">
        <w:rPr>
          <w:rFonts w:ascii="Times New Roman" w:hAnsi="Times New Roman" w:cs="Times New Roman"/>
          <w:sz w:val="24"/>
          <w:lang w:val="sr-Cyrl-CS"/>
        </w:rPr>
        <w:t>Уколико подносилац захтева оспорава одлуку о додели уговора, такса износи 60.000,00 динара.</w:t>
      </w:r>
    </w:p>
    <w:p w:rsidR="0077485A" w:rsidRPr="000A5195" w:rsidRDefault="0077485A" w:rsidP="00B83412">
      <w:pPr>
        <w:spacing w:after="0"/>
        <w:ind w:firstLine="567"/>
        <w:jc w:val="both"/>
        <w:rPr>
          <w:rFonts w:ascii="Times New Roman" w:hAnsi="Times New Roman" w:cs="Times New Roman"/>
          <w:sz w:val="24"/>
          <w:lang w:val="sr-Cyrl-CS"/>
        </w:rPr>
      </w:pPr>
      <w:r w:rsidRPr="000A5195">
        <w:rPr>
          <w:rFonts w:ascii="Times New Roman" w:hAnsi="Times New Roman" w:cs="Times New Roman"/>
          <w:sz w:val="24"/>
          <w:lang w:val="sr-Cyrl-CS"/>
        </w:rPr>
        <w:t>Поступак заштите права понуђача регулисан је одредбама члана 138. – 167. Закона.</w:t>
      </w:r>
    </w:p>
    <w:p w:rsidR="0077485A" w:rsidRPr="000A5195" w:rsidRDefault="0077485A" w:rsidP="00B83412">
      <w:pPr>
        <w:pStyle w:val="Heading2"/>
        <w:framePr w:wrap="notBeside"/>
        <w:spacing w:before="360"/>
        <w:ind w:left="567" w:hanging="567"/>
        <w:rPr>
          <w:rFonts w:ascii="Times New Roman" w:hAnsi="Times New Roman" w:cs="Times New Roman"/>
          <w:sz w:val="24"/>
          <w:szCs w:val="24"/>
        </w:rPr>
      </w:pPr>
      <w:bookmarkStart w:id="124" w:name="_Toc490557309"/>
      <w:r w:rsidRPr="000A5195">
        <w:rPr>
          <w:rFonts w:ascii="Times New Roman" w:hAnsi="Times New Roman" w:cs="Times New Roman"/>
          <w:sz w:val="24"/>
          <w:szCs w:val="24"/>
        </w:rPr>
        <w:t>Рок у којем ће уговор бити закључен</w:t>
      </w:r>
      <w:bookmarkEnd w:id="121"/>
      <w:bookmarkEnd w:id="122"/>
      <w:bookmarkEnd w:id="123"/>
      <w:bookmarkEnd w:id="124"/>
    </w:p>
    <w:p w:rsidR="0077485A" w:rsidRPr="000A5195" w:rsidRDefault="0077485A" w:rsidP="00B83412">
      <w:pPr>
        <w:pStyle w:val="JNclan1"/>
      </w:pPr>
      <w:bookmarkStart w:id="125" w:name="_Toc369386401"/>
      <w:bookmarkStart w:id="126" w:name="_Toc369387547"/>
      <w:bookmarkStart w:id="127" w:name="_Toc370294162"/>
    </w:p>
    <w:p w:rsidR="0077485A" w:rsidRPr="000A5195" w:rsidRDefault="0077485A" w:rsidP="00B83412">
      <w:pPr>
        <w:pStyle w:val="JNclan1"/>
      </w:pPr>
      <w:r w:rsidRPr="000A5195">
        <w:lastRenderedPageBreak/>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D93817" w:rsidRPr="000A5195" w:rsidRDefault="00D93817" w:rsidP="00B83412">
      <w:pPr>
        <w:spacing w:after="0"/>
        <w:jc w:val="both"/>
        <w:rPr>
          <w:lang w:eastAsia="ar-SA"/>
        </w:rPr>
      </w:pPr>
    </w:p>
    <w:p w:rsidR="0077485A" w:rsidRPr="000A5195" w:rsidRDefault="0077485A" w:rsidP="00B83412">
      <w:pPr>
        <w:pStyle w:val="JNclan1"/>
      </w:pPr>
      <w:r w:rsidRPr="000A5195">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77485A" w:rsidRPr="000A5195" w:rsidRDefault="0077485A" w:rsidP="00B83412">
      <w:pPr>
        <w:spacing w:after="0" w:line="240" w:lineRule="auto"/>
        <w:jc w:val="both"/>
        <w:rPr>
          <w:rFonts w:ascii="Times New Roman" w:hAnsi="Times New Roman" w:cs="Times New Roman"/>
          <w:sz w:val="24"/>
          <w:lang w:eastAsia="ar-SA"/>
        </w:rPr>
      </w:pPr>
    </w:p>
    <w:p w:rsidR="0077485A" w:rsidRPr="000A5195" w:rsidRDefault="0077485A" w:rsidP="00B83412">
      <w:pPr>
        <w:spacing w:line="240" w:lineRule="auto"/>
        <w:jc w:val="both"/>
        <w:rPr>
          <w:rFonts w:ascii="Times New Roman" w:hAnsi="Times New Roman" w:cs="Times New Roman"/>
          <w:sz w:val="24"/>
          <w:lang w:eastAsia="ar-SA"/>
        </w:rPr>
      </w:pPr>
      <w:r w:rsidRPr="000A5195">
        <w:rPr>
          <w:rFonts w:ascii="Times New Roman" w:hAnsi="Times New Roman" w:cs="Times New Roman"/>
          <w:sz w:val="24"/>
          <w:lang w:eastAsia="ar-SA"/>
        </w:rPr>
        <w:t>Ако понуђач ком је додељен уговор у року од 8 (осам) дана од дана протека рока за подношење захтева за заштиту права одбије да закључи уговор о јавној набавци, наручилац може да закључи уговор са првим следећим најповољнијим понуђачем.</w:t>
      </w:r>
    </w:p>
    <w:bookmarkEnd w:id="125"/>
    <w:bookmarkEnd w:id="126"/>
    <w:bookmarkEnd w:id="127"/>
    <w:p w:rsidR="0077485A" w:rsidRPr="000A5195" w:rsidRDefault="0077485A" w:rsidP="00B83412">
      <w:pPr>
        <w:jc w:val="both"/>
        <w:rPr>
          <w:rFonts w:ascii="Times New Roman" w:eastAsia="Times New Roman" w:hAnsi="Times New Roman" w:cs="Times New Roman"/>
          <w:b/>
          <w:bCs/>
          <w:noProof/>
          <w:sz w:val="24"/>
          <w:szCs w:val="28"/>
        </w:rPr>
      </w:pPr>
      <w:r w:rsidRPr="000A5195">
        <w:rPr>
          <w:rFonts w:ascii="Times New Roman" w:eastAsia="Times New Roman" w:hAnsi="Times New Roman" w:cs="Times New Roman"/>
          <w:b/>
          <w:bCs/>
          <w:noProof/>
          <w:sz w:val="24"/>
          <w:szCs w:val="28"/>
        </w:rPr>
        <w:br w:type="page"/>
      </w:r>
    </w:p>
    <w:p w:rsidR="0077485A" w:rsidRPr="000A5195" w:rsidRDefault="0077485A" w:rsidP="00B83412">
      <w:pPr>
        <w:pStyle w:val="Heading1"/>
        <w:numPr>
          <w:ilvl w:val="0"/>
          <w:numId w:val="9"/>
        </w:numPr>
        <w:ind w:left="426" w:hanging="284"/>
        <w:rPr>
          <w:rFonts w:ascii="Times New Roman" w:eastAsia="Times New Roman" w:hAnsi="Times New Roman" w:cs="Times New Roman"/>
          <w:noProof/>
        </w:rPr>
      </w:pPr>
      <w:bookmarkStart w:id="128" w:name="_Toc373326535"/>
      <w:bookmarkStart w:id="129" w:name="_Toc490557310"/>
      <w:r w:rsidRPr="000A5195">
        <w:rPr>
          <w:rFonts w:ascii="Times New Roman" w:eastAsia="Times New Roman" w:hAnsi="Times New Roman" w:cs="Times New Roman"/>
          <w:noProof/>
        </w:rPr>
        <w:lastRenderedPageBreak/>
        <w:t>ОБРАСЦИ ЗА САЧИЊАВАЊЕ ПОНУД</w:t>
      </w:r>
      <w:bookmarkEnd w:id="128"/>
      <w:r w:rsidRPr="000A5195">
        <w:rPr>
          <w:rFonts w:ascii="Times New Roman" w:eastAsia="Times New Roman" w:hAnsi="Times New Roman" w:cs="Times New Roman"/>
          <w:noProof/>
        </w:rPr>
        <w:t>Е</w:t>
      </w:r>
      <w:bookmarkEnd w:id="129"/>
    </w:p>
    <w:p w:rsidR="0077485A" w:rsidRPr="000A5195" w:rsidRDefault="0077485A" w:rsidP="00B83412">
      <w:pPr>
        <w:keepNext/>
        <w:keepLines/>
        <w:framePr w:wrap="notBeside" w:vAnchor="text" w:hAnchor="text" w:y="1"/>
        <w:spacing w:before="120"/>
        <w:ind w:left="142"/>
        <w:jc w:val="both"/>
        <w:outlineLvl w:val="1"/>
        <w:rPr>
          <w:rFonts w:ascii="Times New Roman" w:eastAsia="Times New Roman" w:hAnsi="Times New Roman" w:cs="Times New Roman"/>
          <w:b/>
          <w:noProof/>
          <w:szCs w:val="26"/>
        </w:rPr>
      </w:pPr>
      <w:bookmarkStart w:id="130" w:name="_Toc373326536"/>
      <w:bookmarkStart w:id="131" w:name="_Toc490557311"/>
      <w:r w:rsidRPr="000A5195">
        <w:rPr>
          <w:rFonts w:ascii="Times New Roman" w:eastAsia="Times New Roman" w:hAnsi="Times New Roman" w:cs="Times New Roman"/>
          <w:b/>
          <w:noProof/>
          <w:szCs w:val="26"/>
        </w:rPr>
        <w:t>Образац 1</w:t>
      </w:r>
      <w:bookmarkEnd w:id="130"/>
      <w:bookmarkEnd w:id="131"/>
    </w:p>
    <w:p w:rsidR="0077485A" w:rsidRPr="000A5195" w:rsidRDefault="00D93817" w:rsidP="00B83412">
      <w:pPr>
        <w:ind w:left="284" w:hanging="284"/>
        <w:jc w:val="both"/>
        <w:rPr>
          <w:rFonts w:ascii="Times New Roman" w:eastAsia="Times New Roman" w:hAnsi="Times New Roman" w:cs="Times New Roman"/>
          <w:b/>
          <w:noProof/>
          <w:sz w:val="28"/>
          <w:szCs w:val="28"/>
        </w:rPr>
      </w:pPr>
      <w:r w:rsidRPr="000A5195">
        <w:rPr>
          <w:rFonts w:ascii="Times New Roman" w:eastAsia="Times New Roman" w:hAnsi="Times New Roman" w:cs="Times New Roman"/>
          <w:b/>
          <w:noProof/>
          <w:sz w:val="28"/>
          <w:szCs w:val="28"/>
        </w:rPr>
        <w:t>Подаци о понуђачу</w:t>
      </w:r>
    </w:p>
    <w:tbl>
      <w:tblPr>
        <w:tblW w:w="9639" w:type="dxa"/>
        <w:tblInd w:w="250" w:type="dxa"/>
        <w:tblLook w:val="0000" w:firstRow="0" w:lastRow="0" w:firstColumn="0" w:lastColumn="0" w:noHBand="0" w:noVBand="0"/>
      </w:tblPr>
      <w:tblGrid>
        <w:gridCol w:w="3704"/>
        <w:gridCol w:w="5935"/>
      </w:tblGrid>
      <w:tr w:rsidR="00693DFC" w:rsidRPr="000A5195" w:rsidTr="00EA1693">
        <w:trPr>
          <w:trHeight w:val="495"/>
        </w:trPr>
        <w:tc>
          <w:tcPr>
            <w:tcW w:w="9639" w:type="dxa"/>
            <w:gridSpan w:val="2"/>
            <w:tcBorders>
              <w:top w:val="single" w:sz="8" w:space="0" w:color="auto"/>
              <w:left w:val="single" w:sz="8" w:space="0" w:color="auto"/>
              <w:bottom w:val="single" w:sz="4" w:space="0" w:color="auto"/>
              <w:right w:val="single" w:sz="8" w:space="0" w:color="000000"/>
            </w:tcBorders>
          </w:tcPr>
          <w:p w:rsidR="0077485A" w:rsidRPr="000A5195" w:rsidRDefault="0077485A" w:rsidP="00B83412">
            <w:pPr>
              <w:jc w:val="both"/>
              <w:rPr>
                <w:rFonts w:ascii="Times New Roman" w:eastAsia="Times New Roman" w:hAnsi="Times New Roman" w:cs="Times New Roman"/>
                <w:sz w:val="24"/>
              </w:rPr>
            </w:pPr>
            <w:r w:rsidRPr="000A5195">
              <w:rPr>
                <w:rFonts w:ascii="Times New Roman" w:eastAsia="Times New Roman" w:hAnsi="Times New Roman" w:cs="Times New Roman"/>
                <w:noProof/>
                <w:sz w:val="24"/>
              </w:rPr>
              <w:t xml:space="preserve">ПРЕДМЕТ ЈАВНЕ НАБАВКЕ: </w:t>
            </w:r>
            <w:r w:rsidR="00EB16E7" w:rsidRPr="000A5195">
              <w:rPr>
                <w:rFonts w:ascii="Times New Roman" w:hAnsi="Times New Roman" w:cs="Times New Roman"/>
                <w:sz w:val="24"/>
              </w:rPr>
              <w:t>УСЛУГА</w:t>
            </w:r>
            <w:r w:rsidRPr="000A5195">
              <w:rPr>
                <w:rFonts w:ascii="Times New Roman" w:hAnsi="Times New Roman" w:cs="Times New Roman"/>
                <w:sz w:val="24"/>
              </w:rPr>
              <w:t xml:space="preserve"> МОБИЛНЕ ТЕЛЕФОНИЈЕ</w:t>
            </w:r>
          </w:p>
          <w:p w:rsidR="0077485A" w:rsidRPr="000A5195" w:rsidRDefault="0077485A" w:rsidP="00B83412">
            <w:pPr>
              <w:jc w:val="both"/>
              <w:rPr>
                <w:rFonts w:ascii="Times New Roman" w:eastAsia="Times New Roman" w:hAnsi="Times New Roman" w:cs="Times New Roman"/>
                <w:noProof/>
                <w:sz w:val="24"/>
              </w:rPr>
            </w:pPr>
            <w:r w:rsidRPr="000A5195">
              <w:rPr>
                <w:rFonts w:ascii="Times New Roman" w:eastAsia="Times New Roman" w:hAnsi="Times New Roman" w:cs="Times New Roman"/>
                <w:sz w:val="24"/>
              </w:rPr>
              <w:t xml:space="preserve">БРОЈ ЈАВНЕ НАБАВКЕ: </w:t>
            </w:r>
            <w:r w:rsidR="000B7E1F" w:rsidRPr="000A5195">
              <w:rPr>
                <w:rFonts w:ascii="Times New Roman" w:eastAsia="Times New Roman" w:hAnsi="Times New Roman" w:cs="Times New Roman"/>
                <w:sz w:val="24"/>
              </w:rPr>
              <w:t>ЈНМВ/5-2019/У</w:t>
            </w:r>
          </w:p>
        </w:tc>
      </w:tr>
      <w:tr w:rsidR="00693DFC" w:rsidRPr="000A5195" w:rsidTr="00EA1693">
        <w:trPr>
          <w:trHeight w:val="445"/>
        </w:trPr>
        <w:tc>
          <w:tcPr>
            <w:tcW w:w="9639" w:type="dxa"/>
            <w:gridSpan w:val="2"/>
            <w:tcBorders>
              <w:top w:val="single" w:sz="4" w:space="0" w:color="auto"/>
              <w:left w:val="single" w:sz="8" w:space="0" w:color="auto"/>
              <w:bottom w:val="single" w:sz="4" w:space="0" w:color="auto"/>
              <w:right w:val="single" w:sz="8" w:space="0" w:color="000000"/>
            </w:tcBorders>
            <w:noWrap/>
            <w:vAlign w:val="center"/>
          </w:tcPr>
          <w:p w:rsidR="0077485A" w:rsidRPr="000A5195" w:rsidRDefault="0077485A" w:rsidP="00B83412">
            <w:pPr>
              <w:jc w:val="both"/>
              <w:rPr>
                <w:rFonts w:ascii="Times New Roman" w:eastAsia="Times New Roman" w:hAnsi="Times New Roman" w:cs="Times New Roman"/>
                <w:noProof/>
                <w:sz w:val="24"/>
              </w:rPr>
            </w:pPr>
            <w:r w:rsidRPr="000A5195">
              <w:rPr>
                <w:rFonts w:ascii="Times New Roman" w:eastAsia="Times New Roman" w:hAnsi="Times New Roman" w:cs="Times New Roman"/>
                <w:noProof/>
                <w:sz w:val="24"/>
              </w:rPr>
              <w:t>ПОДАЦИ О ПОНУЂАЧУ</w:t>
            </w:r>
          </w:p>
        </w:tc>
      </w:tr>
      <w:tr w:rsidR="00693DFC" w:rsidRPr="000A5195" w:rsidTr="00EA1693">
        <w:trPr>
          <w:trHeight w:val="414"/>
        </w:trPr>
        <w:tc>
          <w:tcPr>
            <w:tcW w:w="3704" w:type="dxa"/>
            <w:tcBorders>
              <w:top w:val="nil"/>
              <w:left w:val="single" w:sz="8" w:space="0" w:color="auto"/>
              <w:bottom w:val="single" w:sz="4" w:space="0" w:color="auto"/>
              <w:right w:val="single" w:sz="4" w:space="0" w:color="auto"/>
            </w:tcBorders>
            <w:noWrap/>
            <w:vAlign w:val="center"/>
          </w:tcPr>
          <w:p w:rsidR="0077485A" w:rsidRPr="000A5195" w:rsidRDefault="0077485A" w:rsidP="00B83412">
            <w:pPr>
              <w:jc w:val="both"/>
              <w:rPr>
                <w:rFonts w:ascii="Times New Roman" w:eastAsia="Times New Roman" w:hAnsi="Times New Roman" w:cs="Times New Roman"/>
                <w:noProof/>
                <w:sz w:val="24"/>
              </w:rPr>
            </w:pPr>
            <w:r w:rsidRPr="000A5195">
              <w:rPr>
                <w:rFonts w:ascii="Times New Roman" w:eastAsia="Times New Roman" w:hAnsi="Times New Roman" w:cs="Times New Roman"/>
                <w:noProof/>
                <w:sz w:val="24"/>
              </w:rPr>
              <w:t xml:space="preserve">Назив </w:t>
            </w:r>
          </w:p>
        </w:tc>
        <w:tc>
          <w:tcPr>
            <w:tcW w:w="5935" w:type="dxa"/>
            <w:tcBorders>
              <w:top w:val="nil"/>
              <w:left w:val="nil"/>
              <w:bottom w:val="single" w:sz="4" w:space="0" w:color="auto"/>
              <w:right w:val="single" w:sz="8" w:space="0" w:color="auto"/>
            </w:tcBorders>
            <w:noWrap/>
            <w:vAlign w:val="center"/>
          </w:tcPr>
          <w:p w:rsidR="0077485A" w:rsidRPr="000A5195" w:rsidRDefault="0077485A" w:rsidP="003961FC">
            <w:pPr>
              <w:rPr>
                <w:b/>
              </w:rPr>
            </w:pPr>
            <w:r w:rsidRPr="000A5195">
              <w:rPr>
                <w:rFonts w:ascii="Times New Roman" w:eastAsia="Times New Roman" w:hAnsi="Times New Roman" w:cs="Times New Roman"/>
                <w:b/>
                <w:noProof/>
              </w:rPr>
              <w:t> </w:t>
            </w:r>
          </w:p>
        </w:tc>
      </w:tr>
      <w:tr w:rsidR="00693DFC" w:rsidRPr="000A5195" w:rsidTr="00EA1693">
        <w:trPr>
          <w:trHeight w:val="414"/>
        </w:trPr>
        <w:tc>
          <w:tcPr>
            <w:tcW w:w="3704" w:type="dxa"/>
            <w:tcBorders>
              <w:top w:val="nil"/>
              <w:left w:val="single" w:sz="8" w:space="0" w:color="auto"/>
              <w:bottom w:val="single" w:sz="4" w:space="0" w:color="auto"/>
              <w:right w:val="single" w:sz="4" w:space="0" w:color="auto"/>
            </w:tcBorders>
            <w:noWrap/>
            <w:vAlign w:val="center"/>
          </w:tcPr>
          <w:p w:rsidR="0077485A" w:rsidRPr="000A5195" w:rsidRDefault="0077485A" w:rsidP="00B83412">
            <w:pPr>
              <w:jc w:val="both"/>
              <w:rPr>
                <w:rFonts w:ascii="Times New Roman" w:eastAsia="Times New Roman" w:hAnsi="Times New Roman" w:cs="Times New Roman"/>
                <w:noProof/>
                <w:sz w:val="24"/>
              </w:rPr>
            </w:pPr>
            <w:r w:rsidRPr="000A5195">
              <w:rPr>
                <w:rFonts w:ascii="Times New Roman" w:eastAsia="Times New Roman" w:hAnsi="Times New Roman" w:cs="Times New Roman"/>
                <w:noProof/>
                <w:sz w:val="24"/>
              </w:rPr>
              <w:t>Седиште</w:t>
            </w:r>
          </w:p>
        </w:tc>
        <w:tc>
          <w:tcPr>
            <w:tcW w:w="5935" w:type="dxa"/>
            <w:tcBorders>
              <w:top w:val="nil"/>
              <w:left w:val="nil"/>
              <w:bottom w:val="single" w:sz="4" w:space="0" w:color="auto"/>
              <w:right w:val="single" w:sz="8" w:space="0" w:color="auto"/>
            </w:tcBorders>
            <w:noWrap/>
            <w:vAlign w:val="center"/>
          </w:tcPr>
          <w:p w:rsidR="0077485A" w:rsidRPr="000A5195" w:rsidRDefault="0077485A" w:rsidP="00D00F7B">
            <w:pPr>
              <w:rPr>
                <w:b/>
              </w:rPr>
            </w:pPr>
          </w:p>
        </w:tc>
      </w:tr>
      <w:tr w:rsidR="00693DFC" w:rsidRPr="000A5195" w:rsidTr="00EA1693">
        <w:trPr>
          <w:trHeight w:val="414"/>
        </w:trPr>
        <w:tc>
          <w:tcPr>
            <w:tcW w:w="3704" w:type="dxa"/>
            <w:tcBorders>
              <w:top w:val="nil"/>
              <w:left w:val="single" w:sz="8" w:space="0" w:color="auto"/>
              <w:bottom w:val="single" w:sz="4" w:space="0" w:color="auto"/>
              <w:right w:val="single" w:sz="4" w:space="0" w:color="auto"/>
            </w:tcBorders>
            <w:noWrap/>
            <w:vAlign w:val="center"/>
          </w:tcPr>
          <w:p w:rsidR="0077485A" w:rsidRPr="000A5195" w:rsidRDefault="0077485A" w:rsidP="00B83412">
            <w:pPr>
              <w:jc w:val="both"/>
              <w:rPr>
                <w:rFonts w:ascii="Times New Roman" w:eastAsia="Times New Roman" w:hAnsi="Times New Roman" w:cs="Times New Roman"/>
                <w:noProof/>
                <w:sz w:val="24"/>
              </w:rPr>
            </w:pPr>
            <w:r w:rsidRPr="000A5195">
              <w:rPr>
                <w:rFonts w:ascii="Times New Roman" w:eastAsia="Times New Roman" w:hAnsi="Times New Roman" w:cs="Times New Roman"/>
                <w:noProof/>
                <w:sz w:val="24"/>
              </w:rPr>
              <w:t>Овлашћено лице за потписивање уговора</w:t>
            </w:r>
          </w:p>
        </w:tc>
        <w:tc>
          <w:tcPr>
            <w:tcW w:w="5935" w:type="dxa"/>
            <w:tcBorders>
              <w:top w:val="nil"/>
              <w:left w:val="nil"/>
              <w:bottom w:val="single" w:sz="4" w:space="0" w:color="auto"/>
              <w:right w:val="single" w:sz="8" w:space="0" w:color="auto"/>
            </w:tcBorders>
            <w:noWrap/>
            <w:vAlign w:val="center"/>
          </w:tcPr>
          <w:p w:rsidR="0077485A" w:rsidRPr="000A5195" w:rsidRDefault="0077485A" w:rsidP="003961FC">
            <w:pPr>
              <w:rPr>
                <w:rFonts w:ascii="Times New Roman" w:eastAsia="Times New Roman" w:hAnsi="Times New Roman" w:cs="Times New Roman"/>
                <w:b/>
                <w:noProof/>
              </w:rPr>
            </w:pPr>
          </w:p>
        </w:tc>
      </w:tr>
      <w:tr w:rsidR="00693DFC" w:rsidRPr="000A5195" w:rsidTr="00EA1693">
        <w:trPr>
          <w:trHeight w:val="414"/>
        </w:trPr>
        <w:tc>
          <w:tcPr>
            <w:tcW w:w="3704" w:type="dxa"/>
            <w:tcBorders>
              <w:top w:val="nil"/>
              <w:left w:val="single" w:sz="8" w:space="0" w:color="auto"/>
              <w:bottom w:val="single" w:sz="4" w:space="0" w:color="auto"/>
              <w:right w:val="single" w:sz="4" w:space="0" w:color="auto"/>
            </w:tcBorders>
            <w:noWrap/>
            <w:vAlign w:val="center"/>
          </w:tcPr>
          <w:p w:rsidR="0077485A" w:rsidRPr="000A5195" w:rsidRDefault="0077485A" w:rsidP="00B83412">
            <w:pPr>
              <w:jc w:val="both"/>
              <w:rPr>
                <w:rFonts w:ascii="Times New Roman" w:eastAsia="Times New Roman" w:hAnsi="Times New Roman" w:cs="Times New Roman"/>
                <w:noProof/>
                <w:sz w:val="24"/>
              </w:rPr>
            </w:pPr>
            <w:r w:rsidRPr="000A5195">
              <w:rPr>
                <w:rFonts w:ascii="Times New Roman" w:eastAsia="Times New Roman" w:hAnsi="Times New Roman" w:cs="Times New Roman"/>
                <w:noProof/>
                <w:sz w:val="24"/>
              </w:rPr>
              <w:t>Особа за контакт</w:t>
            </w:r>
          </w:p>
        </w:tc>
        <w:tc>
          <w:tcPr>
            <w:tcW w:w="5935" w:type="dxa"/>
            <w:tcBorders>
              <w:top w:val="nil"/>
              <w:left w:val="nil"/>
              <w:bottom w:val="single" w:sz="4" w:space="0" w:color="auto"/>
              <w:right w:val="single" w:sz="8" w:space="0" w:color="auto"/>
            </w:tcBorders>
            <w:noWrap/>
            <w:vAlign w:val="center"/>
          </w:tcPr>
          <w:p w:rsidR="0077485A" w:rsidRPr="000A5195" w:rsidRDefault="0077485A" w:rsidP="003961FC">
            <w:pPr>
              <w:jc w:val="both"/>
              <w:rPr>
                <w:rFonts w:ascii="Times New Roman" w:eastAsia="Times New Roman" w:hAnsi="Times New Roman" w:cs="Times New Roman"/>
                <w:b/>
                <w:noProof/>
              </w:rPr>
            </w:pPr>
            <w:r w:rsidRPr="000A5195">
              <w:rPr>
                <w:rFonts w:ascii="Times New Roman" w:eastAsia="Times New Roman" w:hAnsi="Times New Roman" w:cs="Times New Roman"/>
                <w:b/>
                <w:noProof/>
              </w:rPr>
              <w:t> </w:t>
            </w:r>
          </w:p>
        </w:tc>
      </w:tr>
      <w:tr w:rsidR="00693DFC" w:rsidRPr="000A5195" w:rsidTr="00EA1693">
        <w:trPr>
          <w:trHeight w:val="414"/>
        </w:trPr>
        <w:tc>
          <w:tcPr>
            <w:tcW w:w="3704" w:type="dxa"/>
            <w:tcBorders>
              <w:top w:val="nil"/>
              <w:left w:val="single" w:sz="8" w:space="0" w:color="auto"/>
              <w:bottom w:val="single" w:sz="4" w:space="0" w:color="auto"/>
              <w:right w:val="single" w:sz="4" w:space="0" w:color="auto"/>
            </w:tcBorders>
            <w:noWrap/>
            <w:vAlign w:val="center"/>
          </w:tcPr>
          <w:p w:rsidR="0077485A" w:rsidRPr="000A5195" w:rsidRDefault="0077485A" w:rsidP="00B83412">
            <w:pPr>
              <w:jc w:val="both"/>
              <w:rPr>
                <w:rFonts w:ascii="Times New Roman" w:eastAsia="Times New Roman" w:hAnsi="Times New Roman" w:cs="Times New Roman"/>
                <w:noProof/>
                <w:sz w:val="24"/>
              </w:rPr>
            </w:pPr>
            <w:r w:rsidRPr="000A5195">
              <w:rPr>
                <w:rFonts w:ascii="Times New Roman" w:eastAsia="Times New Roman" w:hAnsi="Times New Roman" w:cs="Times New Roman"/>
                <w:noProof/>
                <w:sz w:val="24"/>
              </w:rPr>
              <w:t>Телефон</w:t>
            </w:r>
          </w:p>
        </w:tc>
        <w:tc>
          <w:tcPr>
            <w:tcW w:w="5935" w:type="dxa"/>
            <w:tcBorders>
              <w:top w:val="nil"/>
              <w:left w:val="nil"/>
              <w:bottom w:val="single" w:sz="4" w:space="0" w:color="auto"/>
              <w:right w:val="single" w:sz="8" w:space="0" w:color="auto"/>
            </w:tcBorders>
            <w:noWrap/>
            <w:vAlign w:val="center"/>
          </w:tcPr>
          <w:p w:rsidR="0077485A" w:rsidRPr="000A5195" w:rsidRDefault="0077485A" w:rsidP="00B83412">
            <w:pPr>
              <w:jc w:val="both"/>
              <w:rPr>
                <w:rFonts w:ascii="Times New Roman" w:eastAsia="Times New Roman" w:hAnsi="Times New Roman" w:cs="Times New Roman"/>
                <w:b/>
                <w:noProof/>
              </w:rPr>
            </w:pPr>
          </w:p>
        </w:tc>
      </w:tr>
      <w:tr w:rsidR="00693DFC" w:rsidRPr="000A5195" w:rsidTr="00EA1693">
        <w:trPr>
          <w:trHeight w:val="414"/>
        </w:trPr>
        <w:tc>
          <w:tcPr>
            <w:tcW w:w="3704" w:type="dxa"/>
            <w:tcBorders>
              <w:top w:val="nil"/>
              <w:left w:val="single" w:sz="8" w:space="0" w:color="auto"/>
              <w:bottom w:val="single" w:sz="4" w:space="0" w:color="auto"/>
              <w:right w:val="single" w:sz="4" w:space="0" w:color="auto"/>
            </w:tcBorders>
            <w:noWrap/>
            <w:vAlign w:val="center"/>
          </w:tcPr>
          <w:p w:rsidR="0077485A" w:rsidRPr="000A5195" w:rsidRDefault="0077485A" w:rsidP="00B83412">
            <w:pPr>
              <w:jc w:val="both"/>
              <w:rPr>
                <w:rFonts w:ascii="Times New Roman" w:eastAsia="Times New Roman" w:hAnsi="Times New Roman" w:cs="Times New Roman"/>
                <w:noProof/>
                <w:sz w:val="24"/>
              </w:rPr>
            </w:pPr>
            <w:r w:rsidRPr="000A5195">
              <w:rPr>
                <w:rFonts w:ascii="Times New Roman" w:eastAsia="Times New Roman" w:hAnsi="Times New Roman" w:cs="Times New Roman"/>
                <w:noProof/>
                <w:sz w:val="24"/>
              </w:rPr>
              <w:t>Телефакс</w:t>
            </w:r>
          </w:p>
        </w:tc>
        <w:tc>
          <w:tcPr>
            <w:tcW w:w="5935" w:type="dxa"/>
            <w:tcBorders>
              <w:top w:val="nil"/>
              <w:left w:val="nil"/>
              <w:bottom w:val="single" w:sz="4" w:space="0" w:color="auto"/>
              <w:right w:val="single" w:sz="8" w:space="0" w:color="auto"/>
            </w:tcBorders>
            <w:noWrap/>
            <w:vAlign w:val="center"/>
          </w:tcPr>
          <w:p w:rsidR="0077485A" w:rsidRPr="000A5195" w:rsidRDefault="0077485A" w:rsidP="003961FC">
            <w:pPr>
              <w:rPr>
                <w:b/>
              </w:rPr>
            </w:pPr>
            <w:r w:rsidRPr="000A5195">
              <w:rPr>
                <w:rFonts w:ascii="Times New Roman" w:eastAsia="Times New Roman" w:hAnsi="Times New Roman" w:cs="Times New Roman"/>
                <w:b/>
                <w:noProof/>
              </w:rPr>
              <w:t> </w:t>
            </w:r>
          </w:p>
        </w:tc>
      </w:tr>
      <w:tr w:rsidR="00693DFC" w:rsidRPr="000A5195" w:rsidTr="00EA1693">
        <w:trPr>
          <w:trHeight w:val="414"/>
        </w:trPr>
        <w:tc>
          <w:tcPr>
            <w:tcW w:w="3704" w:type="dxa"/>
            <w:tcBorders>
              <w:top w:val="nil"/>
              <w:left w:val="single" w:sz="8" w:space="0" w:color="auto"/>
              <w:bottom w:val="single" w:sz="4" w:space="0" w:color="auto"/>
              <w:right w:val="single" w:sz="4" w:space="0" w:color="auto"/>
            </w:tcBorders>
            <w:noWrap/>
            <w:vAlign w:val="center"/>
          </w:tcPr>
          <w:p w:rsidR="0077485A" w:rsidRPr="000A5195" w:rsidRDefault="0077485A" w:rsidP="00B83412">
            <w:pPr>
              <w:jc w:val="both"/>
              <w:rPr>
                <w:rFonts w:ascii="Times New Roman" w:eastAsia="Times New Roman" w:hAnsi="Times New Roman" w:cs="Times New Roman"/>
                <w:noProof/>
                <w:sz w:val="24"/>
              </w:rPr>
            </w:pPr>
            <w:r w:rsidRPr="000A5195">
              <w:rPr>
                <w:rFonts w:ascii="Times New Roman" w:eastAsia="Times New Roman" w:hAnsi="Times New Roman" w:cs="Times New Roman"/>
                <w:noProof/>
                <w:sz w:val="24"/>
              </w:rPr>
              <w:t>Електронска пошта</w:t>
            </w:r>
          </w:p>
        </w:tc>
        <w:tc>
          <w:tcPr>
            <w:tcW w:w="5935" w:type="dxa"/>
            <w:tcBorders>
              <w:top w:val="nil"/>
              <w:left w:val="nil"/>
              <w:bottom w:val="single" w:sz="4" w:space="0" w:color="auto"/>
              <w:right w:val="single" w:sz="8" w:space="0" w:color="auto"/>
            </w:tcBorders>
            <w:noWrap/>
            <w:vAlign w:val="center"/>
          </w:tcPr>
          <w:p w:rsidR="0077485A" w:rsidRPr="000A5195" w:rsidRDefault="0077485A" w:rsidP="00B83412">
            <w:pPr>
              <w:jc w:val="both"/>
              <w:rPr>
                <w:rFonts w:ascii="Times New Roman" w:eastAsia="Times New Roman" w:hAnsi="Times New Roman" w:cs="Times New Roman"/>
                <w:b/>
                <w:noProof/>
              </w:rPr>
            </w:pPr>
          </w:p>
        </w:tc>
      </w:tr>
      <w:tr w:rsidR="00693DFC" w:rsidRPr="000A5195" w:rsidTr="00EA1693">
        <w:trPr>
          <w:trHeight w:val="414"/>
        </w:trPr>
        <w:tc>
          <w:tcPr>
            <w:tcW w:w="3704" w:type="dxa"/>
            <w:tcBorders>
              <w:top w:val="nil"/>
              <w:left w:val="single" w:sz="8" w:space="0" w:color="auto"/>
              <w:bottom w:val="single" w:sz="4" w:space="0" w:color="auto"/>
              <w:right w:val="single" w:sz="4" w:space="0" w:color="auto"/>
            </w:tcBorders>
            <w:noWrap/>
            <w:vAlign w:val="center"/>
          </w:tcPr>
          <w:p w:rsidR="0077485A" w:rsidRPr="000A5195" w:rsidRDefault="0077485A" w:rsidP="00B83412">
            <w:pPr>
              <w:jc w:val="both"/>
              <w:rPr>
                <w:rFonts w:ascii="Times New Roman" w:eastAsia="Times New Roman" w:hAnsi="Times New Roman" w:cs="Times New Roman"/>
                <w:noProof/>
                <w:sz w:val="24"/>
              </w:rPr>
            </w:pPr>
            <w:r w:rsidRPr="000A5195">
              <w:rPr>
                <w:rFonts w:ascii="Times New Roman" w:eastAsia="Times New Roman" w:hAnsi="Times New Roman" w:cs="Times New Roman"/>
                <w:noProof/>
                <w:sz w:val="24"/>
              </w:rPr>
              <w:t>Рачун</w:t>
            </w:r>
          </w:p>
        </w:tc>
        <w:tc>
          <w:tcPr>
            <w:tcW w:w="5935" w:type="dxa"/>
            <w:tcBorders>
              <w:top w:val="nil"/>
              <w:left w:val="nil"/>
              <w:bottom w:val="single" w:sz="4" w:space="0" w:color="auto"/>
              <w:right w:val="single" w:sz="8" w:space="0" w:color="auto"/>
            </w:tcBorders>
            <w:noWrap/>
            <w:vAlign w:val="center"/>
          </w:tcPr>
          <w:p w:rsidR="0077485A" w:rsidRPr="000A5195" w:rsidRDefault="0077485A" w:rsidP="003961FC">
            <w:pPr>
              <w:rPr>
                <w:b/>
              </w:rPr>
            </w:pPr>
            <w:r w:rsidRPr="000A5195">
              <w:rPr>
                <w:rFonts w:ascii="Times New Roman" w:eastAsia="Times New Roman" w:hAnsi="Times New Roman" w:cs="Times New Roman"/>
                <w:b/>
                <w:noProof/>
              </w:rPr>
              <w:t> </w:t>
            </w:r>
          </w:p>
        </w:tc>
      </w:tr>
      <w:tr w:rsidR="00693DFC" w:rsidRPr="000A5195" w:rsidTr="00D00F7B">
        <w:trPr>
          <w:trHeight w:val="416"/>
        </w:trPr>
        <w:tc>
          <w:tcPr>
            <w:tcW w:w="3704" w:type="dxa"/>
            <w:tcBorders>
              <w:top w:val="nil"/>
              <w:left w:val="single" w:sz="8" w:space="0" w:color="auto"/>
              <w:bottom w:val="single" w:sz="4" w:space="0" w:color="auto"/>
              <w:right w:val="single" w:sz="4" w:space="0" w:color="auto"/>
            </w:tcBorders>
            <w:noWrap/>
            <w:vAlign w:val="center"/>
          </w:tcPr>
          <w:p w:rsidR="0077485A" w:rsidRPr="000A5195" w:rsidRDefault="0077485A" w:rsidP="00B83412">
            <w:pPr>
              <w:jc w:val="both"/>
              <w:rPr>
                <w:rFonts w:ascii="Times New Roman" w:eastAsia="Times New Roman" w:hAnsi="Times New Roman" w:cs="Times New Roman"/>
                <w:noProof/>
                <w:sz w:val="24"/>
              </w:rPr>
            </w:pPr>
            <w:r w:rsidRPr="000A5195">
              <w:rPr>
                <w:rFonts w:ascii="Times New Roman" w:eastAsia="Times New Roman" w:hAnsi="Times New Roman" w:cs="Times New Roman"/>
                <w:noProof/>
                <w:sz w:val="24"/>
              </w:rPr>
              <w:t>Матични број</w:t>
            </w:r>
          </w:p>
        </w:tc>
        <w:tc>
          <w:tcPr>
            <w:tcW w:w="5935" w:type="dxa"/>
            <w:tcBorders>
              <w:top w:val="nil"/>
              <w:left w:val="nil"/>
              <w:bottom w:val="single" w:sz="4" w:space="0" w:color="auto"/>
              <w:right w:val="single" w:sz="8" w:space="0" w:color="auto"/>
            </w:tcBorders>
            <w:noWrap/>
            <w:vAlign w:val="center"/>
          </w:tcPr>
          <w:p w:rsidR="0077485A" w:rsidRPr="000A5195" w:rsidRDefault="0077485A" w:rsidP="003961FC">
            <w:pPr>
              <w:rPr>
                <w:b/>
              </w:rPr>
            </w:pPr>
            <w:r w:rsidRPr="000A5195">
              <w:rPr>
                <w:rFonts w:ascii="Times New Roman" w:eastAsia="Times New Roman" w:hAnsi="Times New Roman" w:cs="Times New Roman"/>
                <w:b/>
                <w:noProof/>
              </w:rPr>
              <w:t> </w:t>
            </w:r>
          </w:p>
        </w:tc>
      </w:tr>
      <w:tr w:rsidR="00693DFC" w:rsidRPr="000A5195" w:rsidTr="00EA1693">
        <w:trPr>
          <w:trHeight w:val="414"/>
        </w:trPr>
        <w:tc>
          <w:tcPr>
            <w:tcW w:w="3704" w:type="dxa"/>
            <w:tcBorders>
              <w:top w:val="nil"/>
              <w:left w:val="single" w:sz="8" w:space="0" w:color="auto"/>
              <w:bottom w:val="single" w:sz="4" w:space="0" w:color="auto"/>
              <w:right w:val="single" w:sz="4" w:space="0" w:color="auto"/>
            </w:tcBorders>
            <w:noWrap/>
            <w:vAlign w:val="center"/>
          </w:tcPr>
          <w:p w:rsidR="0077485A" w:rsidRPr="000A5195" w:rsidRDefault="0077485A" w:rsidP="00B83412">
            <w:pPr>
              <w:jc w:val="both"/>
              <w:rPr>
                <w:rFonts w:ascii="Times New Roman" w:eastAsia="Times New Roman" w:hAnsi="Times New Roman" w:cs="Times New Roman"/>
                <w:noProof/>
                <w:sz w:val="24"/>
              </w:rPr>
            </w:pPr>
            <w:r w:rsidRPr="000A5195">
              <w:rPr>
                <w:rFonts w:ascii="Times New Roman" w:eastAsia="Times New Roman" w:hAnsi="Times New Roman" w:cs="Times New Roman"/>
                <w:noProof/>
                <w:sz w:val="24"/>
              </w:rPr>
              <w:t>ПИБ</w:t>
            </w:r>
          </w:p>
        </w:tc>
        <w:tc>
          <w:tcPr>
            <w:tcW w:w="5935" w:type="dxa"/>
            <w:tcBorders>
              <w:top w:val="nil"/>
              <w:left w:val="nil"/>
              <w:bottom w:val="single" w:sz="4" w:space="0" w:color="auto"/>
              <w:right w:val="single" w:sz="8" w:space="0" w:color="auto"/>
            </w:tcBorders>
            <w:noWrap/>
            <w:vAlign w:val="center"/>
          </w:tcPr>
          <w:p w:rsidR="0077485A" w:rsidRPr="000A5195" w:rsidRDefault="0077485A" w:rsidP="003961FC">
            <w:pPr>
              <w:jc w:val="both"/>
              <w:rPr>
                <w:rFonts w:ascii="Times New Roman" w:eastAsia="Times New Roman" w:hAnsi="Times New Roman" w:cs="Times New Roman"/>
                <w:b/>
                <w:noProof/>
              </w:rPr>
            </w:pPr>
            <w:r w:rsidRPr="000A5195">
              <w:rPr>
                <w:rFonts w:ascii="Times New Roman" w:eastAsia="Times New Roman" w:hAnsi="Times New Roman" w:cs="Times New Roman"/>
                <w:b/>
                <w:noProof/>
              </w:rPr>
              <w:t> </w:t>
            </w:r>
          </w:p>
        </w:tc>
      </w:tr>
      <w:tr w:rsidR="00693DFC" w:rsidRPr="000A5195" w:rsidTr="00EB16E7">
        <w:trPr>
          <w:trHeight w:val="1237"/>
        </w:trPr>
        <w:tc>
          <w:tcPr>
            <w:tcW w:w="9639" w:type="dxa"/>
            <w:gridSpan w:val="2"/>
            <w:tcBorders>
              <w:top w:val="nil"/>
              <w:left w:val="single" w:sz="8" w:space="0" w:color="auto"/>
              <w:bottom w:val="single" w:sz="4" w:space="0" w:color="auto"/>
              <w:right w:val="single" w:sz="8" w:space="0" w:color="auto"/>
            </w:tcBorders>
            <w:noWrap/>
          </w:tcPr>
          <w:p w:rsidR="0077485A" w:rsidRPr="000A5195" w:rsidRDefault="0077485A" w:rsidP="00B83412">
            <w:pPr>
              <w:jc w:val="both"/>
              <w:rPr>
                <w:rFonts w:ascii="Times New Roman" w:eastAsia="Times New Roman" w:hAnsi="Times New Roman" w:cs="Times New Roman"/>
                <w:iCs/>
                <w:noProof/>
                <w:sz w:val="24"/>
              </w:rPr>
            </w:pPr>
            <w:r w:rsidRPr="000A5195">
              <w:rPr>
                <w:rFonts w:ascii="Times New Roman" w:eastAsia="Times New Roman" w:hAnsi="Times New Roman" w:cs="Times New Roman"/>
                <w:iCs/>
                <w:noProof/>
                <w:sz w:val="24"/>
              </w:rPr>
              <w:t>ПОНУДУ ПОДНОСИ:</w:t>
            </w:r>
          </w:p>
          <w:p w:rsidR="0077485A" w:rsidRPr="000A5195" w:rsidRDefault="0077485A" w:rsidP="00B83412">
            <w:pPr>
              <w:jc w:val="both"/>
              <w:rPr>
                <w:rFonts w:ascii="Times New Roman" w:eastAsia="Times New Roman" w:hAnsi="Times New Roman" w:cs="Times New Roman"/>
                <w:iCs/>
                <w:noProof/>
                <w:sz w:val="24"/>
              </w:rPr>
            </w:pPr>
          </w:p>
          <w:p w:rsidR="0077485A" w:rsidRPr="000A5195" w:rsidRDefault="0077485A" w:rsidP="00B83412">
            <w:pPr>
              <w:jc w:val="both"/>
              <w:rPr>
                <w:rFonts w:ascii="Times New Roman" w:eastAsia="Times New Roman" w:hAnsi="Times New Roman" w:cs="Times New Roman"/>
                <w:bCs/>
                <w:iCs/>
                <w:noProof/>
                <w:sz w:val="24"/>
              </w:rPr>
            </w:pPr>
            <w:r w:rsidRPr="000A5195">
              <w:rPr>
                <w:rFonts w:ascii="Times New Roman" w:eastAsia="Times New Roman" w:hAnsi="Times New Roman" w:cs="Times New Roman"/>
                <w:bCs/>
                <w:iCs/>
                <w:noProof/>
                <w:sz w:val="24"/>
              </w:rPr>
              <w:t>А) САМОСТАЛНО</w:t>
            </w:r>
          </w:p>
        </w:tc>
      </w:tr>
      <w:tr w:rsidR="00693DFC" w:rsidRPr="000A5195" w:rsidTr="00EA1693">
        <w:trPr>
          <w:trHeight w:val="414"/>
        </w:trPr>
        <w:tc>
          <w:tcPr>
            <w:tcW w:w="9639" w:type="dxa"/>
            <w:gridSpan w:val="2"/>
            <w:tcBorders>
              <w:top w:val="nil"/>
              <w:left w:val="single" w:sz="8" w:space="0" w:color="auto"/>
              <w:bottom w:val="single" w:sz="4" w:space="0" w:color="auto"/>
              <w:right w:val="single" w:sz="8" w:space="0" w:color="auto"/>
            </w:tcBorders>
            <w:noWrap/>
          </w:tcPr>
          <w:p w:rsidR="0077485A" w:rsidRPr="000A5195" w:rsidRDefault="0077485A" w:rsidP="00B83412">
            <w:pPr>
              <w:jc w:val="both"/>
              <w:rPr>
                <w:rFonts w:ascii="Times New Roman" w:eastAsia="Times New Roman" w:hAnsi="Times New Roman" w:cs="Times New Roman"/>
                <w:bCs/>
                <w:iCs/>
                <w:noProof/>
                <w:sz w:val="24"/>
              </w:rPr>
            </w:pPr>
          </w:p>
          <w:p w:rsidR="0077485A" w:rsidRPr="000A5195" w:rsidRDefault="0077485A" w:rsidP="00B83412">
            <w:pPr>
              <w:jc w:val="both"/>
              <w:rPr>
                <w:rFonts w:ascii="Times New Roman" w:eastAsia="Times New Roman" w:hAnsi="Times New Roman" w:cs="Times New Roman"/>
                <w:bCs/>
                <w:iCs/>
                <w:noProof/>
                <w:sz w:val="24"/>
              </w:rPr>
            </w:pPr>
            <w:r w:rsidRPr="000A5195">
              <w:rPr>
                <w:rFonts w:ascii="Times New Roman" w:eastAsia="Times New Roman" w:hAnsi="Times New Roman" w:cs="Times New Roman"/>
                <w:bCs/>
                <w:iCs/>
                <w:noProof/>
                <w:sz w:val="24"/>
              </w:rPr>
              <w:t>Б) СА ПОДИЗВОЂАЧЕМ</w:t>
            </w:r>
          </w:p>
        </w:tc>
      </w:tr>
      <w:tr w:rsidR="00693DFC" w:rsidRPr="000A5195" w:rsidTr="00EA1693">
        <w:trPr>
          <w:trHeight w:val="414"/>
        </w:trPr>
        <w:tc>
          <w:tcPr>
            <w:tcW w:w="9639" w:type="dxa"/>
            <w:gridSpan w:val="2"/>
            <w:tcBorders>
              <w:top w:val="nil"/>
              <w:left w:val="single" w:sz="8" w:space="0" w:color="auto"/>
              <w:bottom w:val="single" w:sz="4" w:space="0" w:color="auto"/>
              <w:right w:val="single" w:sz="8" w:space="0" w:color="auto"/>
            </w:tcBorders>
            <w:noWrap/>
          </w:tcPr>
          <w:p w:rsidR="0077485A" w:rsidRPr="000A5195" w:rsidRDefault="0077485A" w:rsidP="00B83412">
            <w:pPr>
              <w:jc w:val="both"/>
              <w:rPr>
                <w:rFonts w:ascii="Times New Roman" w:eastAsia="Times New Roman" w:hAnsi="Times New Roman" w:cs="Times New Roman"/>
                <w:bCs/>
                <w:iCs/>
                <w:noProof/>
                <w:sz w:val="24"/>
              </w:rPr>
            </w:pPr>
          </w:p>
          <w:p w:rsidR="0077485A" w:rsidRPr="000A5195" w:rsidRDefault="0077485A" w:rsidP="00B83412">
            <w:pPr>
              <w:jc w:val="both"/>
              <w:rPr>
                <w:rFonts w:ascii="Times New Roman" w:eastAsia="Times New Roman" w:hAnsi="Times New Roman" w:cs="Times New Roman"/>
                <w:i/>
                <w:iCs/>
                <w:noProof/>
                <w:sz w:val="24"/>
              </w:rPr>
            </w:pPr>
            <w:r w:rsidRPr="000A5195">
              <w:rPr>
                <w:rFonts w:ascii="Times New Roman" w:eastAsia="Times New Roman" w:hAnsi="Times New Roman" w:cs="Times New Roman"/>
                <w:bCs/>
                <w:iCs/>
                <w:noProof/>
                <w:sz w:val="24"/>
              </w:rPr>
              <w:t>В) КАО ЗАЈЕДНИЧКУ ПОНУДУ</w:t>
            </w:r>
          </w:p>
        </w:tc>
      </w:tr>
    </w:tbl>
    <w:p w:rsidR="0077485A" w:rsidRPr="000A5195" w:rsidRDefault="0077485A" w:rsidP="00B83412">
      <w:pPr>
        <w:spacing w:before="120"/>
        <w:ind w:left="142" w:right="305"/>
        <w:jc w:val="both"/>
        <w:rPr>
          <w:rFonts w:ascii="Times New Roman" w:eastAsia="Times New Roman" w:hAnsi="Times New Roman" w:cs="Times New Roman"/>
          <w:b/>
          <w:noProof/>
          <w:sz w:val="24"/>
        </w:rPr>
      </w:pPr>
      <w:r w:rsidRPr="000A5195">
        <w:rPr>
          <w:rFonts w:ascii="Times New Roman" w:eastAsia="Times New Roman" w:hAnsi="Times New Roman" w:cs="Times New Roman"/>
          <w:b/>
          <w:noProof/>
          <w:sz w:val="24"/>
        </w:rPr>
        <w:t xml:space="preserve">НАПОМЕНА: </w:t>
      </w:r>
      <w:r w:rsidRPr="000A5195">
        <w:rPr>
          <w:rFonts w:ascii="Times New Roman" w:eastAsia="Times New Roman" w:hAnsi="Times New Roman" w:cs="Times New Roman"/>
          <w:noProof/>
          <w:sz w:val="24"/>
        </w:rPr>
        <w:t>У случају заједничке понуде, у прилогу овог обрасца обавезно доставити копију споразума којим се учесници заједничке понуде међусобно и према Наручиоцу обавезују на извршење набавке.</w:t>
      </w:r>
    </w:p>
    <w:p w:rsidR="0077485A" w:rsidRPr="000A5195" w:rsidRDefault="0077485A" w:rsidP="00B83412">
      <w:pPr>
        <w:jc w:val="both"/>
        <w:rPr>
          <w:rFonts w:ascii="Times New Roman" w:eastAsia="Times New Roman" w:hAnsi="Times New Roman" w:cs="Times New Roman"/>
          <w:b/>
          <w:noProof/>
          <w:sz w:val="24"/>
        </w:rPr>
      </w:pPr>
    </w:p>
    <w:tbl>
      <w:tblPr>
        <w:tblW w:w="0" w:type="auto"/>
        <w:jc w:val="center"/>
        <w:tblLayout w:type="fixed"/>
        <w:tblLook w:val="0000" w:firstRow="0" w:lastRow="0" w:firstColumn="0" w:lastColumn="0" w:noHBand="0" w:noVBand="0"/>
      </w:tblPr>
      <w:tblGrid>
        <w:gridCol w:w="3080"/>
        <w:gridCol w:w="3068"/>
        <w:gridCol w:w="3094"/>
      </w:tblGrid>
      <w:tr w:rsidR="00693DFC" w:rsidRPr="000A5195" w:rsidTr="00EA1693">
        <w:trPr>
          <w:jc w:val="center"/>
        </w:trPr>
        <w:tc>
          <w:tcPr>
            <w:tcW w:w="3080" w:type="dxa"/>
            <w:shd w:val="clear" w:color="auto" w:fill="auto"/>
            <w:vAlign w:val="center"/>
          </w:tcPr>
          <w:p w:rsidR="0077485A" w:rsidRPr="000A5195"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0A5195">
              <w:rPr>
                <w:rFonts w:ascii="Times New Roman" w:eastAsia="Arial Unicode MS" w:hAnsi="Times New Roman" w:cs="Times New Roman"/>
                <w:noProof/>
                <w:kern w:val="1"/>
                <w:sz w:val="24"/>
                <w:lang w:eastAsia="ar-SA"/>
              </w:rPr>
              <w:t>Место:</w:t>
            </w:r>
            <w:r w:rsidR="00D00F7B" w:rsidRPr="000A5195">
              <w:rPr>
                <w:rFonts w:ascii="Times New Roman" w:eastAsia="Arial Unicode MS" w:hAnsi="Times New Roman" w:cs="Times New Roman"/>
                <w:noProof/>
                <w:kern w:val="1"/>
                <w:sz w:val="24"/>
                <w:lang w:eastAsia="ar-SA"/>
              </w:rPr>
              <w:t>Београд</w:t>
            </w:r>
          </w:p>
          <w:p w:rsidR="0077485A" w:rsidRPr="000A5195"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0A5195">
              <w:rPr>
                <w:rFonts w:ascii="Times New Roman" w:eastAsia="Arial Unicode MS" w:hAnsi="Times New Roman" w:cs="Times New Roman"/>
                <w:noProof/>
                <w:kern w:val="1"/>
                <w:sz w:val="24"/>
                <w:lang w:eastAsia="ar-SA"/>
              </w:rPr>
              <w:t>Датум:</w:t>
            </w:r>
          </w:p>
        </w:tc>
        <w:tc>
          <w:tcPr>
            <w:tcW w:w="3068" w:type="dxa"/>
            <w:shd w:val="clear" w:color="auto" w:fill="auto"/>
            <w:vAlign w:val="center"/>
          </w:tcPr>
          <w:p w:rsidR="0077485A" w:rsidRPr="000A5195"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0A5195">
              <w:rPr>
                <w:rFonts w:ascii="Times New Roman" w:eastAsia="Arial Unicode MS" w:hAnsi="Times New Roman" w:cs="Times New Roman"/>
                <w:noProof/>
                <w:kern w:val="1"/>
                <w:sz w:val="24"/>
                <w:lang w:eastAsia="ar-SA"/>
              </w:rPr>
              <w:t>М.П.</w:t>
            </w:r>
          </w:p>
        </w:tc>
        <w:tc>
          <w:tcPr>
            <w:tcW w:w="3094" w:type="dxa"/>
            <w:shd w:val="clear" w:color="auto" w:fill="auto"/>
            <w:vAlign w:val="center"/>
          </w:tcPr>
          <w:p w:rsidR="0077485A" w:rsidRPr="000A5195"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0A5195">
              <w:rPr>
                <w:rFonts w:ascii="Times New Roman" w:eastAsia="Arial Unicode MS" w:hAnsi="Times New Roman" w:cs="Times New Roman"/>
                <w:noProof/>
                <w:kern w:val="1"/>
                <w:sz w:val="24"/>
                <w:lang w:eastAsia="ar-SA"/>
              </w:rPr>
              <w:t>Потпис овлашћеног лица</w:t>
            </w:r>
          </w:p>
        </w:tc>
      </w:tr>
      <w:tr w:rsidR="00693DFC" w:rsidRPr="000A5195" w:rsidTr="00EA1693">
        <w:trPr>
          <w:jc w:val="center"/>
        </w:trPr>
        <w:tc>
          <w:tcPr>
            <w:tcW w:w="3080" w:type="dxa"/>
            <w:shd w:val="clear" w:color="auto" w:fill="auto"/>
            <w:vAlign w:val="center"/>
          </w:tcPr>
          <w:p w:rsidR="0077485A" w:rsidRPr="000A5195"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p>
        </w:tc>
        <w:tc>
          <w:tcPr>
            <w:tcW w:w="3068" w:type="dxa"/>
            <w:shd w:val="clear" w:color="auto" w:fill="auto"/>
            <w:vAlign w:val="center"/>
          </w:tcPr>
          <w:p w:rsidR="0077485A" w:rsidRPr="000A5195"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p>
        </w:tc>
        <w:tc>
          <w:tcPr>
            <w:tcW w:w="3094" w:type="dxa"/>
            <w:shd w:val="clear" w:color="auto" w:fill="auto"/>
            <w:vAlign w:val="center"/>
          </w:tcPr>
          <w:p w:rsidR="0077485A" w:rsidRPr="000A5195"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p>
        </w:tc>
      </w:tr>
      <w:tr w:rsidR="00693DFC" w:rsidRPr="000A5195" w:rsidTr="00EA1693">
        <w:trPr>
          <w:trHeight w:val="70"/>
          <w:jc w:val="center"/>
        </w:trPr>
        <w:tc>
          <w:tcPr>
            <w:tcW w:w="3080" w:type="dxa"/>
            <w:tcBorders>
              <w:bottom w:val="single" w:sz="4" w:space="0" w:color="000000"/>
            </w:tcBorders>
            <w:shd w:val="clear" w:color="auto" w:fill="auto"/>
          </w:tcPr>
          <w:p w:rsidR="0077485A" w:rsidRPr="000A5195" w:rsidRDefault="0077485A" w:rsidP="00B83412">
            <w:pPr>
              <w:suppressAutoHyphens/>
              <w:snapToGrid w:val="0"/>
              <w:spacing w:after="120" w:line="100" w:lineRule="atLeast"/>
              <w:jc w:val="both"/>
              <w:rPr>
                <w:rFonts w:ascii="Times New Roman" w:eastAsia="Arial Unicode MS" w:hAnsi="Times New Roman" w:cs="Times New Roman"/>
                <w:noProof/>
                <w:kern w:val="1"/>
                <w:sz w:val="24"/>
                <w:lang w:eastAsia="ar-SA"/>
              </w:rPr>
            </w:pPr>
          </w:p>
        </w:tc>
        <w:tc>
          <w:tcPr>
            <w:tcW w:w="3068" w:type="dxa"/>
            <w:shd w:val="clear" w:color="auto" w:fill="auto"/>
          </w:tcPr>
          <w:p w:rsidR="0077485A" w:rsidRPr="000A5195" w:rsidRDefault="0077485A" w:rsidP="00B83412">
            <w:pPr>
              <w:suppressAutoHyphens/>
              <w:snapToGrid w:val="0"/>
              <w:spacing w:after="120" w:line="100" w:lineRule="atLeast"/>
              <w:jc w:val="both"/>
              <w:rPr>
                <w:rFonts w:ascii="Times New Roman" w:eastAsia="Arial Unicode MS" w:hAnsi="Times New Roman" w:cs="Times New Roman"/>
                <w:noProof/>
                <w:kern w:val="1"/>
                <w:sz w:val="24"/>
                <w:lang w:eastAsia="ar-SA"/>
              </w:rPr>
            </w:pPr>
          </w:p>
        </w:tc>
        <w:tc>
          <w:tcPr>
            <w:tcW w:w="3094" w:type="dxa"/>
            <w:tcBorders>
              <w:bottom w:val="single" w:sz="4" w:space="0" w:color="000000"/>
            </w:tcBorders>
            <w:shd w:val="clear" w:color="auto" w:fill="auto"/>
          </w:tcPr>
          <w:p w:rsidR="0077485A" w:rsidRPr="000A5195" w:rsidRDefault="0077485A" w:rsidP="00B83412">
            <w:pPr>
              <w:suppressAutoHyphens/>
              <w:snapToGrid w:val="0"/>
              <w:spacing w:after="120" w:line="100" w:lineRule="atLeast"/>
              <w:jc w:val="both"/>
              <w:rPr>
                <w:rFonts w:ascii="Times New Roman" w:eastAsia="Arial Unicode MS" w:hAnsi="Times New Roman" w:cs="Times New Roman"/>
                <w:noProof/>
                <w:kern w:val="1"/>
                <w:sz w:val="24"/>
                <w:lang w:eastAsia="ar-SA"/>
              </w:rPr>
            </w:pPr>
          </w:p>
        </w:tc>
      </w:tr>
    </w:tbl>
    <w:p w:rsidR="0077485A" w:rsidRPr="000A5195" w:rsidRDefault="00EB16E7" w:rsidP="00B83412">
      <w:pPr>
        <w:jc w:val="both"/>
        <w:rPr>
          <w:rFonts w:ascii="Times New Roman" w:eastAsia="Times New Roman" w:hAnsi="Times New Roman" w:cs="Times New Roman"/>
          <w:b/>
          <w:bCs/>
          <w:iCs/>
          <w:noProof/>
          <w:lang w:val="sr-Cyrl-CS"/>
        </w:rPr>
      </w:pPr>
      <w:r w:rsidRPr="000A5195">
        <w:rPr>
          <w:rFonts w:ascii="Times New Roman" w:eastAsia="Times New Roman" w:hAnsi="Times New Roman" w:cs="Times New Roman"/>
          <w:b/>
          <w:bCs/>
          <w:iCs/>
          <w:noProof/>
          <w:lang w:val="sr-Cyrl-CS"/>
        </w:rPr>
        <w:lastRenderedPageBreak/>
        <w:t>О</w:t>
      </w:r>
      <w:r w:rsidR="0077485A" w:rsidRPr="000A5195">
        <w:rPr>
          <w:rFonts w:ascii="Times New Roman" w:eastAsia="Times New Roman" w:hAnsi="Times New Roman" w:cs="Times New Roman"/>
          <w:b/>
          <w:bCs/>
          <w:iCs/>
          <w:noProof/>
          <w:lang w:val="sr-Cyrl-CS"/>
        </w:rPr>
        <w:t>бразац 2</w:t>
      </w:r>
    </w:p>
    <w:p w:rsidR="0077485A" w:rsidRPr="000A5195" w:rsidRDefault="0077485A" w:rsidP="00B83412">
      <w:pPr>
        <w:spacing w:after="0"/>
        <w:jc w:val="both"/>
        <w:rPr>
          <w:rFonts w:ascii="Times New Roman" w:eastAsia="Times New Roman" w:hAnsi="Times New Roman" w:cs="Times New Roman"/>
          <w:b/>
          <w:bCs/>
          <w:iCs/>
          <w:noProof/>
        </w:rPr>
      </w:pPr>
    </w:p>
    <w:p w:rsidR="0077485A" w:rsidRPr="000A5195" w:rsidRDefault="0077485A" w:rsidP="00B83412">
      <w:pPr>
        <w:tabs>
          <w:tab w:val="left" w:pos="7140"/>
        </w:tabs>
        <w:jc w:val="both"/>
        <w:rPr>
          <w:rFonts w:ascii="Times New Roman" w:eastAsia="Times New Roman" w:hAnsi="Times New Roman" w:cs="Times New Roman"/>
          <w:b/>
          <w:bCs/>
          <w:iCs/>
          <w:noProof/>
          <w:sz w:val="28"/>
          <w:szCs w:val="28"/>
        </w:rPr>
      </w:pPr>
      <w:r w:rsidRPr="000A5195">
        <w:rPr>
          <w:rFonts w:ascii="Times New Roman" w:eastAsia="Times New Roman" w:hAnsi="Times New Roman" w:cs="Times New Roman"/>
          <w:b/>
          <w:noProof/>
          <w:sz w:val="28"/>
          <w:szCs w:val="28"/>
        </w:rPr>
        <w:t xml:space="preserve">Подаци о подизвођачу или </w:t>
      </w:r>
      <w:r w:rsidR="00D93817" w:rsidRPr="000A5195">
        <w:rPr>
          <w:rFonts w:ascii="Times New Roman" w:eastAsia="Times New Roman" w:hAnsi="Times New Roman" w:cs="Times New Roman"/>
          <w:b/>
          <w:bCs/>
          <w:iCs/>
          <w:noProof/>
          <w:sz w:val="28"/>
          <w:szCs w:val="28"/>
        </w:rPr>
        <w:t>учеснику у заједничкој понуди</w:t>
      </w:r>
    </w:p>
    <w:tbl>
      <w:tblPr>
        <w:tblW w:w="9639" w:type="dxa"/>
        <w:tblInd w:w="250" w:type="dxa"/>
        <w:tblLook w:val="0000" w:firstRow="0" w:lastRow="0" w:firstColumn="0" w:lastColumn="0" w:noHBand="0" w:noVBand="0"/>
      </w:tblPr>
      <w:tblGrid>
        <w:gridCol w:w="4253"/>
        <w:gridCol w:w="5386"/>
      </w:tblGrid>
      <w:tr w:rsidR="00693DFC" w:rsidRPr="000A5195" w:rsidTr="00EA1693">
        <w:trPr>
          <w:trHeight w:val="576"/>
        </w:trPr>
        <w:tc>
          <w:tcPr>
            <w:tcW w:w="9639" w:type="dxa"/>
            <w:gridSpan w:val="2"/>
            <w:tcBorders>
              <w:top w:val="single" w:sz="8" w:space="0" w:color="auto"/>
              <w:left w:val="single" w:sz="8" w:space="0" w:color="auto"/>
              <w:bottom w:val="single" w:sz="4" w:space="0" w:color="auto"/>
              <w:right w:val="single" w:sz="8" w:space="0" w:color="000000"/>
            </w:tcBorders>
          </w:tcPr>
          <w:p w:rsidR="0077485A" w:rsidRPr="000A5195" w:rsidRDefault="0077485A" w:rsidP="00B83412">
            <w:pPr>
              <w:jc w:val="both"/>
              <w:rPr>
                <w:rFonts w:ascii="Times New Roman" w:eastAsia="Times New Roman" w:hAnsi="Times New Roman" w:cs="Times New Roman"/>
                <w:sz w:val="24"/>
              </w:rPr>
            </w:pPr>
            <w:r w:rsidRPr="000A5195">
              <w:rPr>
                <w:rFonts w:ascii="Times New Roman" w:eastAsia="Times New Roman" w:hAnsi="Times New Roman" w:cs="Times New Roman"/>
                <w:noProof/>
                <w:sz w:val="24"/>
              </w:rPr>
              <w:t xml:space="preserve">ПРЕДМЕТ ЈАВНЕ НАБАВКЕ: </w:t>
            </w:r>
            <w:r w:rsidR="00EB16E7" w:rsidRPr="000A5195">
              <w:rPr>
                <w:rFonts w:ascii="Times New Roman" w:hAnsi="Times New Roman" w:cs="Times New Roman"/>
                <w:sz w:val="24"/>
              </w:rPr>
              <w:t>УСЛУГА</w:t>
            </w:r>
            <w:r w:rsidRPr="000A5195">
              <w:rPr>
                <w:rFonts w:ascii="Times New Roman" w:hAnsi="Times New Roman" w:cs="Times New Roman"/>
                <w:sz w:val="24"/>
              </w:rPr>
              <w:t xml:space="preserve"> МОБИЛНЕ ТЕЛЕФОНИЈЕ</w:t>
            </w:r>
          </w:p>
          <w:p w:rsidR="0077485A" w:rsidRPr="000A5195" w:rsidRDefault="0077485A" w:rsidP="00B83412">
            <w:pPr>
              <w:jc w:val="both"/>
              <w:rPr>
                <w:rFonts w:ascii="Times New Roman" w:eastAsia="Times New Roman" w:hAnsi="Times New Roman" w:cs="Times New Roman"/>
                <w:noProof/>
                <w:sz w:val="24"/>
              </w:rPr>
            </w:pPr>
            <w:r w:rsidRPr="000A5195">
              <w:rPr>
                <w:rFonts w:ascii="Times New Roman" w:eastAsia="Times New Roman" w:hAnsi="Times New Roman" w:cs="Times New Roman"/>
                <w:sz w:val="24"/>
              </w:rPr>
              <w:t xml:space="preserve">БРОЈ ЈАВНЕ НАБАВКЕ: </w:t>
            </w:r>
            <w:r w:rsidR="000B7E1F" w:rsidRPr="000A5195">
              <w:rPr>
                <w:rFonts w:ascii="Times New Roman" w:eastAsia="Times New Roman" w:hAnsi="Times New Roman" w:cs="Times New Roman"/>
                <w:sz w:val="24"/>
              </w:rPr>
              <w:t>ЈНМВ/5-2019/У</w:t>
            </w:r>
          </w:p>
        </w:tc>
      </w:tr>
      <w:tr w:rsidR="00693DFC" w:rsidRPr="000A5195" w:rsidTr="00EA1693">
        <w:trPr>
          <w:trHeight w:val="630"/>
        </w:trPr>
        <w:tc>
          <w:tcPr>
            <w:tcW w:w="9639" w:type="dxa"/>
            <w:gridSpan w:val="2"/>
            <w:tcBorders>
              <w:top w:val="single" w:sz="4" w:space="0" w:color="auto"/>
              <w:left w:val="single" w:sz="8" w:space="0" w:color="auto"/>
              <w:bottom w:val="single" w:sz="4" w:space="0" w:color="auto"/>
              <w:right w:val="single" w:sz="8" w:space="0" w:color="000000"/>
            </w:tcBorders>
            <w:noWrap/>
            <w:vAlign w:val="center"/>
          </w:tcPr>
          <w:p w:rsidR="0077485A" w:rsidRPr="000A5195" w:rsidRDefault="0077485A" w:rsidP="00B83412">
            <w:pPr>
              <w:jc w:val="both"/>
              <w:rPr>
                <w:rFonts w:ascii="Times New Roman" w:eastAsia="Times New Roman" w:hAnsi="Times New Roman" w:cs="Times New Roman"/>
                <w:b/>
                <w:bCs/>
                <w:noProof/>
                <w:sz w:val="24"/>
              </w:rPr>
            </w:pPr>
            <w:r w:rsidRPr="000A5195">
              <w:rPr>
                <w:rFonts w:ascii="Times New Roman" w:eastAsia="Times New Roman" w:hAnsi="Times New Roman" w:cs="Times New Roman"/>
                <w:b/>
                <w:bCs/>
                <w:noProof/>
                <w:sz w:val="24"/>
              </w:rPr>
              <w:t>ПОДАЦИ О:</w:t>
            </w:r>
          </w:p>
          <w:p w:rsidR="0077485A" w:rsidRPr="000A5195" w:rsidRDefault="0077485A" w:rsidP="00B83412">
            <w:pPr>
              <w:numPr>
                <w:ilvl w:val="0"/>
                <w:numId w:val="5"/>
              </w:numPr>
              <w:spacing w:after="0" w:line="240" w:lineRule="auto"/>
              <w:jc w:val="both"/>
              <w:rPr>
                <w:rFonts w:ascii="Times New Roman" w:eastAsia="Times New Roman" w:hAnsi="Times New Roman" w:cs="Times New Roman"/>
                <w:b/>
                <w:bCs/>
                <w:noProof/>
                <w:sz w:val="24"/>
              </w:rPr>
            </w:pPr>
            <w:r w:rsidRPr="000A5195">
              <w:rPr>
                <w:rFonts w:ascii="Times New Roman" w:eastAsia="Times New Roman" w:hAnsi="Times New Roman" w:cs="Times New Roman"/>
                <w:b/>
                <w:bCs/>
                <w:noProof/>
                <w:sz w:val="24"/>
              </w:rPr>
              <w:t>ПОДИЗВОЂАЧУ</w:t>
            </w:r>
          </w:p>
          <w:p w:rsidR="0077485A" w:rsidRPr="000A5195" w:rsidRDefault="0077485A" w:rsidP="00B83412">
            <w:pPr>
              <w:jc w:val="both"/>
              <w:rPr>
                <w:rFonts w:ascii="Times New Roman" w:eastAsia="Times New Roman" w:hAnsi="Times New Roman" w:cs="Times New Roman"/>
                <w:b/>
                <w:bCs/>
                <w:noProof/>
                <w:sz w:val="24"/>
              </w:rPr>
            </w:pPr>
            <w:r w:rsidRPr="000A5195">
              <w:rPr>
                <w:rFonts w:ascii="Times New Roman" w:eastAsia="Times New Roman" w:hAnsi="Times New Roman" w:cs="Times New Roman"/>
                <w:b/>
                <w:bCs/>
                <w:noProof/>
                <w:sz w:val="24"/>
              </w:rPr>
              <w:t>или</w:t>
            </w:r>
          </w:p>
          <w:p w:rsidR="0077485A" w:rsidRPr="000A5195" w:rsidRDefault="0077485A" w:rsidP="00B83412">
            <w:pPr>
              <w:numPr>
                <w:ilvl w:val="0"/>
                <w:numId w:val="5"/>
              </w:numPr>
              <w:spacing w:after="0" w:line="240" w:lineRule="auto"/>
              <w:jc w:val="both"/>
              <w:rPr>
                <w:rFonts w:ascii="Times New Roman" w:eastAsia="Times New Roman" w:hAnsi="Times New Roman" w:cs="Times New Roman"/>
                <w:b/>
                <w:bCs/>
                <w:noProof/>
                <w:sz w:val="24"/>
              </w:rPr>
            </w:pPr>
            <w:r w:rsidRPr="000A5195">
              <w:rPr>
                <w:rFonts w:ascii="Times New Roman" w:eastAsia="Times New Roman" w:hAnsi="Times New Roman" w:cs="Times New Roman"/>
                <w:b/>
                <w:bCs/>
                <w:iCs/>
                <w:noProof/>
                <w:sz w:val="24"/>
              </w:rPr>
              <w:t>УЧЕСНИКУ У ЗАЈЕДНИЧКОЈ ПОНУДИ</w:t>
            </w:r>
          </w:p>
          <w:p w:rsidR="0077485A" w:rsidRPr="000A5195" w:rsidRDefault="0077485A" w:rsidP="00B83412">
            <w:pPr>
              <w:jc w:val="both"/>
              <w:rPr>
                <w:rFonts w:ascii="Times New Roman" w:eastAsia="Times New Roman" w:hAnsi="Times New Roman" w:cs="Times New Roman"/>
                <w:bCs/>
                <w:noProof/>
                <w:sz w:val="24"/>
              </w:rPr>
            </w:pPr>
            <w:r w:rsidRPr="000A5195">
              <w:rPr>
                <w:rFonts w:ascii="Times New Roman" w:eastAsia="Times New Roman" w:hAnsi="Times New Roman" w:cs="Times New Roman"/>
                <w:bCs/>
                <w:noProof/>
                <w:sz w:val="24"/>
              </w:rPr>
              <w:t>(заокружити релевантно)</w:t>
            </w:r>
          </w:p>
        </w:tc>
      </w:tr>
      <w:tr w:rsidR="00693DFC" w:rsidRPr="000A5195" w:rsidTr="00EA1693">
        <w:trPr>
          <w:trHeight w:val="404"/>
        </w:trPr>
        <w:tc>
          <w:tcPr>
            <w:tcW w:w="4253" w:type="dxa"/>
            <w:tcBorders>
              <w:top w:val="nil"/>
              <w:left w:val="single" w:sz="8" w:space="0" w:color="auto"/>
              <w:bottom w:val="single" w:sz="4" w:space="0" w:color="auto"/>
              <w:right w:val="single" w:sz="4" w:space="0" w:color="auto"/>
            </w:tcBorders>
            <w:noWrap/>
            <w:vAlign w:val="center"/>
          </w:tcPr>
          <w:p w:rsidR="0077485A" w:rsidRPr="000A5195" w:rsidRDefault="0077485A" w:rsidP="00B83412">
            <w:pPr>
              <w:ind w:left="34"/>
              <w:jc w:val="both"/>
              <w:rPr>
                <w:rFonts w:ascii="Times New Roman" w:eastAsia="Times New Roman" w:hAnsi="Times New Roman" w:cs="Times New Roman"/>
                <w:noProof/>
                <w:sz w:val="24"/>
              </w:rPr>
            </w:pPr>
            <w:r w:rsidRPr="000A5195">
              <w:rPr>
                <w:rFonts w:ascii="Times New Roman" w:eastAsia="Times New Roman" w:hAnsi="Times New Roman" w:cs="Times New Roman"/>
                <w:noProof/>
                <w:sz w:val="24"/>
              </w:rPr>
              <w:t xml:space="preserve">Назив </w:t>
            </w:r>
          </w:p>
        </w:tc>
        <w:tc>
          <w:tcPr>
            <w:tcW w:w="5386" w:type="dxa"/>
            <w:tcBorders>
              <w:top w:val="nil"/>
              <w:left w:val="nil"/>
              <w:bottom w:val="single" w:sz="4" w:space="0" w:color="auto"/>
              <w:right w:val="single" w:sz="8" w:space="0" w:color="auto"/>
            </w:tcBorders>
            <w:noWrap/>
            <w:vAlign w:val="center"/>
          </w:tcPr>
          <w:p w:rsidR="0077485A" w:rsidRPr="000A5195" w:rsidRDefault="0077485A" w:rsidP="00B83412">
            <w:pPr>
              <w:jc w:val="both"/>
              <w:rPr>
                <w:rFonts w:ascii="Times New Roman" w:eastAsia="Times New Roman" w:hAnsi="Times New Roman" w:cs="Times New Roman"/>
                <w:noProof/>
                <w:sz w:val="24"/>
              </w:rPr>
            </w:pPr>
            <w:r w:rsidRPr="000A5195">
              <w:rPr>
                <w:rFonts w:ascii="Times New Roman" w:eastAsia="Times New Roman" w:hAnsi="Times New Roman" w:cs="Times New Roman"/>
                <w:noProof/>
                <w:sz w:val="24"/>
              </w:rPr>
              <w:t> </w:t>
            </w:r>
          </w:p>
        </w:tc>
      </w:tr>
      <w:tr w:rsidR="00693DFC" w:rsidRPr="000A5195" w:rsidTr="00EA1693">
        <w:trPr>
          <w:trHeight w:val="404"/>
        </w:trPr>
        <w:tc>
          <w:tcPr>
            <w:tcW w:w="4253" w:type="dxa"/>
            <w:tcBorders>
              <w:top w:val="nil"/>
              <w:left w:val="single" w:sz="8" w:space="0" w:color="auto"/>
              <w:bottom w:val="single" w:sz="4" w:space="0" w:color="auto"/>
              <w:right w:val="single" w:sz="4" w:space="0" w:color="auto"/>
            </w:tcBorders>
            <w:noWrap/>
            <w:vAlign w:val="center"/>
          </w:tcPr>
          <w:p w:rsidR="0077485A" w:rsidRPr="000A5195" w:rsidRDefault="0077485A" w:rsidP="00B83412">
            <w:pPr>
              <w:ind w:left="34"/>
              <w:jc w:val="both"/>
              <w:rPr>
                <w:rFonts w:ascii="Times New Roman" w:eastAsia="Times New Roman" w:hAnsi="Times New Roman" w:cs="Times New Roman"/>
                <w:noProof/>
                <w:sz w:val="24"/>
              </w:rPr>
            </w:pPr>
            <w:r w:rsidRPr="000A5195">
              <w:rPr>
                <w:rFonts w:ascii="Times New Roman" w:eastAsia="Times New Roman" w:hAnsi="Times New Roman" w:cs="Times New Roman"/>
                <w:noProof/>
                <w:sz w:val="24"/>
              </w:rPr>
              <w:t xml:space="preserve">Седиште </w:t>
            </w:r>
          </w:p>
        </w:tc>
        <w:tc>
          <w:tcPr>
            <w:tcW w:w="5386" w:type="dxa"/>
            <w:tcBorders>
              <w:top w:val="nil"/>
              <w:left w:val="nil"/>
              <w:bottom w:val="single" w:sz="4" w:space="0" w:color="auto"/>
              <w:right w:val="single" w:sz="8" w:space="0" w:color="auto"/>
            </w:tcBorders>
            <w:noWrap/>
            <w:vAlign w:val="center"/>
          </w:tcPr>
          <w:p w:rsidR="0077485A" w:rsidRPr="000A5195" w:rsidRDefault="0077485A" w:rsidP="00B83412">
            <w:pPr>
              <w:jc w:val="both"/>
              <w:rPr>
                <w:rFonts w:ascii="Times New Roman" w:eastAsia="Times New Roman" w:hAnsi="Times New Roman" w:cs="Times New Roman"/>
                <w:noProof/>
                <w:sz w:val="24"/>
              </w:rPr>
            </w:pPr>
            <w:r w:rsidRPr="000A5195">
              <w:rPr>
                <w:rFonts w:ascii="Times New Roman" w:eastAsia="Times New Roman" w:hAnsi="Times New Roman" w:cs="Times New Roman"/>
                <w:noProof/>
                <w:sz w:val="24"/>
              </w:rPr>
              <w:t> </w:t>
            </w:r>
          </w:p>
        </w:tc>
      </w:tr>
      <w:tr w:rsidR="00693DFC" w:rsidRPr="000A5195" w:rsidTr="00EA1693">
        <w:trPr>
          <w:trHeight w:val="404"/>
        </w:trPr>
        <w:tc>
          <w:tcPr>
            <w:tcW w:w="4253" w:type="dxa"/>
            <w:tcBorders>
              <w:top w:val="nil"/>
              <w:left w:val="single" w:sz="8" w:space="0" w:color="auto"/>
              <w:bottom w:val="single" w:sz="4" w:space="0" w:color="auto"/>
              <w:right w:val="single" w:sz="4" w:space="0" w:color="auto"/>
            </w:tcBorders>
            <w:noWrap/>
            <w:vAlign w:val="center"/>
          </w:tcPr>
          <w:p w:rsidR="0077485A" w:rsidRPr="000A5195" w:rsidRDefault="0077485A" w:rsidP="00B83412">
            <w:pPr>
              <w:ind w:left="34"/>
              <w:jc w:val="both"/>
              <w:rPr>
                <w:rFonts w:ascii="Times New Roman" w:eastAsia="Times New Roman" w:hAnsi="Times New Roman" w:cs="Times New Roman"/>
                <w:noProof/>
                <w:sz w:val="24"/>
              </w:rPr>
            </w:pPr>
            <w:r w:rsidRPr="000A5195">
              <w:rPr>
                <w:rFonts w:ascii="Times New Roman" w:eastAsia="Times New Roman" w:hAnsi="Times New Roman" w:cs="Times New Roman"/>
                <w:noProof/>
                <w:sz w:val="24"/>
              </w:rPr>
              <w:t>Особа за контакт</w:t>
            </w:r>
          </w:p>
        </w:tc>
        <w:tc>
          <w:tcPr>
            <w:tcW w:w="5386" w:type="dxa"/>
            <w:tcBorders>
              <w:top w:val="nil"/>
              <w:left w:val="nil"/>
              <w:bottom w:val="single" w:sz="4" w:space="0" w:color="auto"/>
              <w:right w:val="single" w:sz="8" w:space="0" w:color="auto"/>
            </w:tcBorders>
            <w:noWrap/>
            <w:vAlign w:val="center"/>
          </w:tcPr>
          <w:p w:rsidR="0077485A" w:rsidRPr="000A5195" w:rsidRDefault="0077485A" w:rsidP="00B83412">
            <w:pPr>
              <w:jc w:val="both"/>
              <w:rPr>
                <w:rFonts w:ascii="Times New Roman" w:eastAsia="Times New Roman" w:hAnsi="Times New Roman" w:cs="Times New Roman"/>
                <w:noProof/>
                <w:sz w:val="24"/>
              </w:rPr>
            </w:pPr>
            <w:r w:rsidRPr="000A5195">
              <w:rPr>
                <w:rFonts w:ascii="Times New Roman" w:eastAsia="Times New Roman" w:hAnsi="Times New Roman" w:cs="Times New Roman"/>
                <w:noProof/>
                <w:sz w:val="24"/>
              </w:rPr>
              <w:t> </w:t>
            </w:r>
          </w:p>
        </w:tc>
      </w:tr>
      <w:tr w:rsidR="00693DFC" w:rsidRPr="000A5195" w:rsidTr="00EA1693">
        <w:trPr>
          <w:trHeight w:val="404"/>
        </w:trPr>
        <w:tc>
          <w:tcPr>
            <w:tcW w:w="4253" w:type="dxa"/>
            <w:tcBorders>
              <w:top w:val="nil"/>
              <w:left w:val="single" w:sz="8" w:space="0" w:color="auto"/>
              <w:bottom w:val="single" w:sz="4" w:space="0" w:color="auto"/>
              <w:right w:val="single" w:sz="4" w:space="0" w:color="auto"/>
            </w:tcBorders>
            <w:noWrap/>
            <w:vAlign w:val="center"/>
          </w:tcPr>
          <w:p w:rsidR="0077485A" w:rsidRPr="000A5195" w:rsidRDefault="0077485A" w:rsidP="00B83412">
            <w:pPr>
              <w:ind w:left="34"/>
              <w:jc w:val="both"/>
              <w:rPr>
                <w:rFonts w:ascii="Times New Roman" w:eastAsia="Times New Roman" w:hAnsi="Times New Roman" w:cs="Times New Roman"/>
                <w:noProof/>
                <w:sz w:val="24"/>
              </w:rPr>
            </w:pPr>
            <w:r w:rsidRPr="000A5195">
              <w:rPr>
                <w:rFonts w:ascii="Times New Roman" w:eastAsia="Times New Roman" w:hAnsi="Times New Roman" w:cs="Times New Roman"/>
                <w:noProof/>
                <w:sz w:val="24"/>
              </w:rPr>
              <w:t>Телефон</w:t>
            </w:r>
          </w:p>
        </w:tc>
        <w:tc>
          <w:tcPr>
            <w:tcW w:w="5386" w:type="dxa"/>
            <w:tcBorders>
              <w:top w:val="nil"/>
              <w:left w:val="nil"/>
              <w:bottom w:val="single" w:sz="4" w:space="0" w:color="auto"/>
              <w:right w:val="single" w:sz="8" w:space="0" w:color="auto"/>
            </w:tcBorders>
            <w:noWrap/>
            <w:vAlign w:val="center"/>
          </w:tcPr>
          <w:p w:rsidR="0077485A" w:rsidRPr="000A5195" w:rsidRDefault="0077485A" w:rsidP="00B83412">
            <w:pPr>
              <w:jc w:val="both"/>
              <w:rPr>
                <w:rFonts w:ascii="Times New Roman" w:eastAsia="Times New Roman" w:hAnsi="Times New Roman" w:cs="Times New Roman"/>
                <w:noProof/>
                <w:sz w:val="24"/>
              </w:rPr>
            </w:pPr>
            <w:r w:rsidRPr="000A5195">
              <w:rPr>
                <w:rFonts w:ascii="Times New Roman" w:eastAsia="Times New Roman" w:hAnsi="Times New Roman" w:cs="Times New Roman"/>
                <w:noProof/>
                <w:sz w:val="24"/>
              </w:rPr>
              <w:t> </w:t>
            </w:r>
          </w:p>
        </w:tc>
      </w:tr>
      <w:tr w:rsidR="00693DFC" w:rsidRPr="000A5195" w:rsidTr="00EA1693">
        <w:trPr>
          <w:trHeight w:val="404"/>
        </w:trPr>
        <w:tc>
          <w:tcPr>
            <w:tcW w:w="4253" w:type="dxa"/>
            <w:tcBorders>
              <w:top w:val="nil"/>
              <w:left w:val="single" w:sz="8" w:space="0" w:color="auto"/>
              <w:bottom w:val="single" w:sz="4" w:space="0" w:color="auto"/>
              <w:right w:val="single" w:sz="4" w:space="0" w:color="auto"/>
            </w:tcBorders>
            <w:noWrap/>
            <w:vAlign w:val="center"/>
          </w:tcPr>
          <w:p w:rsidR="0077485A" w:rsidRPr="000A5195" w:rsidRDefault="0077485A" w:rsidP="00B83412">
            <w:pPr>
              <w:ind w:left="34"/>
              <w:jc w:val="both"/>
              <w:rPr>
                <w:rFonts w:ascii="Times New Roman" w:eastAsia="Times New Roman" w:hAnsi="Times New Roman" w:cs="Times New Roman"/>
                <w:noProof/>
                <w:sz w:val="24"/>
              </w:rPr>
            </w:pPr>
            <w:r w:rsidRPr="000A5195">
              <w:rPr>
                <w:rFonts w:ascii="Times New Roman" w:eastAsia="Times New Roman" w:hAnsi="Times New Roman" w:cs="Times New Roman"/>
                <w:noProof/>
                <w:sz w:val="24"/>
              </w:rPr>
              <w:t>Телефакс</w:t>
            </w:r>
          </w:p>
        </w:tc>
        <w:tc>
          <w:tcPr>
            <w:tcW w:w="5386" w:type="dxa"/>
            <w:tcBorders>
              <w:top w:val="nil"/>
              <w:left w:val="nil"/>
              <w:bottom w:val="single" w:sz="4" w:space="0" w:color="auto"/>
              <w:right w:val="single" w:sz="8" w:space="0" w:color="auto"/>
            </w:tcBorders>
            <w:noWrap/>
            <w:vAlign w:val="center"/>
          </w:tcPr>
          <w:p w:rsidR="0077485A" w:rsidRPr="000A5195" w:rsidRDefault="0077485A" w:rsidP="00B83412">
            <w:pPr>
              <w:jc w:val="both"/>
              <w:rPr>
                <w:rFonts w:ascii="Times New Roman" w:eastAsia="Times New Roman" w:hAnsi="Times New Roman" w:cs="Times New Roman"/>
                <w:noProof/>
                <w:sz w:val="24"/>
              </w:rPr>
            </w:pPr>
            <w:r w:rsidRPr="000A5195">
              <w:rPr>
                <w:rFonts w:ascii="Times New Roman" w:eastAsia="Times New Roman" w:hAnsi="Times New Roman" w:cs="Times New Roman"/>
                <w:noProof/>
                <w:sz w:val="24"/>
              </w:rPr>
              <w:t> </w:t>
            </w:r>
          </w:p>
        </w:tc>
      </w:tr>
      <w:tr w:rsidR="00693DFC" w:rsidRPr="000A5195" w:rsidTr="00EA1693">
        <w:trPr>
          <w:trHeight w:val="404"/>
        </w:trPr>
        <w:tc>
          <w:tcPr>
            <w:tcW w:w="4253" w:type="dxa"/>
            <w:tcBorders>
              <w:top w:val="nil"/>
              <w:left w:val="single" w:sz="8" w:space="0" w:color="auto"/>
              <w:bottom w:val="single" w:sz="4" w:space="0" w:color="auto"/>
              <w:right w:val="single" w:sz="4" w:space="0" w:color="auto"/>
            </w:tcBorders>
            <w:noWrap/>
            <w:vAlign w:val="center"/>
          </w:tcPr>
          <w:p w:rsidR="0077485A" w:rsidRPr="000A5195" w:rsidRDefault="0077485A" w:rsidP="00B83412">
            <w:pPr>
              <w:ind w:left="34"/>
              <w:jc w:val="both"/>
              <w:rPr>
                <w:rFonts w:ascii="Times New Roman" w:eastAsia="Times New Roman" w:hAnsi="Times New Roman" w:cs="Times New Roman"/>
                <w:noProof/>
                <w:sz w:val="24"/>
              </w:rPr>
            </w:pPr>
            <w:r w:rsidRPr="000A5195">
              <w:rPr>
                <w:rFonts w:ascii="Times New Roman" w:eastAsia="Times New Roman" w:hAnsi="Times New Roman" w:cs="Times New Roman"/>
                <w:noProof/>
                <w:sz w:val="24"/>
              </w:rPr>
              <w:t>Електронска пошта</w:t>
            </w:r>
          </w:p>
        </w:tc>
        <w:tc>
          <w:tcPr>
            <w:tcW w:w="5386" w:type="dxa"/>
            <w:tcBorders>
              <w:top w:val="nil"/>
              <w:left w:val="nil"/>
              <w:bottom w:val="single" w:sz="4" w:space="0" w:color="auto"/>
              <w:right w:val="single" w:sz="8" w:space="0" w:color="auto"/>
            </w:tcBorders>
            <w:noWrap/>
            <w:vAlign w:val="center"/>
          </w:tcPr>
          <w:p w:rsidR="0077485A" w:rsidRPr="000A5195" w:rsidRDefault="0077485A" w:rsidP="00B83412">
            <w:pPr>
              <w:jc w:val="both"/>
              <w:rPr>
                <w:rFonts w:ascii="Times New Roman" w:eastAsia="Times New Roman" w:hAnsi="Times New Roman" w:cs="Times New Roman"/>
                <w:noProof/>
                <w:sz w:val="24"/>
              </w:rPr>
            </w:pPr>
            <w:r w:rsidRPr="000A5195">
              <w:rPr>
                <w:rFonts w:ascii="Times New Roman" w:eastAsia="Times New Roman" w:hAnsi="Times New Roman" w:cs="Times New Roman"/>
                <w:noProof/>
                <w:sz w:val="24"/>
              </w:rPr>
              <w:t> </w:t>
            </w:r>
          </w:p>
        </w:tc>
      </w:tr>
      <w:tr w:rsidR="00693DFC" w:rsidRPr="000A5195" w:rsidTr="00EA1693">
        <w:trPr>
          <w:trHeight w:val="404"/>
        </w:trPr>
        <w:tc>
          <w:tcPr>
            <w:tcW w:w="4253" w:type="dxa"/>
            <w:tcBorders>
              <w:top w:val="nil"/>
              <w:left w:val="single" w:sz="8" w:space="0" w:color="auto"/>
              <w:bottom w:val="single" w:sz="4" w:space="0" w:color="auto"/>
              <w:right w:val="single" w:sz="4" w:space="0" w:color="auto"/>
            </w:tcBorders>
            <w:noWrap/>
            <w:vAlign w:val="center"/>
          </w:tcPr>
          <w:p w:rsidR="0077485A" w:rsidRPr="000A5195" w:rsidRDefault="0077485A" w:rsidP="00B83412">
            <w:pPr>
              <w:ind w:left="34"/>
              <w:jc w:val="both"/>
              <w:rPr>
                <w:rFonts w:ascii="Times New Roman" w:eastAsia="Times New Roman" w:hAnsi="Times New Roman" w:cs="Times New Roman"/>
                <w:noProof/>
                <w:sz w:val="24"/>
              </w:rPr>
            </w:pPr>
            <w:r w:rsidRPr="000A5195">
              <w:rPr>
                <w:rFonts w:ascii="Times New Roman" w:eastAsia="Times New Roman" w:hAnsi="Times New Roman" w:cs="Times New Roman"/>
                <w:noProof/>
                <w:sz w:val="24"/>
              </w:rPr>
              <w:t xml:space="preserve">Рачун </w:t>
            </w:r>
          </w:p>
        </w:tc>
        <w:tc>
          <w:tcPr>
            <w:tcW w:w="5386" w:type="dxa"/>
            <w:tcBorders>
              <w:top w:val="nil"/>
              <w:left w:val="nil"/>
              <w:bottom w:val="single" w:sz="4" w:space="0" w:color="auto"/>
              <w:right w:val="single" w:sz="8" w:space="0" w:color="auto"/>
            </w:tcBorders>
            <w:noWrap/>
            <w:vAlign w:val="center"/>
          </w:tcPr>
          <w:p w:rsidR="0077485A" w:rsidRPr="000A5195" w:rsidRDefault="0077485A" w:rsidP="00B83412">
            <w:pPr>
              <w:jc w:val="both"/>
              <w:rPr>
                <w:rFonts w:ascii="Times New Roman" w:eastAsia="Times New Roman" w:hAnsi="Times New Roman" w:cs="Times New Roman"/>
                <w:noProof/>
                <w:sz w:val="24"/>
              </w:rPr>
            </w:pPr>
            <w:r w:rsidRPr="000A5195">
              <w:rPr>
                <w:rFonts w:ascii="Times New Roman" w:eastAsia="Times New Roman" w:hAnsi="Times New Roman" w:cs="Times New Roman"/>
                <w:noProof/>
                <w:sz w:val="24"/>
              </w:rPr>
              <w:t> </w:t>
            </w:r>
          </w:p>
        </w:tc>
      </w:tr>
      <w:tr w:rsidR="00693DFC" w:rsidRPr="000A5195" w:rsidTr="00EA1693">
        <w:trPr>
          <w:trHeight w:val="404"/>
        </w:trPr>
        <w:tc>
          <w:tcPr>
            <w:tcW w:w="4253" w:type="dxa"/>
            <w:tcBorders>
              <w:top w:val="nil"/>
              <w:left w:val="single" w:sz="8" w:space="0" w:color="auto"/>
              <w:bottom w:val="single" w:sz="4" w:space="0" w:color="auto"/>
              <w:right w:val="single" w:sz="4" w:space="0" w:color="auto"/>
            </w:tcBorders>
            <w:noWrap/>
            <w:vAlign w:val="center"/>
          </w:tcPr>
          <w:p w:rsidR="0077485A" w:rsidRPr="000A5195" w:rsidRDefault="0077485A" w:rsidP="00B83412">
            <w:pPr>
              <w:ind w:left="34"/>
              <w:jc w:val="both"/>
              <w:rPr>
                <w:rFonts w:ascii="Times New Roman" w:eastAsia="Times New Roman" w:hAnsi="Times New Roman" w:cs="Times New Roman"/>
                <w:noProof/>
                <w:sz w:val="24"/>
              </w:rPr>
            </w:pPr>
            <w:r w:rsidRPr="000A5195">
              <w:rPr>
                <w:rFonts w:ascii="Times New Roman" w:eastAsia="Times New Roman" w:hAnsi="Times New Roman" w:cs="Times New Roman"/>
                <w:noProof/>
                <w:sz w:val="24"/>
              </w:rPr>
              <w:t xml:space="preserve">Матични број </w:t>
            </w:r>
          </w:p>
        </w:tc>
        <w:tc>
          <w:tcPr>
            <w:tcW w:w="5386" w:type="dxa"/>
            <w:tcBorders>
              <w:top w:val="nil"/>
              <w:left w:val="nil"/>
              <w:bottom w:val="single" w:sz="4" w:space="0" w:color="auto"/>
              <w:right w:val="single" w:sz="8" w:space="0" w:color="auto"/>
            </w:tcBorders>
            <w:noWrap/>
            <w:vAlign w:val="center"/>
          </w:tcPr>
          <w:p w:rsidR="0077485A" w:rsidRPr="000A5195" w:rsidRDefault="0077485A" w:rsidP="00B83412">
            <w:pPr>
              <w:jc w:val="both"/>
              <w:rPr>
                <w:rFonts w:ascii="Times New Roman" w:eastAsia="Times New Roman" w:hAnsi="Times New Roman" w:cs="Times New Roman"/>
                <w:noProof/>
                <w:sz w:val="24"/>
              </w:rPr>
            </w:pPr>
            <w:r w:rsidRPr="000A5195">
              <w:rPr>
                <w:rFonts w:ascii="Times New Roman" w:eastAsia="Times New Roman" w:hAnsi="Times New Roman" w:cs="Times New Roman"/>
                <w:noProof/>
                <w:sz w:val="24"/>
              </w:rPr>
              <w:t> </w:t>
            </w:r>
          </w:p>
        </w:tc>
      </w:tr>
      <w:tr w:rsidR="00693DFC" w:rsidRPr="000A5195" w:rsidTr="00EA1693">
        <w:trPr>
          <w:trHeight w:val="404"/>
        </w:trPr>
        <w:tc>
          <w:tcPr>
            <w:tcW w:w="4253" w:type="dxa"/>
            <w:tcBorders>
              <w:top w:val="nil"/>
              <w:left w:val="single" w:sz="8" w:space="0" w:color="auto"/>
              <w:bottom w:val="single" w:sz="4" w:space="0" w:color="auto"/>
              <w:right w:val="single" w:sz="4" w:space="0" w:color="auto"/>
            </w:tcBorders>
            <w:noWrap/>
            <w:vAlign w:val="center"/>
          </w:tcPr>
          <w:p w:rsidR="0077485A" w:rsidRPr="000A5195" w:rsidRDefault="0077485A" w:rsidP="00B83412">
            <w:pPr>
              <w:ind w:left="34"/>
              <w:jc w:val="both"/>
              <w:rPr>
                <w:rFonts w:ascii="Times New Roman" w:eastAsia="Times New Roman" w:hAnsi="Times New Roman" w:cs="Times New Roman"/>
                <w:noProof/>
                <w:sz w:val="24"/>
              </w:rPr>
            </w:pPr>
            <w:r w:rsidRPr="000A5195">
              <w:rPr>
                <w:rFonts w:ascii="Times New Roman" w:eastAsia="Times New Roman" w:hAnsi="Times New Roman" w:cs="Times New Roman"/>
                <w:noProof/>
                <w:sz w:val="24"/>
              </w:rPr>
              <w:t>ПИБ</w:t>
            </w:r>
          </w:p>
        </w:tc>
        <w:tc>
          <w:tcPr>
            <w:tcW w:w="5386" w:type="dxa"/>
            <w:tcBorders>
              <w:top w:val="nil"/>
              <w:left w:val="nil"/>
              <w:bottom w:val="single" w:sz="4" w:space="0" w:color="auto"/>
              <w:right w:val="single" w:sz="8" w:space="0" w:color="auto"/>
            </w:tcBorders>
            <w:noWrap/>
            <w:vAlign w:val="center"/>
          </w:tcPr>
          <w:p w:rsidR="0077485A" w:rsidRPr="000A5195" w:rsidRDefault="0077485A" w:rsidP="00B83412">
            <w:pPr>
              <w:jc w:val="both"/>
              <w:rPr>
                <w:rFonts w:ascii="Times New Roman" w:eastAsia="Times New Roman" w:hAnsi="Times New Roman" w:cs="Times New Roman"/>
                <w:noProof/>
                <w:sz w:val="24"/>
              </w:rPr>
            </w:pPr>
            <w:r w:rsidRPr="000A5195">
              <w:rPr>
                <w:rFonts w:ascii="Times New Roman" w:eastAsia="Times New Roman" w:hAnsi="Times New Roman" w:cs="Times New Roman"/>
                <w:noProof/>
                <w:sz w:val="24"/>
              </w:rPr>
              <w:t> </w:t>
            </w:r>
          </w:p>
        </w:tc>
      </w:tr>
      <w:tr w:rsidR="00693DFC" w:rsidRPr="000A5195" w:rsidTr="00EA1693">
        <w:trPr>
          <w:trHeight w:val="759"/>
        </w:trPr>
        <w:tc>
          <w:tcPr>
            <w:tcW w:w="4253" w:type="dxa"/>
            <w:tcBorders>
              <w:top w:val="single" w:sz="4" w:space="0" w:color="auto"/>
              <w:left w:val="single" w:sz="8" w:space="0" w:color="auto"/>
              <w:bottom w:val="single" w:sz="4" w:space="0" w:color="auto"/>
              <w:right w:val="single" w:sz="4" w:space="0" w:color="auto"/>
            </w:tcBorders>
            <w:noWrap/>
          </w:tcPr>
          <w:p w:rsidR="0077485A" w:rsidRPr="000A5195" w:rsidRDefault="0077485A" w:rsidP="00B83412">
            <w:pPr>
              <w:jc w:val="both"/>
              <w:rPr>
                <w:rFonts w:ascii="Times New Roman" w:eastAsia="Times New Roman" w:hAnsi="Times New Roman" w:cs="Times New Roman"/>
                <w:b/>
                <w:bCs/>
                <w:iCs/>
                <w:noProof/>
                <w:sz w:val="24"/>
              </w:rPr>
            </w:pPr>
            <w:r w:rsidRPr="000A5195">
              <w:rPr>
                <w:rFonts w:ascii="Times New Roman" w:eastAsia="Times New Roman" w:hAnsi="Times New Roman" w:cs="Times New Roman"/>
                <w:bCs/>
                <w:iCs/>
                <w:noProof/>
                <w:sz w:val="24"/>
              </w:rPr>
              <w:t>Проценат укупне вредности набавке који ће извршити подизвођач:</w:t>
            </w:r>
          </w:p>
        </w:tc>
        <w:tc>
          <w:tcPr>
            <w:tcW w:w="5386" w:type="dxa"/>
            <w:tcBorders>
              <w:top w:val="single" w:sz="4" w:space="0" w:color="auto"/>
              <w:left w:val="single" w:sz="4" w:space="0" w:color="auto"/>
              <w:bottom w:val="single" w:sz="4" w:space="0" w:color="auto"/>
              <w:right w:val="single" w:sz="8" w:space="0" w:color="000000"/>
            </w:tcBorders>
            <w:vAlign w:val="bottom"/>
          </w:tcPr>
          <w:p w:rsidR="0077485A" w:rsidRPr="000A5195" w:rsidRDefault="0077485A" w:rsidP="00B83412">
            <w:pPr>
              <w:ind w:left="660"/>
              <w:jc w:val="both"/>
              <w:rPr>
                <w:rFonts w:ascii="Times New Roman" w:eastAsia="Times New Roman" w:hAnsi="Times New Roman" w:cs="Times New Roman"/>
                <w:noProof/>
                <w:sz w:val="24"/>
              </w:rPr>
            </w:pPr>
          </w:p>
        </w:tc>
      </w:tr>
      <w:tr w:rsidR="00693DFC" w:rsidRPr="000A5195" w:rsidTr="00EA1693">
        <w:trPr>
          <w:trHeight w:val="698"/>
        </w:trPr>
        <w:tc>
          <w:tcPr>
            <w:tcW w:w="4253" w:type="dxa"/>
            <w:tcBorders>
              <w:top w:val="single" w:sz="4" w:space="0" w:color="auto"/>
              <w:left w:val="single" w:sz="8" w:space="0" w:color="auto"/>
              <w:bottom w:val="single" w:sz="4" w:space="0" w:color="auto"/>
              <w:right w:val="single" w:sz="4" w:space="0" w:color="auto"/>
            </w:tcBorders>
            <w:noWrap/>
          </w:tcPr>
          <w:p w:rsidR="0077485A" w:rsidRPr="000A5195" w:rsidRDefault="0077485A" w:rsidP="00B83412">
            <w:pPr>
              <w:jc w:val="both"/>
              <w:rPr>
                <w:rFonts w:ascii="Times New Roman" w:eastAsia="Times New Roman" w:hAnsi="Times New Roman" w:cs="Times New Roman"/>
                <w:b/>
                <w:bCs/>
                <w:iCs/>
                <w:noProof/>
                <w:sz w:val="24"/>
              </w:rPr>
            </w:pPr>
            <w:r w:rsidRPr="000A5195">
              <w:rPr>
                <w:rFonts w:ascii="Times New Roman" w:eastAsia="Times New Roman" w:hAnsi="Times New Roman" w:cs="Times New Roman"/>
                <w:bCs/>
                <w:iCs/>
                <w:noProof/>
                <w:sz w:val="24"/>
              </w:rPr>
              <w:t>Део предмета набавке који ће извршити подизвођач:</w:t>
            </w:r>
          </w:p>
        </w:tc>
        <w:tc>
          <w:tcPr>
            <w:tcW w:w="5386" w:type="dxa"/>
            <w:tcBorders>
              <w:top w:val="single" w:sz="4" w:space="0" w:color="auto"/>
              <w:left w:val="single" w:sz="4" w:space="0" w:color="auto"/>
              <w:bottom w:val="single" w:sz="4" w:space="0" w:color="auto"/>
              <w:right w:val="single" w:sz="8" w:space="0" w:color="000000"/>
            </w:tcBorders>
            <w:vAlign w:val="bottom"/>
          </w:tcPr>
          <w:p w:rsidR="0077485A" w:rsidRPr="000A5195" w:rsidRDefault="0077485A" w:rsidP="00B83412">
            <w:pPr>
              <w:ind w:left="660"/>
              <w:jc w:val="both"/>
              <w:rPr>
                <w:rFonts w:ascii="Times New Roman" w:eastAsia="Times New Roman" w:hAnsi="Times New Roman" w:cs="Times New Roman"/>
                <w:noProof/>
                <w:sz w:val="24"/>
              </w:rPr>
            </w:pPr>
          </w:p>
        </w:tc>
      </w:tr>
    </w:tbl>
    <w:p w:rsidR="0077485A" w:rsidRPr="000A5195" w:rsidRDefault="0077485A" w:rsidP="00B83412">
      <w:pPr>
        <w:spacing w:after="120"/>
        <w:ind w:left="142" w:right="305" w:hanging="11"/>
        <w:jc w:val="both"/>
        <w:rPr>
          <w:rFonts w:ascii="Times New Roman" w:eastAsia="Times New Roman" w:hAnsi="Times New Roman" w:cs="Times New Roman"/>
          <w:bCs/>
          <w:iCs/>
          <w:noProof/>
          <w:spacing w:val="-1"/>
          <w:sz w:val="24"/>
        </w:rPr>
      </w:pPr>
      <w:r w:rsidRPr="000A5195">
        <w:rPr>
          <w:rFonts w:ascii="Times New Roman" w:eastAsia="Times New Roman" w:hAnsi="Times New Roman" w:cs="Times New Roman"/>
          <w:b/>
          <w:bCs/>
          <w:iCs/>
          <w:noProof/>
          <w:spacing w:val="-1"/>
          <w:sz w:val="24"/>
        </w:rPr>
        <w:t>НАПОМЕНА</w:t>
      </w:r>
      <w:r w:rsidRPr="000A5195">
        <w:rPr>
          <w:rFonts w:ascii="Times New Roman" w:eastAsia="Times New Roman" w:hAnsi="Times New Roman" w:cs="Times New Roman"/>
          <w:bCs/>
          <w:iCs/>
          <w:noProof/>
          <w:spacing w:val="-1"/>
          <w:sz w:val="24"/>
        </w:rPr>
        <w:t>: Попуњавају само они понуђачи који наступају са подизвођачем или у оквиру заједничке понуде. Уколико понуђач ангажује више подизвођача образац доставити за сваког подизвођача. У случају заједничке понуде, доставити попуњен образац за сваког учесника у заједничкој понуди, који потписује овлашћени представник учесника заједничке понуде.</w:t>
      </w:r>
    </w:p>
    <w:p w:rsidR="0077485A" w:rsidRPr="000A5195" w:rsidRDefault="0077485A" w:rsidP="00B83412">
      <w:pPr>
        <w:tabs>
          <w:tab w:val="left" w:pos="405"/>
        </w:tabs>
        <w:jc w:val="both"/>
        <w:rPr>
          <w:rFonts w:ascii="Times New Roman" w:eastAsia="Times New Roman" w:hAnsi="Times New Roman" w:cs="Times New Roman"/>
          <w:noProof/>
          <w:sz w:val="24"/>
        </w:rPr>
      </w:pPr>
    </w:p>
    <w:p w:rsidR="0077485A" w:rsidRPr="000A5195" w:rsidRDefault="0077485A" w:rsidP="00B83412">
      <w:pPr>
        <w:tabs>
          <w:tab w:val="left" w:pos="405"/>
        </w:tabs>
        <w:jc w:val="both"/>
        <w:rPr>
          <w:rFonts w:ascii="Times New Roman" w:eastAsia="Times New Roman" w:hAnsi="Times New Roman" w:cs="Times New Roman"/>
          <w:noProof/>
          <w:sz w:val="24"/>
        </w:rPr>
      </w:pPr>
    </w:p>
    <w:tbl>
      <w:tblPr>
        <w:tblW w:w="0" w:type="auto"/>
        <w:jc w:val="center"/>
        <w:tblLayout w:type="fixed"/>
        <w:tblLook w:val="0000" w:firstRow="0" w:lastRow="0" w:firstColumn="0" w:lastColumn="0" w:noHBand="0" w:noVBand="0"/>
      </w:tblPr>
      <w:tblGrid>
        <w:gridCol w:w="3080"/>
        <w:gridCol w:w="3068"/>
        <w:gridCol w:w="3094"/>
      </w:tblGrid>
      <w:tr w:rsidR="00693DFC" w:rsidRPr="000A5195" w:rsidTr="00EA1693">
        <w:trPr>
          <w:jc w:val="center"/>
        </w:trPr>
        <w:tc>
          <w:tcPr>
            <w:tcW w:w="3080" w:type="dxa"/>
            <w:shd w:val="clear" w:color="auto" w:fill="auto"/>
            <w:vAlign w:val="center"/>
          </w:tcPr>
          <w:p w:rsidR="0077485A" w:rsidRPr="000A5195"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0A5195">
              <w:rPr>
                <w:rFonts w:ascii="Times New Roman" w:eastAsia="Arial Unicode MS" w:hAnsi="Times New Roman" w:cs="Times New Roman"/>
                <w:noProof/>
                <w:kern w:val="1"/>
                <w:sz w:val="24"/>
                <w:lang w:eastAsia="ar-SA"/>
              </w:rPr>
              <w:t>Место:</w:t>
            </w:r>
          </w:p>
          <w:p w:rsidR="0077485A" w:rsidRPr="000A5195"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0A5195">
              <w:rPr>
                <w:rFonts w:ascii="Times New Roman" w:eastAsia="Arial Unicode MS" w:hAnsi="Times New Roman" w:cs="Times New Roman"/>
                <w:noProof/>
                <w:kern w:val="1"/>
                <w:sz w:val="24"/>
                <w:lang w:eastAsia="ar-SA"/>
              </w:rPr>
              <w:t>Датум:</w:t>
            </w:r>
          </w:p>
        </w:tc>
        <w:tc>
          <w:tcPr>
            <w:tcW w:w="3068" w:type="dxa"/>
            <w:shd w:val="clear" w:color="auto" w:fill="auto"/>
            <w:vAlign w:val="center"/>
          </w:tcPr>
          <w:p w:rsidR="0077485A" w:rsidRPr="000A5195"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0A5195">
              <w:rPr>
                <w:rFonts w:ascii="Times New Roman" w:eastAsia="Arial Unicode MS" w:hAnsi="Times New Roman" w:cs="Times New Roman"/>
                <w:noProof/>
                <w:kern w:val="1"/>
                <w:sz w:val="24"/>
                <w:lang w:eastAsia="ar-SA"/>
              </w:rPr>
              <w:t>М.П.</w:t>
            </w:r>
          </w:p>
        </w:tc>
        <w:tc>
          <w:tcPr>
            <w:tcW w:w="3094" w:type="dxa"/>
            <w:shd w:val="clear" w:color="auto" w:fill="auto"/>
            <w:vAlign w:val="center"/>
          </w:tcPr>
          <w:p w:rsidR="0077485A" w:rsidRPr="000A5195"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0A5195">
              <w:rPr>
                <w:rFonts w:ascii="Times New Roman" w:eastAsia="Arial Unicode MS" w:hAnsi="Times New Roman" w:cs="Times New Roman"/>
                <w:noProof/>
                <w:kern w:val="1"/>
                <w:sz w:val="24"/>
                <w:lang w:eastAsia="ar-SA"/>
              </w:rPr>
              <w:t>Потпис овлашћеног лица</w:t>
            </w:r>
          </w:p>
        </w:tc>
      </w:tr>
      <w:tr w:rsidR="00693DFC" w:rsidRPr="000A5195" w:rsidTr="00EA1693">
        <w:trPr>
          <w:jc w:val="center"/>
        </w:trPr>
        <w:tc>
          <w:tcPr>
            <w:tcW w:w="3080" w:type="dxa"/>
            <w:tcBorders>
              <w:bottom w:val="single" w:sz="4" w:space="0" w:color="000000"/>
            </w:tcBorders>
            <w:shd w:val="clear" w:color="auto" w:fill="auto"/>
          </w:tcPr>
          <w:p w:rsidR="0077485A" w:rsidRPr="000A5195" w:rsidRDefault="0077485A" w:rsidP="00B83412">
            <w:pPr>
              <w:suppressAutoHyphens/>
              <w:snapToGrid w:val="0"/>
              <w:spacing w:after="120" w:line="100" w:lineRule="atLeast"/>
              <w:jc w:val="both"/>
              <w:rPr>
                <w:rFonts w:ascii="Times New Roman" w:eastAsia="Arial Unicode MS" w:hAnsi="Times New Roman" w:cs="Times New Roman"/>
                <w:noProof/>
                <w:kern w:val="1"/>
                <w:sz w:val="24"/>
                <w:lang w:eastAsia="ar-SA"/>
              </w:rPr>
            </w:pPr>
          </w:p>
        </w:tc>
        <w:tc>
          <w:tcPr>
            <w:tcW w:w="3068" w:type="dxa"/>
            <w:shd w:val="clear" w:color="auto" w:fill="auto"/>
          </w:tcPr>
          <w:p w:rsidR="0077485A" w:rsidRPr="000A5195" w:rsidRDefault="0077485A" w:rsidP="00B83412">
            <w:pPr>
              <w:suppressAutoHyphens/>
              <w:snapToGrid w:val="0"/>
              <w:spacing w:after="120" w:line="100" w:lineRule="atLeast"/>
              <w:jc w:val="both"/>
              <w:rPr>
                <w:rFonts w:ascii="Times New Roman" w:eastAsia="Arial Unicode MS" w:hAnsi="Times New Roman" w:cs="Times New Roman"/>
                <w:noProof/>
                <w:kern w:val="1"/>
                <w:sz w:val="24"/>
                <w:lang w:eastAsia="ar-SA"/>
              </w:rPr>
            </w:pPr>
          </w:p>
        </w:tc>
        <w:tc>
          <w:tcPr>
            <w:tcW w:w="3094" w:type="dxa"/>
            <w:tcBorders>
              <w:bottom w:val="single" w:sz="4" w:space="0" w:color="000000"/>
            </w:tcBorders>
            <w:shd w:val="clear" w:color="auto" w:fill="auto"/>
          </w:tcPr>
          <w:p w:rsidR="0077485A" w:rsidRPr="000A5195" w:rsidRDefault="0077485A" w:rsidP="00B83412">
            <w:pPr>
              <w:suppressAutoHyphens/>
              <w:snapToGrid w:val="0"/>
              <w:spacing w:after="120" w:line="100" w:lineRule="atLeast"/>
              <w:jc w:val="both"/>
              <w:rPr>
                <w:rFonts w:ascii="Times New Roman" w:eastAsia="Arial Unicode MS" w:hAnsi="Times New Roman" w:cs="Times New Roman"/>
                <w:noProof/>
                <w:kern w:val="1"/>
                <w:sz w:val="24"/>
                <w:lang w:eastAsia="ar-SA"/>
              </w:rPr>
            </w:pPr>
          </w:p>
        </w:tc>
      </w:tr>
    </w:tbl>
    <w:p w:rsidR="0077485A" w:rsidRPr="000A5195" w:rsidRDefault="0077485A" w:rsidP="00B83412">
      <w:pPr>
        <w:tabs>
          <w:tab w:val="left" w:pos="405"/>
        </w:tabs>
        <w:jc w:val="both"/>
        <w:rPr>
          <w:rFonts w:ascii="Times New Roman" w:eastAsia="Times New Roman" w:hAnsi="Times New Roman" w:cs="Times New Roman"/>
          <w:noProof/>
          <w:sz w:val="24"/>
        </w:rPr>
      </w:pPr>
    </w:p>
    <w:p w:rsidR="0077485A" w:rsidRPr="000A5195" w:rsidRDefault="0077485A" w:rsidP="00B83412">
      <w:pPr>
        <w:spacing w:after="120"/>
        <w:ind w:right="23" w:hanging="11"/>
        <w:jc w:val="both"/>
        <w:rPr>
          <w:rFonts w:ascii="Times New Roman" w:eastAsia="Times New Roman" w:hAnsi="Times New Roman" w:cs="Times New Roman"/>
          <w:bCs/>
          <w:iCs/>
          <w:noProof/>
          <w:spacing w:val="-1"/>
          <w:sz w:val="24"/>
        </w:rPr>
      </w:pPr>
    </w:p>
    <w:p w:rsidR="0077485A" w:rsidRPr="000A5195" w:rsidRDefault="0077485A" w:rsidP="00B83412">
      <w:pPr>
        <w:keepNext/>
        <w:keepLines/>
        <w:framePr w:wrap="notBeside" w:vAnchor="text" w:hAnchor="text" w:y="1"/>
        <w:spacing w:before="240"/>
        <w:ind w:left="576" w:hanging="576"/>
        <w:jc w:val="both"/>
        <w:outlineLvl w:val="1"/>
        <w:rPr>
          <w:rFonts w:ascii="Times New Roman" w:eastAsia="Times New Roman" w:hAnsi="Times New Roman" w:cs="Times New Roman"/>
          <w:b/>
          <w:noProof/>
          <w:szCs w:val="26"/>
        </w:rPr>
      </w:pPr>
      <w:bookmarkStart w:id="132" w:name="_Toc373326538"/>
      <w:bookmarkStart w:id="133" w:name="_Toc490557313"/>
      <w:r w:rsidRPr="000A5195">
        <w:rPr>
          <w:rFonts w:ascii="Times New Roman" w:eastAsia="Times New Roman" w:hAnsi="Times New Roman" w:cs="Times New Roman"/>
          <w:b/>
          <w:noProof/>
          <w:szCs w:val="26"/>
        </w:rPr>
        <w:lastRenderedPageBreak/>
        <w:t>Образац 3</w:t>
      </w:r>
      <w:bookmarkEnd w:id="132"/>
      <w:bookmarkEnd w:id="133"/>
    </w:p>
    <w:p w:rsidR="0077485A" w:rsidRPr="000A5195" w:rsidRDefault="0077485A" w:rsidP="00B83412">
      <w:pPr>
        <w:autoSpaceDE w:val="0"/>
        <w:autoSpaceDN w:val="0"/>
        <w:adjustRightInd w:val="0"/>
        <w:spacing w:before="120" w:after="0"/>
        <w:jc w:val="both"/>
        <w:rPr>
          <w:rFonts w:ascii="Times New Roman" w:eastAsia="Times New Roman" w:hAnsi="Times New Roman" w:cs="Times New Roman"/>
          <w:b/>
          <w:bCs/>
          <w:iCs/>
          <w:noProof/>
        </w:rPr>
      </w:pPr>
    </w:p>
    <w:p w:rsidR="0077485A" w:rsidRPr="000A5195" w:rsidRDefault="0077485A" w:rsidP="00454665">
      <w:pPr>
        <w:autoSpaceDE w:val="0"/>
        <w:autoSpaceDN w:val="0"/>
        <w:adjustRightInd w:val="0"/>
        <w:jc w:val="center"/>
        <w:rPr>
          <w:rFonts w:ascii="Times New Roman" w:eastAsia="Times New Roman" w:hAnsi="Times New Roman" w:cs="Times New Roman"/>
          <w:b/>
          <w:bCs/>
          <w:iCs/>
          <w:noProof/>
          <w:sz w:val="24"/>
        </w:rPr>
      </w:pPr>
      <w:r w:rsidRPr="000A5195">
        <w:rPr>
          <w:rFonts w:ascii="Times New Roman" w:hAnsi="Times New Roman" w:cs="Times New Roman"/>
          <w:b/>
          <w:sz w:val="24"/>
        </w:rPr>
        <w:t>ИЗЈАВА ПОНУЂАЧА О ИСПУЊЕНОСТИ УСЛОВА ИЗ ЧЛАНА 75</w:t>
      </w:r>
      <w:r w:rsidRPr="000A5195">
        <w:rPr>
          <w:rFonts w:ascii="Times New Roman" w:hAnsi="Times New Roman" w:cs="Times New Roman"/>
          <w:b/>
          <w:sz w:val="24"/>
          <w:lang w:val="sr-Cyrl-CS"/>
        </w:rPr>
        <w:t xml:space="preserve">. </w:t>
      </w:r>
      <w:r w:rsidRPr="000A5195">
        <w:rPr>
          <w:rFonts w:ascii="Times New Roman" w:hAnsi="Times New Roman" w:cs="Times New Roman"/>
          <w:b/>
          <w:sz w:val="24"/>
        </w:rPr>
        <w:t>ЗАКОНА</w:t>
      </w:r>
      <w:r w:rsidR="00237339" w:rsidRPr="000A5195">
        <w:rPr>
          <w:rFonts w:ascii="Times New Roman" w:hAnsi="Times New Roman" w:cs="Times New Roman"/>
          <w:b/>
          <w:sz w:val="24"/>
          <w:lang w:val="sr-Cyrl-CS"/>
        </w:rPr>
        <w:t xml:space="preserve"> </w:t>
      </w:r>
      <w:r w:rsidRPr="000A5195">
        <w:rPr>
          <w:rFonts w:ascii="Times New Roman" w:eastAsia="Times New Roman" w:hAnsi="Times New Roman" w:cs="Times New Roman"/>
          <w:b/>
          <w:bCs/>
          <w:iCs/>
          <w:noProof/>
          <w:sz w:val="24"/>
        </w:rPr>
        <w:t>У ПОСТУПКУ ЈАВНЕ НАБАВК</w:t>
      </w:r>
      <w:r w:rsidR="00D93817" w:rsidRPr="000A5195">
        <w:rPr>
          <w:rFonts w:ascii="Times New Roman" w:eastAsia="Times New Roman" w:hAnsi="Times New Roman" w:cs="Times New Roman"/>
          <w:b/>
          <w:bCs/>
          <w:iCs/>
          <w:noProof/>
          <w:sz w:val="24"/>
        </w:rPr>
        <w:t>Е МАЛЕ ВРЕДНОСТИ</w:t>
      </w:r>
    </w:p>
    <w:p w:rsidR="0077485A" w:rsidRPr="000A5195" w:rsidRDefault="0077485A" w:rsidP="00B83412">
      <w:pPr>
        <w:spacing w:after="0" w:line="260" w:lineRule="exact"/>
        <w:ind w:right="75"/>
        <w:jc w:val="both"/>
        <w:rPr>
          <w:rFonts w:ascii="Times New Roman" w:hAnsi="Times New Roman" w:cs="Times New Roman"/>
          <w:b/>
          <w:sz w:val="24"/>
          <w:lang w:val="sr-Cyrl-CS"/>
        </w:rPr>
      </w:pPr>
    </w:p>
    <w:p w:rsidR="0077485A" w:rsidRPr="000A5195" w:rsidRDefault="0077485A" w:rsidP="00B83412">
      <w:pPr>
        <w:spacing w:line="260" w:lineRule="exact"/>
        <w:ind w:right="75"/>
        <w:jc w:val="both"/>
        <w:rPr>
          <w:rFonts w:ascii="Times New Roman" w:hAnsi="Times New Roman" w:cs="Times New Roman"/>
          <w:sz w:val="24"/>
        </w:rPr>
      </w:pPr>
      <w:r w:rsidRPr="000A5195">
        <w:rPr>
          <w:rFonts w:ascii="Times New Roman" w:hAnsi="Times New Roman" w:cs="Times New Roman"/>
          <w:sz w:val="24"/>
        </w:rPr>
        <w:t>У складу са чланом 77. став 4. Закона, под пуном материјалном и кривичномодговорношћу, као заступник понуђач</w:t>
      </w:r>
      <w:r w:rsidR="00D93817" w:rsidRPr="000A5195">
        <w:rPr>
          <w:rFonts w:ascii="Times New Roman" w:hAnsi="Times New Roman" w:cs="Times New Roman"/>
          <w:sz w:val="24"/>
        </w:rPr>
        <w:t>а/групе понуђача, дајем следећу</w:t>
      </w:r>
    </w:p>
    <w:p w:rsidR="00D93817" w:rsidRPr="000A5195" w:rsidRDefault="00D93817" w:rsidP="00B83412">
      <w:pPr>
        <w:spacing w:after="0" w:line="260" w:lineRule="exact"/>
        <w:ind w:right="75"/>
        <w:jc w:val="both"/>
        <w:rPr>
          <w:rFonts w:ascii="Times New Roman" w:hAnsi="Times New Roman" w:cs="Times New Roman"/>
          <w:sz w:val="24"/>
        </w:rPr>
      </w:pPr>
    </w:p>
    <w:p w:rsidR="0077485A" w:rsidRPr="000A5195" w:rsidRDefault="00D93817" w:rsidP="00454665">
      <w:pPr>
        <w:spacing w:after="0" w:line="260" w:lineRule="exact"/>
        <w:ind w:right="75"/>
        <w:jc w:val="center"/>
        <w:rPr>
          <w:rFonts w:ascii="Times New Roman" w:hAnsi="Times New Roman" w:cs="Times New Roman"/>
          <w:sz w:val="24"/>
        </w:rPr>
      </w:pPr>
      <w:r w:rsidRPr="000A5195">
        <w:rPr>
          <w:rFonts w:ascii="Times New Roman" w:hAnsi="Times New Roman" w:cs="Times New Roman"/>
          <w:sz w:val="24"/>
        </w:rPr>
        <w:t>И З Ј А В У</w:t>
      </w:r>
    </w:p>
    <w:p w:rsidR="00D93817" w:rsidRPr="000A5195" w:rsidRDefault="00D93817" w:rsidP="00B83412">
      <w:pPr>
        <w:spacing w:after="0" w:line="260" w:lineRule="exact"/>
        <w:ind w:right="75"/>
        <w:jc w:val="both"/>
        <w:rPr>
          <w:rFonts w:ascii="Times New Roman" w:hAnsi="Times New Roman" w:cs="Times New Roman"/>
          <w:sz w:val="24"/>
        </w:rPr>
      </w:pPr>
    </w:p>
    <w:p w:rsidR="0077485A" w:rsidRPr="000A5195" w:rsidRDefault="0077485A" w:rsidP="00D00F7B">
      <w:r w:rsidRPr="000A5195">
        <w:rPr>
          <w:rFonts w:ascii="Times New Roman" w:hAnsi="Times New Roman" w:cs="Times New Roman"/>
          <w:sz w:val="24"/>
        </w:rPr>
        <w:t>Понуђач/Понуђач из групе понуђача (заокружити својство)</w:t>
      </w:r>
      <w:r w:rsidR="008C5C0C" w:rsidRPr="000A5195">
        <w:t>_______________</w:t>
      </w:r>
      <w:r w:rsidRPr="000A5195">
        <w:rPr>
          <w:rFonts w:ascii="Times New Roman" w:hAnsi="Times New Roman" w:cs="Times New Roman"/>
          <w:sz w:val="24"/>
        </w:rPr>
        <w:t>_(назив понуђача), испуњава услове из члана 75.Закона, односно услове дефинисане конкурсном документацијом за предметну јавну набавку, ито:</w:t>
      </w:r>
    </w:p>
    <w:p w:rsidR="0077485A" w:rsidRPr="000A5195" w:rsidRDefault="0077485A" w:rsidP="00B83412">
      <w:pPr>
        <w:spacing w:after="0" w:line="260" w:lineRule="exact"/>
        <w:ind w:right="75"/>
        <w:jc w:val="both"/>
        <w:rPr>
          <w:rFonts w:ascii="Times New Roman" w:hAnsi="Times New Roman" w:cs="Times New Roman"/>
          <w:sz w:val="24"/>
        </w:rPr>
      </w:pPr>
    </w:p>
    <w:p w:rsidR="0077485A" w:rsidRPr="000A5195" w:rsidRDefault="0077485A" w:rsidP="00B83412">
      <w:pPr>
        <w:spacing w:after="0" w:line="260" w:lineRule="exact"/>
        <w:ind w:right="75"/>
        <w:jc w:val="both"/>
        <w:rPr>
          <w:rFonts w:ascii="Times New Roman" w:hAnsi="Times New Roman" w:cs="Times New Roman"/>
          <w:sz w:val="24"/>
        </w:rPr>
      </w:pPr>
      <w:r w:rsidRPr="000A5195">
        <w:rPr>
          <w:rFonts w:ascii="Times New Roman" w:hAnsi="Times New Roman" w:cs="Times New Roman"/>
          <w:sz w:val="24"/>
        </w:rPr>
        <w:t>1. Да је понуђач регистрован код надлежног органа, односно уписан у одговарајућирегистар;</w:t>
      </w:r>
    </w:p>
    <w:p w:rsidR="0077485A" w:rsidRPr="000A5195" w:rsidRDefault="0077485A" w:rsidP="00B83412">
      <w:pPr>
        <w:spacing w:after="0" w:line="260" w:lineRule="exact"/>
        <w:ind w:right="75"/>
        <w:jc w:val="both"/>
        <w:rPr>
          <w:rFonts w:ascii="Times New Roman" w:hAnsi="Times New Roman" w:cs="Times New Roman"/>
          <w:sz w:val="24"/>
        </w:rPr>
      </w:pPr>
    </w:p>
    <w:p w:rsidR="0077485A" w:rsidRPr="000A5195" w:rsidRDefault="0077485A" w:rsidP="00B83412">
      <w:pPr>
        <w:spacing w:after="0" w:line="260" w:lineRule="exact"/>
        <w:ind w:right="75"/>
        <w:jc w:val="both"/>
        <w:rPr>
          <w:rFonts w:ascii="Times New Roman" w:hAnsi="Times New Roman" w:cs="Times New Roman"/>
          <w:sz w:val="24"/>
        </w:rPr>
      </w:pPr>
      <w:r w:rsidRPr="000A5195">
        <w:rPr>
          <w:rFonts w:ascii="Times New Roman" w:hAnsi="Times New Roman" w:cs="Times New Roman"/>
          <w:sz w:val="24"/>
        </w:rPr>
        <w:t>2. Да понуђач и његов законски заступник није осуђиван за неко од кривичних дела као чланорганизоване криминалне групе, да није осуђиван за кривична дела против привреде,кривична дела против животне средине, кривично дело примања или давања мита,кривично дело преваре;</w:t>
      </w:r>
    </w:p>
    <w:p w:rsidR="0077485A" w:rsidRPr="000A5195" w:rsidRDefault="0077485A" w:rsidP="00B83412">
      <w:pPr>
        <w:spacing w:after="0" w:line="260" w:lineRule="exact"/>
        <w:ind w:right="75"/>
        <w:jc w:val="both"/>
        <w:rPr>
          <w:rFonts w:ascii="Times New Roman" w:hAnsi="Times New Roman" w:cs="Times New Roman"/>
          <w:sz w:val="24"/>
        </w:rPr>
      </w:pPr>
    </w:p>
    <w:p w:rsidR="0077485A" w:rsidRPr="000A5195" w:rsidRDefault="0077485A" w:rsidP="00B83412">
      <w:pPr>
        <w:spacing w:after="0" w:line="260" w:lineRule="exact"/>
        <w:ind w:right="75"/>
        <w:jc w:val="both"/>
        <w:rPr>
          <w:rFonts w:ascii="Times New Roman" w:hAnsi="Times New Roman" w:cs="Times New Roman"/>
          <w:sz w:val="24"/>
        </w:rPr>
      </w:pPr>
      <w:r w:rsidRPr="000A5195">
        <w:rPr>
          <w:rFonts w:ascii="Times New Roman" w:hAnsi="Times New Roman" w:cs="Times New Roman"/>
          <w:sz w:val="24"/>
        </w:rPr>
        <w:t>3. Да је понуђач измирио доспеле порезе, доприносе и друге јавне дажбине у складу сапрописима Републике Србије или стране државе, ако има седиште на њеној територији.</w:t>
      </w:r>
    </w:p>
    <w:p w:rsidR="0077485A" w:rsidRPr="000A5195" w:rsidRDefault="0077485A" w:rsidP="00B83412">
      <w:pPr>
        <w:pStyle w:val="BankNormal"/>
        <w:spacing w:after="120"/>
        <w:rPr>
          <w:rFonts w:cs="Times New Roman"/>
          <w:sz w:val="24"/>
          <w:lang w:val="en-US"/>
        </w:rPr>
      </w:pPr>
    </w:p>
    <w:p w:rsidR="0077485A" w:rsidRPr="000A5195" w:rsidRDefault="0077485A" w:rsidP="00B83412">
      <w:pPr>
        <w:pStyle w:val="BankNormal"/>
        <w:spacing w:after="120"/>
        <w:rPr>
          <w:rFonts w:cs="Times New Roman"/>
          <w:sz w:val="24"/>
        </w:rPr>
      </w:pPr>
    </w:p>
    <w:tbl>
      <w:tblPr>
        <w:tblW w:w="9240" w:type="dxa"/>
        <w:tblInd w:w="93" w:type="dxa"/>
        <w:tblLook w:val="04A0" w:firstRow="1" w:lastRow="0" w:firstColumn="1" w:lastColumn="0" w:noHBand="0" w:noVBand="1"/>
      </w:tblPr>
      <w:tblGrid>
        <w:gridCol w:w="959"/>
        <w:gridCol w:w="2230"/>
        <w:gridCol w:w="517"/>
        <w:gridCol w:w="723"/>
        <w:gridCol w:w="379"/>
        <w:gridCol w:w="4432"/>
      </w:tblGrid>
      <w:tr w:rsidR="00693DFC" w:rsidRPr="000A5195" w:rsidTr="00EA1693">
        <w:trPr>
          <w:trHeight w:val="402"/>
        </w:trPr>
        <w:tc>
          <w:tcPr>
            <w:tcW w:w="960" w:type="dxa"/>
            <w:tcBorders>
              <w:top w:val="nil"/>
              <w:left w:val="nil"/>
              <w:bottom w:val="nil"/>
              <w:right w:val="nil"/>
            </w:tcBorders>
            <w:shd w:val="clear" w:color="auto" w:fill="auto"/>
            <w:vAlign w:val="center"/>
            <w:hideMark/>
          </w:tcPr>
          <w:p w:rsidR="0077485A" w:rsidRPr="000A5195" w:rsidRDefault="0077485A" w:rsidP="00B83412">
            <w:pPr>
              <w:jc w:val="both"/>
              <w:rPr>
                <w:rFonts w:ascii="Times New Roman" w:hAnsi="Times New Roman" w:cs="Times New Roman"/>
                <w:sz w:val="24"/>
              </w:rPr>
            </w:pPr>
            <w:r w:rsidRPr="000A5195">
              <w:rPr>
                <w:rFonts w:ascii="Times New Roman" w:hAnsi="Times New Roman" w:cs="Times New Roman"/>
                <w:sz w:val="24"/>
              </w:rPr>
              <w:t>У</w:t>
            </w:r>
          </w:p>
        </w:tc>
        <w:tc>
          <w:tcPr>
            <w:tcW w:w="2240" w:type="dxa"/>
            <w:tcBorders>
              <w:top w:val="nil"/>
              <w:left w:val="nil"/>
              <w:bottom w:val="single" w:sz="4" w:space="0" w:color="auto"/>
              <w:right w:val="nil"/>
            </w:tcBorders>
            <w:shd w:val="clear" w:color="auto" w:fill="auto"/>
            <w:vAlign w:val="center"/>
            <w:hideMark/>
          </w:tcPr>
          <w:p w:rsidR="0077485A" w:rsidRPr="000A5195" w:rsidRDefault="00D00F7B" w:rsidP="00B83412">
            <w:pPr>
              <w:jc w:val="both"/>
              <w:rPr>
                <w:rFonts w:ascii="Times New Roman" w:hAnsi="Times New Roman" w:cs="Times New Roman"/>
                <w:sz w:val="24"/>
              </w:rPr>
            </w:pPr>
            <w:r w:rsidRPr="000A5195">
              <w:rPr>
                <w:rFonts w:ascii="Times New Roman" w:hAnsi="Times New Roman" w:cs="Times New Roman"/>
                <w:sz w:val="24"/>
              </w:rPr>
              <w:t>Београду</w:t>
            </w:r>
          </w:p>
        </w:tc>
        <w:tc>
          <w:tcPr>
            <w:tcW w:w="520" w:type="dxa"/>
            <w:tcBorders>
              <w:top w:val="nil"/>
              <w:left w:val="nil"/>
              <w:bottom w:val="nil"/>
              <w:right w:val="nil"/>
            </w:tcBorders>
            <w:shd w:val="clear" w:color="auto" w:fill="auto"/>
            <w:vAlign w:val="center"/>
            <w:hideMark/>
          </w:tcPr>
          <w:p w:rsidR="0077485A" w:rsidRPr="000A5195" w:rsidRDefault="0077485A" w:rsidP="00B83412">
            <w:pPr>
              <w:jc w:val="both"/>
              <w:rPr>
                <w:rFonts w:ascii="Times New Roman" w:hAnsi="Times New Roman" w:cs="Times New Roman"/>
                <w:sz w:val="24"/>
              </w:rPr>
            </w:pPr>
          </w:p>
        </w:tc>
        <w:tc>
          <w:tcPr>
            <w:tcW w:w="680" w:type="dxa"/>
            <w:tcBorders>
              <w:top w:val="nil"/>
              <w:left w:val="nil"/>
              <w:bottom w:val="nil"/>
              <w:right w:val="nil"/>
            </w:tcBorders>
            <w:shd w:val="clear" w:color="auto" w:fill="auto"/>
            <w:vAlign w:val="center"/>
            <w:hideMark/>
          </w:tcPr>
          <w:p w:rsidR="0077485A" w:rsidRPr="000A5195" w:rsidRDefault="0077485A" w:rsidP="00B83412">
            <w:pPr>
              <w:jc w:val="both"/>
              <w:rPr>
                <w:rFonts w:ascii="Times New Roman" w:hAnsi="Times New Roman" w:cs="Times New Roman"/>
                <w:sz w:val="24"/>
              </w:rPr>
            </w:pPr>
          </w:p>
        </w:tc>
        <w:tc>
          <w:tcPr>
            <w:tcW w:w="380" w:type="dxa"/>
            <w:tcBorders>
              <w:top w:val="nil"/>
              <w:left w:val="nil"/>
              <w:bottom w:val="nil"/>
              <w:right w:val="nil"/>
            </w:tcBorders>
            <w:shd w:val="clear" w:color="auto" w:fill="auto"/>
            <w:vAlign w:val="center"/>
            <w:hideMark/>
          </w:tcPr>
          <w:p w:rsidR="0077485A" w:rsidRPr="000A5195" w:rsidRDefault="0077485A" w:rsidP="00B83412">
            <w:pPr>
              <w:jc w:val="both"/>
              <w:rPr>
                <w:rFonts w:ascii="Times New Roman" w:hAnsi="Times New Roman" w:cs="Times New Roman"/>
                <w:sz w:val="24"/>
              </w:rPr>
            </w:pPr>
          </w:p>
        </w:tc>
        <w:tc>
          <w:tcPr>
            <w:tcW w:w="4460" w:type="dxa"/>
            <w:tcBorders>
              <w:top w:val="nil"/>
              <w:left w:val="nil"/>
              <w:bottom w:val="nil"/>
              <w:right w:val="nil"/>
            </w:tcBorders>
            <w:shd w:val="clear" w:color="auto" w:fill="auto"/>
            <w:vAlign w:val="center"/>
            <w:hideMark/>
          </w:tcPr>
          <w:p w:rsidR="0077485A" w:rsidRPr="000A5195" w:rsidRDefault="0077485A" w:rsidP="00B83412">
            <w:pPr>
              <w:jc w:val="both"/>
              <w:rPr>
                <w:rFonts w:ascii="Times New Roman" w:hAnsi="Times New Roman" w:cs="Times New Roman"/>
                <w:sz w:val="24"/>
                <w:lang w:val="sr-Cyrl-CS"/>
              </w:rPr>
            </w:pPr>
            <w:r w:rsidRPr="000A5195">
              <w:rPr>
                <w:rFonts w:ascii="Times New Roman" w:hAnsi="Times New Roman" w:cs="Times New Roman"/>
                <w:sz w:val="24"/>
              </w:rPr>
              <w:t>Потпис овлашћеног лица</w:t>
            </w:r>
            <w:r w:rsidRPr="000A5195">
              <w:rPr>
                <w:rFonts w:ascii="Times New Roman" w:hAnsi="Times New Roman" w:cs="Times New Roman"/>
                <w:sz w:val="24"/>
                <w:lang w:val="sr-Cyrl-CS"/>
              </w:rPr>
              <w:t xml:space="preserve"> понуђача:</w:t>
            </w:r>
          </w:p>
        </w:tc>
      </w:tr>
      <w:tr w:rsidR="00693DFC" w:rsidRPr="000A5195" w:rsidTr="00EA1693">
        <w:trPr>
          <w:trHeight w:val="402"/>
        </w:trPr>
        <w:tc>
          <w:tcPr>
            <w:tcW w:w="960" w:type="dxa"/>
            <w:tcBorders>
              <w:top w:val="nil"/>
              <w:left w:val="nil"/>
              <w:bottom w:val="nil"/>
              <w:right w:val="nil"/>
            </w:tcBorders>
            <w:shd w:val="clear" w:color="auto" w:fill="auto"/>
            <w:vAlign w:val="center"/>
            <w:hideMark/>
          </w:tcPr>
          <w:p w:rsidR="0077485A" w:rsidRPr="000A5195" w:rsidRDefault="0077485A" w:rsidP="00B83412">
            <w:pPr>
              <w:jc w:val="both"/>
              <w:rPr>
                <w:rFonts w:ascii="Times New Roman" w:hAnsi="Times New Roman" w:cs="Times New Roman"/>
                <w:sz w:val="24"/>
              </w:rPr>
            </w:pPr>
          </w:p>
        </w:tc>
        <w:tc>
          <w:tcPr>
            <w:tcW w:w="2240" w:type="dxa"/>
            <w:tcBorders>
              <w:top w:val="nil"/>
              <w:left w:val="nil"/>
              <w:bottom w:val="nil"/>
              <w:right w:val="nil"/>
            </w:tcBorders>
            <w:shd w:val="clear" w:color="auto" w:fill="auto"/>
            <w:vAlign w:val="center"/>
            <w:hideMark/>
          </w:tcPr>
          <w:p w:rsidR="0077485A" w:rsidRPr="000A5195" w:rsidRDefault="0077485A" w:rsidP="00B83412">
            <w:pPr>
              <w:jc w:val="both"/>
              <w:rPr>
                <w:rFonts w:ascii="Times New Roman" w:hAnsi="Times New Roman" w:cs="Times New Roman"/>
                <w:sz w:val="24"/>
              </w:rPr>
            </w:pPr>
          </w:p>
        </w:tc>
        <w:tc>
          <w:tcPr>
            <w:tcW w:w="520" w:type="dxa"/>
            <w:tcBorders>
              <w:top w:val="nil"/>
              <w:left w:val="nil"/>
              <w:bottom w:val="nil"/>
              <w:right w:val="nil"/>
            </w:tcBorders>
            <w:shd w:val="clear" w:color="auto" w:fill="auto"/>
            <w:vAlign w:val="center"/>
            <w:hideMark/>
          </w:tcPr>
          <w:p w:rsidR="0077485A" w:rsidRPr="000A5195" w:rsidRDefault="0077485A" w:rsidP="00B83412">
            <w:pPr>
              <w:jc w:val="both"/>
              <w:rPr>
                <w:rFonts w:ascii="Times New Roman" w:hAnsi="Times New Roman" w:cs="Times New Roman"/>
                <w:sz w:val="24"/>
              </w:rPr>
            </w:pPr>
          </w:p>
        </w:tc>
        <w:tc>
          <w:tcPr>
            <w:tcW w:w="680" w:type="dxa"/>
            <w:tcBorders>
              <w:top w:val="nil"/>
              <w:left w:val="nil"/>
              <w:bottom w:val="nil"/>
              <w:right w:val="nil"/>
            </w:tcBorders>
            <w:shd w:val="clear" w:color="auto" w:fill="auto"/>
            <w:vAlign w:val="center"/>
            <w:hideMark/>
          </w:tcPr>
          <w:p w:rsidR="0077485A" w:rsidRPr="000A5195" w:rsidRDefault="0077485A" w:rsidP="00B83412">
            <w:pPr>
              <w:jc w:val="both"/>
              <w:rPr>
                <w:rFonts w:ascii="Times New Roman" w:hAnsi="Times New Roman" w:cs="Times New Roman"/>
                <w:sz w:val="24"/>
              </w:rPr>
            </w:pPr>
            <w:r w:rsidRPr="000A5195">
              <w:rPr>
                <w:rFonts w:ascii="Times New Roman" w:hAnsi="Times New Roman" w:cs="Times New Roman"/>
                <w:sz w:val="24"/>
              </w:rPr>
              <w:t>М.П.</w:t>
            </w:r>
          </w:p>
        </w:tc>
        <w:tc>
          <w:tcPr>
            <w:tcW w:w="380" w:type="dxa"/>
            <w:tcBorders>
              <w:top w:val="nil"/>
              <w:left w:val="nil"/>
              <w:bottom w:val="nil"/>
              <w:right w:val="nil"/>
            </w:tcBorders>
            <w:shd w:val="clear" w:color="auto" w:fill="auto"/>
            <w:vAlign w:val="center"/>
            <w:hideMark/>
          </w:tcPr>
          <w:p w:rsidR="0077485A" w:rsidRPr="000A5195" w:rsidRDefault="0077485A" w:rsidP="00B83412">
            <w:pPr>
              <w:jc w:val="both"/>
              <w:rPr>
                <w:rFonts w:ascii="Times New Roman" w:hAnsi="Times New Roman" w:cs="Times New Roman"/>
                <w:sz w:val="24"/>
              </w:rPr>
            </w:pPr>
          </w:p>
        </w:tc>
        <w:tc>
          <w:tcPr>
            <w:tcW w:w="4460" w:type="dxa"/>
            <w:tcBorders>
              <w:top w:val="nil"/>
              <w:left w:val="nil"/>
              <w:bottom w:val="nil"/>
              <w:right w:val="nil"/>
            </w:tcBorders>
            <w:shd w:val="clear" w:color="auto" w:fill="auto"/>
            <w:vAlign w:val="center"/>
            <w:hideMark/>
          </w:tcPr>
          <w:p w:rsidR="0077485A" w:rsidRPr="000A5195" w:rsidRDefault="0077485A" w:rsidP="00B83412">
            <w:pPr>
              <w:jc w:val="both"/>
              <w:rPr>
                <w:rFonts w:ascii="Times New Roman" w:hAnsi="Times New Roman" w:cs="Times New Roman"/>
                <w:sz w:val="24"/>
              </w:rPr>
            </w:pPr>
          </w:p>
        </w:tc>
      </w:tr>
      <w:tr w:rsidR="00693DFC" w:rsidRPr="000A5195" w:rsidTr="00EA1693">
        <w:trPr>
          <w:trHeight w:val="402"/>
        </w:trPr>
        <w:tc>
          <w:tcPr>
            <w:tcW w:w="960" w:type="dxa"/>
            <w:tcBorders>
              <w:top w:val="nil"/>
              <w:left w:val="nil"/>
              <w:bottom w:val="nil"/>
              <w:right w:val="nil"/>
            </w:tcBorders>
            <w:shd w:val="clear" w:color="auto" w:fill="auto"/>
            <w:vAlign w:val="center"/>
            <w:hideMark/>
          </w:tcPr>
          <w:p w:rsidR="0077485A" w:rsidRPr="000A5195" w:rsidRDefault="0077485A" w:rsidP="00B83412">
            <w:pPr>
              <w:jc w:val="both"/>
              <w:rPr>
                <w:rFonts w:ascii="Times New Roman" w:hAnsi="Times New Roman" w:cs="Times New Roman"/>
                <w:sz w:val="24"/>
              </w:rPr>
            </w:pPr>
            <w:r w:rsidRPr="000A5195">
              <w:rPr>
                <w:rFonts w:ascii="Times New Roman" w:hAnsi="Times New Roman" w:cs="Times New Roman"/>
                <w:sz w:val="24"/>
              </w:rPr>
              <w:t>Датум:</w:t>
            </w:r>
          </w:p>
        </w:tc>
        <w:tc>
          <w:tcPr>
            <w:tcW w:w="2240" w:type="dxa"/>
            <w:tcBorders>
              <w:top w:val="nil"/>
              <w:left w:val="nil"/>
              <w:bottom w:val="single" w:sz="4" w:space="0" w:color="auto"/>
              <w:right w:val="nil"/>
            </w:tcBorders>
            <w:shd w:val="clear" w:color="auto" w:fill="auto"/>
            <w:vAlign w:val="center"/>
            <w:hideMark/>
          </w:tcPr>
          <w:p w:rsidR="0077485A" w:rsidRPr="000A5195" w:rsidRDefault="0077485A" w:rsidP="00B83412">
            <w:pPr>
              <w:jc w:val="both"/>
              <w:rPr>
                <w:rFonts w:ascii="Times New Roman" w:hAnsi="Times New Roman" w:cs="Times New Roman"/>
                <w:sz w:val="24"/>
              </w:rPr>
            </w:pPr>
          </w:p>
        </w:tc>
        <w:tc>
          <w:tcPr>
            <w:tcW w:w="520" w:type="dxa"/>
            <w:tcBorders>
              <w:top w:val="nil"/>
              <w:left w:val="nil"/>
              <w:bottom w:val="nil"/>
              <w:right w:val="nil"/>
            </w:tcBorders>
            <w:shd w:val="clear" w:color="auto" w:fill="auto"/>
            <w:vAlign w:val="center"/>
            <w:hideMark/>
          </w:tcPr>
          <w:p w:rsidR="0077485A" w:rsidRPr="000A5195" w:rsidRDefault="0077485A" w:rsidP="00B83412">
            <w:pPr>
              <w:jc w:val="both"/>
              <w:rPr>
                <w:rFonts w:ascii="Times New Roman" w:hAnsi="Times New Roman" w:cs="Times New Roman"/>
                <w:sz w:val="24"/>
              </w:rPr>
            </w:pPr>
          </w:p>
        </w:tc>
        <w:tc>
          <w:tcPr>
            <w:tcW w:w="680" w:type="dxa"/>
            <w:tcBorders>
              <w:top w:val="nil"/>
              <w:left w:val="nil"/>
              <w:bottom w:val="nil"/>
              <w:right w:val="nil"/>
            </w:tcBorders>
            <w:shd w:val="clear" w:color="auto" w:fill="auto"/>
            <w:vAlign w:val="center"/>
            <w:hideMark/>
          </w:tcPr>
          <w:p w:rsidR="0077485A" w:rsidRPr="000A5195" w:rsidRDefault="0077485A" w:rsidP="00B83412">
            <w:pPr>
              <w:jc w:val="both"/>
              <w:rPr>
                <w:rFonts w:ascii="Times New Roman" w:hAnsi="Times New Roman" w:cs="Times New Roman"/>
                <w:sz w:val="24"/>
              </w:rPr>
            </w:pPr>
          </w:p>
        </w:tc>
        <w:tc>
          <w:tcPr>
            <w:tcW w:w="380" w:type="dxa"/>
            <w:tcBorders>
              <w:top w:val="nil"/>
              <w:left w:val="nil"/>
              <w:bottom w:val="nil"/>
              <w:right w:val="nil"/>
            </w:tcBorders>
            <w:shd w:val="clear" w:color="auto" w:fill="auto"/>
            <w:vAlign w:val="center"/>
            <w:hideMark/>
          </w:tcPr>
          <w:p w:rsidR="0077485A" w:rsidRPr="000A5195" w:rsidRDefault="0077485A" w:rsidP="00B83412">
            <w:pPr>
              <w:jc w:val="both"/>
              <w:rPr>
                <w:rFonts w:ascii="Times New Roman" w:hAnsi="Times New Roman" w:cs="Times New Roman"/>
                <w:sz w:val="24"/>
              </w:rPr>
            </w:pPr>
          </w:p>
        </w:tc>
        <w:tc>
          <w:tcPr>
            <w:tcW w:w="4460" w:type="dxa"/>
            <w:tcBorders>
              <w:top w:val="nil"/>
              <w:left w:val="nil"/>
              <w:bottom w:val="single" w:sz="4" w:space="0" w:color="auto"/>
              <w:right w:val="nil"/>
            </w:tcBorders>
            <w:shd w:val="clear" w:color="auto" w:fill="auto"/>
            <w:vAlign w:val="center"/>
            <w:hideMark/>
          </w:tcPr>
          <w:p w:rsidR="0077485A" w:rsidRPr="000A5195" w:rsidRDefault="0077485A" w:rsidP="00B83412">
            <w:pPr>
              <w:jc w:val="both"/>
              <w:rPr>
                <w:rFonts w:ascii="Times New Roman" w:hAnsi="Times New Roman" w:cs="Times New Roman"/>
                <w:sz w:val="24"/>
              </w:rPr>
            </w:pPr>
          </w:p>
        </w:tc>
      </w:tr>
    </w:tbl>
    <w:p w:rsidR="0077485A" w:rsidRPr="000A5195" w:rsidRDefault="0077485A" w:rsidP="00B83412">
      <w:pPr>
        <w:ind w:right="75"/>
        <w:jc w:val="both"/>
        <w:rPr>
          <w:rFonts w:ascii="Times New Roman" w:hAnsi="Times New Roman" w:cs="Times New Roman"/>
          <w:b/>
          <w:sz w:val="24"/>
        </w:rPr>
      </w:pPr>
    </w:p>
    <w:p w:rsidR="0077485A" w:rsidRPr="000A5195" w:rsidRDefault="0077485A" w:rsidP="00B83412">
      <w:pPr>
        <w:spacing w:line="260" w:lineRule="exact"/>
        <w:ind w:right="75"/>
        <w:jc w:val="both"/>
        <w:rPr>
          <w:rFonts w:ascii="Times New Roman" w:hAnsi="Times New Roman" w:cs="Times New Roman"/>
          <w:sz w:val="24"/>
        </w:rPr>
      </w:pPr>
    </w:p>
    <w:p w:rsidR="0077485A" w:rsidRPr="000A5195" w:rsidRDefault="0077485A" w:rsidP="00B83412">
      <w:pPr>
        <w:spacing w:line="260" w:lineRule="exact"/>
        <w:ind w:right="75"/>
        <w:jc w:val="both"/>
        <w:rPr>
          <w:rFonts w:ascii="Times New Roman" w:hAnsi="Times New Roman" w:cs="Times New Roman"/>
          <w:sz w:val="24"/>
          <w:lang w:val="sr-Cyrl-CS"/>
        </w:rPr>
      </w:pPr>
    </w:p>
    <w:p w:rsidR="0077485A" w:rsidRPr="000A5195" w:rsidRDefault="0077485A" w:rsidP="00B83412">
      <w:pPr>
        <w:spacing w:line="260" w:lineRule="exact"/>
        <w:ind w:right="75"/>
        <w:jc w:val="both"/>
        <w:rPr>
          <w:rFonts w:ascii="Times New Roman" w:hAnsi="Times New Roman" w:cs="Times New Roman"/>
          <w:i/>
          <w:sz w:val="24"/>
        </w:rPr>
      </w:pPr>
      <w:r w:rsidRPr="000A5195">
        <w:rPr>
          <w:rFonts w:ascii="Times New Roman" w:hAnsi="Times New Roman" w:cs="Times New Roman"/>
          <w:sz w:val="24"/>
        </w:rPr>
        <w:t xml:space="preserve">НАПОМЕНА: </w:t>
      </w:r>
      <w:r w:rsidRPr="000A5195">
        <w:rPr>
          <w:rFonts w:ascii="Times New Roman" w:hAnsi="Times New Roman" w:cs="Times New Roman"/>
          <w:i/>
          <w:sz w:val="24"/>
        </w:rPr>
        <w:t>Уколико понуду подноси понуђач самостално, овом изјавом доказује даиспуњава све услове из тачке 1</w:t>
      </w:r>
      <w:r w:rsidRPr="000A5195">
        <w:rPr>
          <w:rFonts w:ascii="Times New Roman" w:hAnsi="Times New Roman" w:cs="Times New Roman"/>
          <w:i/>
          <w:sz w:val="24"/>
          <w:lang w:val="sr-Cyrl-CS"/>
        </w:rPr>
        <w:t>)</w:t>
      </w:r>
      <w:r w:rsidRPr="000A5195">
        <w:rPr>
          <w:rFonts w:ascii="Times New Roman" w:hAnsi="Times New Roman" w:cs="Times New Roman"/>
          <w:i/>
          <w:sz w:val="24"/>
        </w:rPr>
        <w:t xml:space="preserve"> до </w:t>
      </w:r>
      <w:r w:rsidRPr="000A5195">
        <w:rPr>
          <w:rFonts w:ascii="Times New Roman" w:hAnsi="Times New Roman" w:cs="Times New Roman"/>
          <w:i/>
          <w:sz w:val="24"/>
          <w:lang w:val="sr-Cyrl-CS"/>
        </w:rPr>
        <w:t>3)</w:t>
      </w:r>
      <w:r w:rsidRPr="000A5195">
        <w:rPr>
          <w:rFonts w:ascii="Times New Roman" w:hAnsi="Times New Roman" w:cs="Times New Roman"/>
          <w:i/>
          <w:sz w:val="24"/>
        </w:rPr>
        <w:t>, а уколико понуду подноси група понуђача изјавамора бити потписана од стране овлашћеног лица сваког понуђача из групе понуђача иоверена печатом, на који начин сваки понуђач из групе понуђача изјављује да испуњава све ус</w:t>
      </w:r>
      <w:r w:rsidRPr="000A5195">
        <w:rPr>
          <w:rFonts w:ascii="Times New Roman" w:hAnsi="Times New Roman" w:cs="Times New Roman"/>
          <w:i/>
          <w:sz w:val="24"/>
          <w:lang w:val="sr-Cyrl-CS"/>
        </w:rPr>
        <w:t>л</w:t>
      </w:r>
      <w:r w:rsidRPr="000A5195">
        <w:rPr>
          <w:rFonts w:ascii="Times New Roman" w:hAnsi="Times New Roman" w:cs="Times New Roman"/>
          <w:i/>
          <w:sz w:val="24"/>
        </w:rPr>
        <w:t>ове из тачке 1) до 3)</w:t>
      </w:r>
      <w:r w:rsidRPr="000A5195">
        <w:rPr>
          <w:rFonts w:ascii="Times New Roman" w:hAnsi="Times New Roman" w:cs="Times New Roman"/>
          <w:i/>
          <w:sz w:val="24"/>
          <w:lang w:val="sr-Cyrl-CS"/>
        </w:rPr>
        <w:t>.</w:t>
      </w:r>
    </w:p>
    <w:p w:rsidR="0077485A" w:rsidRPr="000A5195" w:rsidRDefault="0077485A" w:rsidP="00B83412">
      <w:pPr>
        <w:pStyle w:val="Header"/>
        <w:rPr>
          <w:rFonts w:cs="Times New Roman"/>
          <w:i/>
          <w:sz w:val="24"/>
          <w:lang w:val="sr-Cyrl-CS"/>
        </w:rPr>
      </w:pPr>
      <w:r w:rsidRPr="000A5195">
        <w:rPr>
          <w:rFonts w:cs="Times New Roman"/>
          <w:i/>
          <w:sz w:val="24"/>
          <w:u w:val="single"/>
          <w:lang w:val="sr-Cyrl-CS"/>
        </w:rPr>
        <w:t>Уколико понуду подноси понуђач са подизвођачем</w:t>
      </w:r>
      <w:r w:rsidRPr="000A5195">
        <w:rPr>
          <w:rFonts w:cs="Times New Roman"/>
          <w:i/>
          <w:sz w:val="24"/>
          <w:lang w:val="sr-Cyrl-CS"/>
        </w:rPr>
        <w:t xml:space="preserve">, изјава мора бити потписана и оверена печатом од стране овлашћеног лица подизвођача (подизвођач овом изјавом изјављује да </w:t>
      </w:r>
      <w:r w:rsidRPr="000A5195">
        <w:rPr>
          <w:rFonts w:cs="Times New Roman"/>
          <w:i/>
          <w:sz w:val="24"/>
        </w:rPr>
        <w:t>испуњава све ус</w:t>
      </w:r>
      <w:r w:rsidRPr="000A5195">
        <w:rPr>
          <w:rFonts w:cs="Times New Roman"/>
          <w:i/>
          <w:sz w:val="24"/>
          <w:lang w:val="sr-Cyrl-CS"/>
        </w:rPr>
        <w:t>л</w:t>
      </w:r>
      <w:r w:rsidRPr="000A5195">
        <w:rPr>
          <w:rFonts w:cs="Times New Roman"/>
          <w:i/>
          <w:sz w:val="24"/>
        </w:rPr>
        <w:t>ове из тачке 1) до 3)</w:t>
      </w:r>
      <w:r w:rsidRPr="000A5195">
        <w:rPr>
          <w:rFonts w:cs="Times New Roman"/>
          <w:i/>
          <w:sz w:val="24"/>
          <w:lang w:val="sr-Cyrl-CS"/>
        </w:rPr>
        <w:t>.</w:t>
      </w:r>
    </w:p>
    <w:p w:rsidR="0077485A" w:rsidRPr="000A5195" w:rsidRDefault="0077485A" w:rsidP="00B83412">
      <w:pPr>
        <w:spacing w:line="260" w:lineRule="exact"/>
        <w:ind w:right="75"/>
        <w:jc w:val="both"/>
        <w:rPr>
          <w:rFonts w:ascii="Times New Roman" w:hAnsi="Times New Roman" w:cs="Times New Roman"/>
          <w:i/>
          <w:sz w:val="24"/>
        </w:rPr>
      </w:pPr>
    </w:p>
    <w:p w:rsidR="0077485A" w:rsidRPr="000A5195" w:rsidRDefault="0077485A" w:rsidP="00B83412">
      <w:pPr>
        <w:spacing w:line="260" w:lineRule="exact"/>
        <w:ind w:right="75"/>
        <w:jc w:val="both"/>
        <w:rPr>
          <w:rFonts w:ascii="Times New Roman" w:hAnsi="Times New Roman" w:cs="Times New Roman"/>
          <w:i/>
          <w:sz w:val="24"/>
        </w:rPr>
      </w:pPr>
    </w:p>
    <w:p w:rsidR="0077485A" w:rsidRPr="000A5195" w:rsidRDefault="0077485A" w:rsidP="00B83412">
      <w:pPr>
        <w:spacing w:line="260" w:lineRule="exact"/>
        <w:ind w:right="75"/>
        <w:jc w:val="both"/>
        <w:rPr>
          <w:rFonts w:ascii="Times New Roman" w:hAnsi="Times New Roman" w:cs="Times New Roman"/>
          <w:i/>
          <w:sz w:val="24"/>
        </w:rPr>
      </w:pPr>
      <w:r w:rsidRPr="000A5195">
        <w:rPr>
          <w:rFonts w:ascii="Times New Roman" w:hAnsi="Times New Roman" w:cs="Times New Roman"/>
          <w:i/>
          <w:sz w:val="24"/>
        </w:rPr>
        <w:t>Образац по потреби копир</w:t>
      </w:r>
      <w:r w:rsidR="00D93817" w:rsidRPr="000A5195">
        <w:rPr>
          <w:rFonts w:ascii="Times New Roman" w:hAnsi="Times New Roman" w:cs="Times New Roman"/>
          <w:i/>
          <w:sz w:val="24"/>
        </w:rPr>
        <w:t>ати у довољном броју примерака</w:t>
      </w:r>
    </w:p>
    <w:p w:rsidR="0077485A" w:rsidRPr="000A5195" w:rsidRDefault="0077485A" w:rsidP="00B83412">
      <w:pPr>
        <w:autoSpaceDE w:val="0"/>
        <w:autoSpaceDN w:val="0"/>
        <w:adjustRightInd w:val="0"/>
        <w:jc w:val="both"/>
        <w:rPr>
          <w:rFonts w:ascii="Times New Roman" w:eastAsia="Times New Roman" w:hAnsi="Times New Roman" w:cs="Times New Roman"/>
          <w:b/>
          <w:bCs/>
          <w:i/>
          <w:iCs/>
          <w:sz w:val="24"/>
        </w:rPr>
      </w:pPr>
    </w:p>
    <w:p w:rsidR="0077485A" w:rsidRPr="000A5195" w:rsidRDefault="0077485A" w:rsidP="00B83412">
      <w:pPr>
        <w:keepNext/>
        <w:keepLines/>
        <w:spacing w:after="0"/>
        <w:ind w:left="576" w:hanging="576"/>
        <w:jc w:val="both"/>
        <w:outlineLvl w:val="1"/>
        <w:rPr>
          <w:rFonts w:ascii="Times New Roman" w:eastAsia="Times New Roman" w:hAnsi="Times New Roman" w:cs="Times New Roman"/>
          <w:b/>
          <w:noProof/>
          <w:szCs w:val="26"/>
        </w:rPr>
      </w:pPr>
      <w:bookmarkStart w:id="134" w:name="_Toc490557314"/>
      <w:r w:rsidRPr="000A5195">
        <w:rPr>
          <w:rFonts w:ascii="Times New Roman" w:eastAsia="Times New Roman" w:hAnsi="Times New Roman" w:cs="Times New Roman"/>
          <w:b/>
          <w:noProof/>
          <w:szCs w:val="26"/>
        </w:rPr>
        <w:lastRenderedPageBreak/>
        <w:t>Образац 4</w:t>
      </w:r>
      <w:bookmarkEnd w:id="134"/>
    </w:p>
    <w:p w:rsidR="0077485A" w:rsidRPr="000A5195" w:rsidRDefault="0077485A" w:rsidP="00B83412">
      <w:pPr>
        <w:keepNext/>
        <w:keepLines/>
        <w:framePr w:wrap="notBeside" w:vAnchor="text" w:hAnchor="text" w:y="1"/>
        <w:spacing w:before="240"/>
        <w:ind w:left="576" w:hanging="576"/>
        <w:jc w:val="both"/>
        <w:outlineLvl w:val="1"/>
        <w:rPr>
          <w:rFonts w:ascii="Times New Roman" w:eastAsia="Times New Roman" w:hAnsi="Times New Roman" w:cs="Times New Roman"/>
          <w:b/>
          <w:noProof/>
          <w:szCs w:val="26"/>
        </w:rPr>
      </w:pPr>
    </w:p>
    <w:p w:rsidR="0077485A" w:rsidRPr="000A5195" w:rsidRDefault="0077485A" w:rsidP="00454665">
      <w:pPr>
        <w:jc w:val="center"/>
        <w:rPr>
          <w:rFonts w:ascii="Times New Roman" w:eastAsia="Times New Roman" w:hAnsi="Times New Roman" w:cs="Times New Roman"/>
          <w:b/>
          <w:noProof/>
          <w:sz w:val="28"/>
          <w:szCs w:val="28"/>
        </w:rPr>
      </w:pPr>
      <w:r w:rsidRPr="000A5195">
        <w:rPr>
          <w:rFonts w:ascii="Times New Roman" w:eastAsia="Times New Roman" w:hAnsi="Times New Roman" w:cs="Times New Roman"/>
          <w:b/>
          <w:noProof/>
          <w:sz w:val="28"/>
          <w:szCs w:val="28"/>
        </w:rPr>
        <w:t>И З Ј А В А</w:t>
      </w:r>
    </w:p>
    <w:p w:rsidR="0077485A" w:rsidRPr="000A5195" w:rsidRDefault="0077485A" w:rsidP="00454665">
      <w:pPr>
        <w:spacing w:after="0"/>
        <w:ind w:firstLine="284"/>
        <w:jc w:val="center"/>
        <w:rPr>
          <w:rFonts w:ascii="Times New Roman" w:eastAsia="Times New Roman" w:hAnsi="Times New Roman" w:cs="Times New Roman"/>
          <w:b/>
          <w:noProof/>
          <w:sz w:val="28"/>
          <w:szCs w:val="28"/>
        </w:rPr>
      </w:pPr>
      <w:r w:rsidRPr="000A5195">
        <w:rPr>
          <w:rFonts w:ascii="Times New Roman" w:eastAsia="Times New Roman" w:hAnsi="Times New Roman" w:cs="Times New Roman"/>
          <w:b/>
          <w:noProof/>
          <w:sz w:val="28"/>
          <w:szCs w:val="28"/>
        </w:rPr>
        <w:t>О НЕЗАВИСНОЈ ПОНУДИ</w:t>
      </w:r>
    </w:p>
    <w:p w:rsidR="0077485A" w:rsidRPr="000A5195" w:rsidRDefault="0077485A" w:rsidP="00B83412">
      <w:pPr>
        <w:jc w:val="both"/>
        <w:rPr>
          <w:rFonts w:ascii="Times New Roman" w:eastAsia="Times New Roman" w:hAnsi="Times New Roman" w:cs="Times New Roman"/>
          <w:noProof/>
        </w:rPr>
      </w:pPr>
    </w:p>
    <w:p w:rsidR="0077485A" w:rsidRPr="000A5195" w:rsidRDefault="0077485A" w:rsidP="00B83412">
      <w:pPr>
        <w:jc w:val="both"/>
        <w:rPr>
          <w:rFonts w:ascii="Times New Roman" w:eastAsia="Times New Roman" w:hAnsi="Times New Roman" w:cs="Times New Roman"/>
          <w:bCs/>
          <w:noProof/>
          <w:sz w:val="24"/>
        </w:rPr>
      </w:pPr>
      <w:r w:rsidRPr="000A5195">
        <w:rPr>
          <w:rFonts w:ascii="Times New Roman" w:eastAsia="Times New Roman" w:hAnsi="Times New Roman" w:cs="Times New Roman"/>
          <w:noProof/>
          <w:sz w:val="24"/>
        </w:rPr>
        <w:t xml:space="preserve">У складу са чланом 26. Закона, под пуном материјалном и кривичном одговорношћу, као овлашћено лице понуђача </w:t>
      </w:r>
      <w:r w:rsidR="008C5C0C" w:rsidRPr="000A5195">
        <w:rPr>
          <w:b/>
          <w:u w:val="single"/>
        </w:rPr>
        <w:t>_______________</w:t>
      </w:r>
      <w:r w:rsidRPr="000A5195">
        <w:rPr>
          <w:rFonts w:ascii="Times New Roman" w:eastAsia="Times New Roman" w:hAnsi="Times New Roman" w:cs="Times New Roman"/>
          <w:noProof/>
          <w:sz w:val="24"/>
        </w:rPr>
        <w:t>(уписати назив) п</w:t>
      </w:r>
      <w:r w:rsidRPr="000A5195">
        <w:rPr>
          <w:rFonts w:ascii="Times New Roman" w:eastAsia="Times New Roman" w:hAnsi="Times New Roman" w:cs="Times New Roman"/>
          <w:bCs/>
          <w:noProof/>
          <w:sz w:val="24"/>
        </w:rPr>
        <w:t xml:space="preserve">отврђујем да сам понуду у поступку јавне набавке мале вредности </w:t>
      </w:r>
      <w:r w:rsidRPr="000A5195">
        <w:rPr>
          <w:rFonts w:ascii="Times New Roman" w:eastAsia="Times New Roman" w:hAnsi="Times New Roman" w:cs="Times New Roman"/>
          <w:bCs/>
          <w:iCs/>
          <w:sz w:val="24"/>
        </w:rPr>
        <w:t xml:space="preserve">– </w:t>
      </w:r>
      <w:r w:rsidRPr="000A5195">
        <w:rPr>
          <w:rFonts w:ascii="Times New Roman" w:eastAsia="Times New Roman" w:hAnsi="Times New Roman" w:cs="Times New Roman"/>
          <w:sz w:val="24"/>
        </w:rPr>
        <w:t xml:space="preserve">Набавка услуга мобилне телефоније, </w:t>
      </w:r>
      <w:r w:rsidRPr="000A5195">
        <w:rPr>
          <w:rFonts w:ascii="Times New Roman" w:eastAsia="Times New Roman" w:hAnsi="Times New Roman" w:cs="Times New Roman"/>
          <w:bCs/>
          <w:iCs/>
          <w:sz w:val="24"/>
        </w:rPr>
        <w:t xml:space="preserve">број: </w:t>
      </w:r>
      <w:r w:rsidR="000B7E1F" w:rsidRPr="000A5195">
        <w:rPr>
          <w:rFonts w:ascii="Times New Roman" w:eastAsia="Times New Roman" w:hAnsi="Times New Roman" w:cs="Times New Roman"/>
          <w:sz w:val="24"/>
        </w:rPr>
        <w:t>ЈНМВ/5-2019/У</w:t>
      </w:r>
      <w:r w:rsidRPr="000A5195">
        <w:rPr>
          <w:rFonts w:ascii="Times New Roman" w:eastAsia="Times New Roman" w:hAnsi="Times New Roman" w:cs="Times New Roman"/>
          <w:noProof/>
          <w:sz w:val="24"/>
        </w:rPr>
        <w:t xml:space="preserve">, </w:t>
      </w:r>
      <w:r w:rsidRPr="000A5195">
        <w:rPr>
          <w:rFonts w:ascii="Times New Roman" w:eastAsia="Times New Roman" w:hAnsi="Times New Roman" w:cs="Times New Roman"/>
          <w:bCs/>
          <w:noProof/>
          <w:sz w:val="24"/>
        </w:rPr>
        <w:t>поднео независно, без договора са другим понуђачима или заинтересованим лицима.</w:t>
      </w:r>
    </w:p>
    <w:p w:rsidR="0077485A" w:rsidRPr="000A5195" w:rsidRDefault="0077485A" w:rsidP="00B83412">
      <w:pPr>
        <w:jc w:val="both"/>
        <w:rPr>
          <w:rFonts w:ascii="Times New Roman" w:eastAsia="Times New Roman" w:hAnsi="Times New Roman" w:cs="Times New Roman"/>
          <w:bCs/>
          <w:noProof/>
          <w:sz w:val="24"/>
        </w:rPr>
      </w:pPr>
    </w:p>
    <w:p w:rsidR="0077485A" w:rsidRPr="000A5195" w:rsidRDefault="0077485A" w:rsidP="00B83412">
      <w:pPr>
        <w:jc w:val="both"/>
        <w:rPr>
          <w:rFonts w:ascii="Times New Roman" w:eastAsia="Times New Roman" w:hAnsi="Times New Roman" w:cs="Times New Roman"/>
          <w:bCs/>
          <w:noProof/>
          <w:sz w:val="24"/>
        </w:rPr>
      </w:pPr>
    </w:p>
    <w:p w:rsidR="0077485A" w:rsidRPr="000A5195" w:rsidRDefault="0077485A" w:rsidP="00B83412">
      <w:pPr>
        <w:jc w:val="both"/>
        <w:rPr>
          <w:rFonts w:ascii="Times New Roman" w:eastAsia="Times New Roman" w:hAnsi="Times New Roman" w:cs="Times New Roman"/>
          <w:noProof/>
          <w:sz w:val="24"/>
        </w:rPr>
      </w:pPr>
    </w:p>
    <w:tbl>
      <w:tblPr>
        <w:tblW w:w="0" w:type="auto"/>
        <w:jc w:val="center"/>
        <w:tblLayout w:type="fixed"/>
        <w:tblLook w:val="0000" w:firstRow="0" w:lastRow="0" w:firstColumn="0" w:lastColumn="0" w:noHBand="0" w:noVBand="0"/>
      </w:tblPr>
      <w:tblGrid>
        <w:gridCol w:w="3080"/>
        <w:gridCol w:w="3065"/>
        <w:gridCol w:w="3097"/>
      </w:tblGrid>
      <w:tr w:rsidR="00693DFC" w:rsidRPr="000A5195" w:rsidTr="00EA1693">
        <w:trPr>
          <w:jc w:val="center"/>
        </w:trPr>
        <w:tc>
          <w:tcPr>
            <w:tcW w:w="3080" w:type="dxa"/>
            <w:shd w:val="clear" w:color="auto" w:fill="auto"/>
            <w:vAlign w:val="center"/>
          </w:tcPr>
          <w:p w:rsidR="0077485A" w:rsidRPr="000A5195" w:rsidRDefault="0077485A" w:rsidP="00B83412">
            <w:pPr>
              <w:jc w:val="both"/>
              <w:rPr>
                <w:rFonts w:ascii="Times New Roman" w:eastAsia="Times New Roman" w:hAnsi="Times New Roman" w:cs="Times New Roman"/>
                <w:noProof/>
                <w:sz w:val="24"/>
              </w:rPr>
            </w:pPr>
            <w:r w:rsidRPr="000A5195">
              <w:rPr>
                <w:rFonts w:ascii="Times New Roman" w:eastAsia="Times New Roman" w:hAnsi="Times New Roman" w:cs="Times New Roman"/>
                <w:noProof/>
                <w:sz w:val="24"/>
              </w:rPr>
              <w:t>Место.</w:t>
            </w:r>
            <w:r w:rsidR="00D00F7B" w:rsidRPr="000A5195">
              <w:rPr>
                <w:rFonts w:ascii="Times New Roman" w:hAnsi="Times New Roman" w:cs="Times New Roman"/>
                <w:sz w:val="24"/>
              </w:rPr>
              <w:t>Београд</w:t>
            </w:r>
          </w:p>
          <w:p w:rsidR="0077485A" w:rsidRPr="000A5195" w:rsidRDefault="0077485A" w:rsidP="00B83412">
            <w:pPr>
              <w:jc w:val="both"/>
              <w:rPr>
                <w:rFonts w:ascii="Times New Roman" w:eastAsia="Times New Roman" w:hAnsi="Times New Roman" w:cs="Times New Roman"/>
                <w:noProof/>
                <w:sz w:val="24"/>
              </w:rPr>
            </w:pPr>
            <w:r w:rsidRPr="000A5195">
              <w:rPr>
                <w:rFonts w:ascii="Times New Roman" w:eastAsia="Times New Roman" w:hAnsi="Times New Roman" w:cs="Times New Roman"/>
                <w:noProof/>
                <w:sz w:val="24"/>
              </w:rPr>
              <w:t>Датум:</w:t>
            </w:r>
          </w:p>
        </w:tc>
        <w:tc>
          <w:tcPr>
            <w:tcW w:w="3065" w:type="dxa"/>
            <w:shd w:val="clear" w:color="auto" w:fill="auto"/>
            <w:vAlign w:val="center"/>
          </w:tcPr>
          <w:p w:rsidR="0077485A" w:rsidRPr="000A5195" w:rsidRDefault="0077485A" w:rsidP="00B83412">
            <w:pPr>
              <w:jc w:val="both"/>
              <w:rPr>
                <w:rFonts w:ascii="Times New Roman" w:eastAsia="Times New Roman" w:hAnsi="Times New Roman" w:cs="Times New Roman"/>
                <w:noProof/>
                <w:sz w:val="24"/>
              </w:rPr>
            </w:pPr>
            <w:r w:rsidRPr="000A5195">
              <w:rPr>
                <w:rFonts w:ascii="Times New Roman" w:eastAsia="Times New Roman" w:hAnsi="Times New Roman" w:cs="Times New Roman"/>
                <w:noProof/>
                <w:sz w:val="24"/>
              </w:rPr>
              <w:t>М.П.</w:t>
            </w:r>
          </w:p>
        </w:tc>
        <w:tc>
          <w:tcPr>
            <w:tcW w:w="3097" w:type="dxa"/>
            <w:shd w:val="clear" w:color="auto" w:fill="auto"/>
            <w:vAlign w:val="center"/>
          </w:tcPr>
          <w:p w:rsidR="0077485A" w:rsidRPr="000A5195" w:rsidRDefault="0077485A" w:rsidP="00B83412">
            <w:pPr>
              <w:jc w:val="both"/>
              <w:rPr>
                <w:rFonts w:ascii="Times New Roman" w:eastAsia="Times New Roman" w:hAnsi="Times New Roman" w:cs="Times New Roman"/>
                <w:noProof/>
                <w:sz w:val="24"/>
              </w:rPr>
            </w:pPr>
            <w:r w:rsidRPr="000A5195">
              <w:rPr>
                <w:rFonts w:ascii="Times New Roman" w:eastAsia="Times New Roman" w:hAnsi="Times New Roman" w:cs="Times New Roman"/>
                <w:noProof/>
                <w:sz w:val="24"/>
              </w:rPr>
              <w:t>Потпис овлашћеног лица</w:t>
            </w:r>
          </w:p>
        </w:tc>
      </w:tr>
      <w:tr w:rsidR="00693DFC" w:rsidRPr="000A5195" w:rsidTr="00EA1693">
        <w:trPr>
          <w:jc w:val="center"/>
        </w:trPr>
        <w:tc>
          <w:tcPr>
            <w:tcW w:w="3080" w:type="dxa"/>
            <w:tcBorders>
              <w:bottom w:val="single" w:sz="4" w:space="0" w:color="000000"/>
            </w:tcBorders>
            <w:shd w:val="clear" w:color="auto" w:fill="auto"/>
          </w:tcPr>
          <w:p w:rsidR="0077485A" w:rsidRPr="000A5195" w:rsidRDefault="0077485A" w:rsidP="00B83412">
            <w:pPr>
              <w:jc w:val="both"/>
              <w:rPr>
                <w:rFonts w:ascii="Times New Roman" w:eastAsia="Times New Roman" w:hAnsi="Times New Roman" w:cs="Times New Roman"/>
                <w:noProof/>
                <w:sz w:val="24"/>
              </w:rPr>
            </w:pPr>
          </w:p>
        </w:tc>
        <w:tc>
          <w:tcPr>
            <w:tcW w:w="3065" w:type="dxa"/>
            <w:shd w:val="clear" w:color="auto" w:fill="auto"/>
          </w:tcPr>
          <w:p w:rsidR="0077485A" w:rsidRPr="000A5195" w:rsidRDefault="0077485A" w:rsidP="00B83412">
            <w:pPr>
              <w:jc w:val="both"/>
              <w:rPr>
                <w:rFonts w:ascii="Times New Roman" w:eastAsia="Times New Roman" w:hAnsi="Times New Roman" w:cs="Times New Roman"/>
                <w:noProof/>
                <w:sz w:val="24"/>
              </w:rPr>
            </w:pPr>
          </w:p>
        </w:tc>
        <w:tc>
          <w:tcPr>
            <w:tcW w:w="3097" w:type="dxa"/>
            <w:tcBorders>
              <w:bottom w:val="single" w:sz="4" w:space="0" w:color="000000"/>
            </w:tcBorders>
            <w:shd w:val="clear" w:color="auto" w:fill="auto"/>
          </w:tcPr>
          <w:p w:rsidR="0077485A" w:rsidRPr="000A5195" w:rsidRDefault="0077485A" w:rsidP="00B83412">
            <w:pPr>
              <w:jc w:val="both"/>
              <w:rPr>
                <w:rFonts w:ascii="Times New Roman" w:eastAsia="Times New Roman" w:hAnsi="Times New Roman" w:cs="Times New Roman"/>
                <w:noProof/>
                <w:sz w:val="24"/>
              </w:rPr>
            </w:pPr>
          </w:p>
        </w:tc>
      </w:tr>
    </w:tbl>
    <w:p w:rsidR="0077485A" w:rsidRPr="000A5195" w:rsidRDefault="0077485A" w:rsidP="00B83412">
      <w:pPr>
        <w:jc w:val="both"/>
        <w:rPr>
          <w:rFonts w:ascii="Times New Roman" w:eastAsia="Times New Roman" w:hAnsi="Times New Roman" w:cs="Times New Roman"/>
          <w:noProof/>
          <w:sz w:val="24"/>
        </w:rPr>
      </w:pPr>
    </w:p>
    <w:p w:rsidR="0077485A" w:rsidRPr="000A5195" w:rsidRDefault="0077485A" w:rsidP="00B83412">
      <w:pPr>
        <w:jc w:val="both"/>
        <w:rPr>
          <w:rFonts w:ascii="Times New Roman" w:eastAsia="Times New Roman" w:hAnsi="Times New Roman" w:cs="Times New Roman"/>
          <w:noProof/>
          <w:sz w:val="24"/>
        </w:rPr>
      </w:pPr>
    </w:p>
    <w:p w:rsidR="0077485A" w:rsidRPr="000A5195" w:rsidRDefault="0077485A" w:rsidP="00B83412">
      <w:pPr>
        <w:jc w:val="both"/>
        <w:rPr>
          <w:rFonts w:ascii="Times New Roman" w:eastAsia="Times New Roman" w:hAnsi="Times New Roman" w:cs="Times New Roman"/>
          <w:bCs/>
          <w:i/>
          <w:iCs/>
          <w:noProof/>
          <w:sz w:val="24"/>
        </w:rPr>
      </w:pPr>
      <w:r w:rsidRPr="000A5195">
        <w:rPr>
          <w:rFonts w:ascii="Times New Roman" w:eastAsia="Times New Roman" w:hAnsi="Times New Roman" w:cs="Times New Roman"/>
          <w:b/>
          <w:bCs/>
          <w:i/>
          <w:iCs/>
          <w:noProof/>
          <w:sz w:val="24"/>
        </w:rPr>
        <w:t xml:space="preserve">Напомена: </w:t>
      </w:r>
      <w:r w:rsidRPr="000A5195">
        <w:rPr>
          <w:rFonts w:ascii="Times New Roman" w:eastAsia="Times New Roman" w:hAnsi="Times New Roman" w:cs="Times New Roman"/>
          <w:bCs/>
          <w:i/>
          <w:iCs/>
          <w:noProof/>
          <w:sz w:val="24"/>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77485A" w:rsidRPr="000A5195" w:rsidRDefault="0077485A" w:rsidP="00B83412">
      <w:pPr>
        <w:jc w:val="both"/>
        <w:rPr>
          <w:rFonts w:ascii="Times New Roman" w:eastAsia="Times New Roman" w:hAnsi="Times New Roman" w:cs="Times New Roman"/>
          <w:bCs/>
          <w:i/>
          <w:iCs/>
          <w:noProof/>
          <w:sz w:val="24"/>
        </w:rPr>
      </w:pPr>
      <w:r w:rsidRPr="000A5195">
        <w:rPr>
          <w:rFonts w:ascii="Times New Roman" w:eastAsia="Times New Roman" w:hAnsi="Times New Roman" w:cs="Times New Roman"/>
          <w:b/>
          <w:bCs/>
          <w:i/>
          <w:iCs/>
          <w:noProof/>
          <w:sz w:val="24"/>
          <w:u w:val="single"/>
        </w:rPr>
        <w:t>Уколико понуду подноси група понуђача,</w:t>
      </w:r>
      <w:r w:rsidRPr="000A5195">
        <w:rPr>
          <w:rFonts w:ascii="Times New Roman" w:eastAsia="Times New Roman" w:hAnsi="Times New Roman" w:cs="Times New Roman"/>
          <w:bCs/>
          <w:i/>
          <w:iCs/>
          <w:noProof/>
          <w:sz w:val="24"/>
        </w:rPr>
        <w:t xml:space="preserve"> Изјава мора бити потписана од стране овлашћеног лица сваког понуђача из групе понуђача и оверена печатом.</w:t>
      </w:r>
    </w:p>
    <w:p w:rsidR="0077485A" w:rsidRPr="000A5195" w:rsidRDefault="0077485A" w:rsidP="00B83412">
      <w:pPr>
        <w:jc w:val="both"/>
        <w:rPr>
          <w:rFonts w:ascii="Times New Roman" w:eastAsia="Times New Roman" w:hAnsi="Times New Roman" w:cs="Times New Roman"/>
          <w:noProof/>
          <w:sz w:val="24"/>
        </w:rPr>
      </w:pPr>
      <w:r w:rsidRPr="000A5195">
        <w:rPr>
          <w:rFonts w:ascii="Times New Roman" w:eastAsia="Times New Roman" w:hAnsi="Times New Roman" w:cs="Times New Roman"/>
          <w:noProof/>
          <w:sz w:val="24"/>
        </w:rPr>
        <w:br w:type="page"/>
      </w:r>
    </w:p>
    <w:p w:rsidR="0077485A" w:rsidRPr="000A5195" w:rsidRDefault="0077485A" w:rsidP="00B83412">
      <w:pPr>
        <w:spacing w:after="0"/>
        <w:jc w:val="both"/>
        <w:rPr>
          <w:rFonts w:ascii="Times New Roman" w:eastAsia="Times New Roman" w:hAnsi="Times New Roman" w:cs="Times New Roman"/>
          <w:noProof/>
          <w:sz w:val="24"/>
        </w:rPr>
      </w:pPr>
      <w:bookmarkStart w:id="135" w:name="_Toc373326543"/>
      <w:bookmarkStart w:id="136" w:name="_Toc490557316"/>
    </w:p>
    <w:p w:rsidR="0077485A" w:rsidRPr="000A5195" w:rsidRDefault="0077485A" w:rsidP="00B83412">
      <w:pPr>
        <w:keepNext/>
        <w:keepLines/>
        <w:framePr w:w="1328" w:h="597" w:hRule="exact" w:wrap="notBeside" w:vAnchor="text" w:hAnchor="text" w:y="-1272"/>
        <w:spacing w:before="240"/>
        <w:jc w:val="both"/>
        <w:outlineLvl w:val="1"/>
        <w:rPr>
          <w:rFonts w:ascii="Times New Roman" w:eastAsia="Times New Roman" w:hAnsi="Times New Roman" w:cs="Times New Roman"/>
          <w:b/>
          <w:noProof/>
          <w:szCs w:val="26"/>
        </w:rPr>
      </w:pPr>
      <w:bookmarkStart w:id="137" w:name="_Toc457822064"/>
      <w:bookmarkStart w:id="138" w:name="_Toc373326495"/>
      <w:r w:rsidRPr="000A5195">
        <w:rPr>
          <w:rFonts w:ascii="Times New Roman" w:eastAsia="Times New Roman" w:hAnsi="Times New Roman" w:cs="Times New Roman"/>
          <w:b/>
          <w:noProof/>
          <w:szCs w:val="26"/>
        </w:rPr>
        <w:t>Образац 5</w:t>
      </w:r>
      <w:bookmarkEnd w:id="137"/>
    </w:p>
    <w:p w:rsidR="0077485A" w:rsidRPr="000A5195" w:rsidRDefault="0077485A" w:rsidP="00B83412">
      <w:pPr>
        <w:jc w:val="both"/>
        <w:rPr>
          <w:rFonts w:ascii="Times New Roman" w:eastAsia="Times New Roman" w:hAnsi="Times New Roman" w:cs="Times New Roman"/>
          <w:b/>
          <w:bCs/>
          <w:iCs/>
          <w:sz w:val="24"/>
        </w:rPr>
      </w:pPr>
      <w:bookmarkStart w:id="139" w:name="_Toc384990762"/>
      <w:bookmarkStart w:id="140" w:name="_Toc385330643"/>
      <w:bookmarkEnd w:id="138"/>
      <w:r w:rsidRPr="000A5195">
        <w:rPr>
          <w:rFonts w:ascii="Times New Roman" w:eastAsia="Times New Roman" w:hAnsi="Times New Roman" w:cs="Times New Roman"/>
          <w:b/>
          <w:bCs/>
          <w:iCs/>
          <w:sz w:val="24"/>
        </w:rPr>
        <w:t xml:space="preserve">ОБРАЗАЦ </w:t>
      </w:r>
      <w:bookmarkEnd w:id="139"/>
      <w:bookmarkEnd w:id="140"/>
      <w:r w:rsidRPr="000A5195">
        <w:rPr>
          <w:rFonts w:ascii="Times New Roman" w:eastAsia="Times New Roman" w:hAnsi="Times New Roman" w:cs="Times New Roman"/>
          <w:b/>
          <w:bCs/>
          <w:iCs/>
          <w:sz w:val="24"/>
        </w:rPr>
        <w:t>ПОНУДЕ (са структуром цене)</w:t>
      </w:r>
    </w:p>
    <w:p w:rsidR="0077485A" w:rsidRPr="000A5195" w:rsidRDefault="0077485A" w:rsidP="00B83412">
      <w:pPr>
        <w:spacing w:after="0"/>
        <w:jc w:val="both"/>
        <w:rPr>
          <w:rFonts w:ascii="Times New Roman" w:eastAsia="Times New Roman" w:hAnsi="Times New Roman" w:cs="Times New Roman"/>
          <w:b/>
          <w:bCs/>
          <w:iCs/>
          <w:sz w:val="24"/>
        </w:rPr>
      </w:pPr>
    </w:p>
    <w:p w:rsidR="0077485A" w:rsidRPr="000A5195" w:rsidRDefault="0077485A" w:rsidP="00B83412">
      <w:pPr>
        <w:jc w:val="both"/>
        <w:rPr>
          <w:rFonts w:ascii="Times New Roman" w:eastAsia="Times New Roman" w:hAnsi="Times New Roman" w:cs="Times New Roman"/>
          <w:b/>
          <w:bCs/>
          <w:iCs/>
          <w:sz w:val="24"/>
        </w:rPr>
      </w:pPr>
      <w:r w:rsidRPr="000A5195">
        <w:rPr>
          <w:rFonts w:ascii="Times New Roman" w:eastAsia="Times New Roman" w:hAnsi="Times New Roman" w:cs="Times New Roman"/>
          <w:b/>
          <w:bCs/>
          <w:iCs/>
          <w:sz w:val="24"/>
        </w:rPr>
        <w:t>ПОНУДA бр. ________</w:t>
      </w:r>
    </w:p>
    <w:p w:rsidR="0077485A" w:rsidRPr="000A5195" w:rsidRDefault="0077485A" w:rsidP="00B83412">
      <w:pPr>
        <w:spacing w:after="0"/>
        <w:jc w:val="both"/>
        <w:rPr>
          <w:rFonts w:ascii="Times New Roman" w:eastAsia="Times New Roman" w:hAnsi="Times New Roman" w:cs="Times New Roman"/>
          <w:bCs/>
          <w:iCs/>
          <w:sz w:val="24"/>
        </w:rPr>
      </w:pPr>
    </w:p>
    <w:p w:rsidR="00A93814" w:rsidRPr="000A5195" w:rsidRDefault="0077485A" w:rsidP="00EB16E7">
      <w:pPr>
        <w:jc w:val="both"/>
      </w:pPr>
      <w:r w:rsidRPr="000A5195">
        <w:rPr>
          <w:rFonts w:ascii="Times New Roman" w:eastAsia="Times New Roman" w:hAnsi="Times New Roman" w:cs="Times New Roman"/>
          <w:bCs/>
          <w:iCs/>
          <w:sz w:val="24"/>
        </w:rPr>
        <w:t xml:space="preserve">Понуђач, </w:t>
      </w:r>
      <w:r w:rsidRPr="000A5195">
        <w:rPr>
          <w:rFonts w:ascii="Times New Roman" w:eastAsia="Times New Roman" w:hAnsi="Times New Roman" w:cs="Times New Roman"/>
          <w:b/>
          <w:bCs/>
          <w:iCs/>
          <w:u w:val="single"/>
        </w:rPr>
        <w:t>_____</w:t>
      </w:r>
      <w:r w:rsidR="002D1666" w:rsidRPr="000A5195">
        <w:rPr>
          <w:b/>
          <w:u w:val="single"/>
        </w:rPr>
        <w:t>_____________________________________________</w:t>
      </w:r>
      <w:r w:rsidRPr="000A5195">
        <w:rPr>
          <w:rFonts w:ascii="Times New Roman" w:eastAsia="Times New Roman" w:hAnsi="Times New Roman" w:cs="Times New Roman"/>
          <w:bCs/>
          <w:iCs/>
          <w:sz w:val="24"/>
        </w:rPr>
        <w:t>(пословно име или скраћени назив из АПР-а, адреса седишта, матични број и ПИБ, име особе за контакт - у случају заједничке понуде навести и називе учесника у заједничкој понуди)</w:t>
      </w:r>
      <w:r w:rsidR="00A93814" w:rsidRPr="000A5195">
        <w:rPr>
          <w:rFonts w:ascii="Times New Roman" w:eastAsia="Times New Roman" w:hAnsi="Times New Roman" w:cs="Times New Roman"/>
          <w:bCs/>
          <w:iCs/>
          <w:sz w:val="24"/>
        </w:rPr>
        <w:t>.</w:t>
      </w:r>
    </w:p>
    <w:p w:rsidR="0077485A" w:rsidRPr="000A5195" w:rsidRDefault="0077485A" w:rsidP="00B83412">
      <w:pPr>
        <w:spacing w:after="0"/>
        <w:jc w:val="both"/>
        <w:rPr>
          <w:rFonts w:ascii="Times New Roman" w:eastAsia="Times New Roman" w:hAnsi="Times New Roman" w:cs="Times New Roman"/>
          <w:bCs/>
          <w:iCs/>
          <w:sz w:val="24"/>
        </w:rPr>
      </w:pPr>
      <w:r w:rsidRPr="000A5195">
        <w:rPr>
          <w:rFonts w:ascii="Times New Roman" w:eastAsia="Times New Roman" w:hAnsi="Times New Roman" w:cs="Times New Roman"/>
          <w:bCs/>
          <w:iCs/>
          <w:sz w:val="24"/>
        </w:rPr>
        <w:t xml:space="preserve">Као овлашћени представник понуђача, у складу са конкурсном документацијом за предметни поступак јавне набавке услуга мобилне телефоније, </w:t>
      </w:r>
      <w:r w:rsidR="000B7E1F" w:rsidRPr="000A5195">
        <w:rPr>
          <w:rFonts w:ascii="Times New Roman" w:eastAsia="Times New Roman" w:hAnsi="Times New Roman" w:cs="Times New Roman"/>
          <w:sz w:val="24"/>
        </w:rPr>
        <w:t>ЈНМВ/5-2019/У</w:t>
      </w:r>
      <w:r w:rsidRPr="000A5195">
        <w:rPr>
          <w:rFonts w:ascii="Times New Roman" w:eastAsia="Times New Roman" w:hAnsi="Times New Roman" w:cs="Times New Roman"/>
          <w:bCs/>
          <w:iCs/>
          <w:sz w:val="24"/>
        </w:rPr>
        <w:t>, подносим понуду како следи:</w:t>
      </w:r>
    </w:p>
    <w:tbl>
      <w:tblPr>
        <w:tblStyle w:val="TableGrid"/>
        <w:tblW w:w="0" w:type="auto"/>
        <w:tblLook w:val="04A0" w:firstRow="1" w:lastRow="0" w:firstColumn="1" w:lastColumn="0" w:noHBand="0" w:noVBand="1"/>
      </w:tblPr>
      <w:tblGrid>
        <w:gridCol w:w="846"/>
        <w:gridCol w:w="4394"/>
        <w:gridCol w:w="2268"/>
        <w:gridCol w:w="2235"/>
      </w:tblGrid>
      <w:tr w:rsidR="00693DFC" w:rsidRPr="000A5195" w:rsidTr="00A93814">
        <w:tc>
          <w:tcPr>
            <w:tcW w:w="846" w:type="dxa"/>
          </w:tcPr>
          <w:p w:rsidR="0077485A" w:rsidRPr="000A5195" w:rsidRDefault="00A93814" w:rsidP="00B83412">
            <w:pPr>
              <w:spacing w:after="40"/>
              <w:jc w:val="both"/>
              <w:rPr>
                <w:rFonts w:eastAsia="Times New Roman" w:cs="Times New Roman"/>
                <w:b/>
                <w:bCs/>
                <w:iCs/>
                <w:lang w:val="sr-Cyrl-CS"/>
              </w:rPr>
            </w:pPr>
            <w:r w:rsidRPr="000A5195">
              <w:rPr>
                <w:rFonts w:eastAsia="Times New Roman" w:cs="Times New Roman"/>
                <w:b/>
                <w:bCs/>
                <w:iCs/>
                <w:lang w:val="sr-Cyrl-CS"/>
              </w:rPr>
              <w:t>Р</w:t>
            </w:r>
            <w:r w:rsidR="0077485A" w:rsidRPr="000A5195">
              <w:rPr>
                <w:rFonts w:eastAsia="Times New Roman" w:cs="Times New Roman"/>
                <w:b/>
                <w:bCs/>
                <w:iCs/>
                <w:lang w:val="sr-Cyrl-CS"/>
              </w:rPr>
              <w:t>. бр.</w:t>
            </w:r>
          </w:p>
        </w:tc>
        <w:tc>
          <w:tcPr>
            <w:tcW w:w="4394" w:type="dxa"/>
          </w:tcPr>
          <w:p w:rsidR="0077485A" w:rsidRPr="000A5195" w:rsidRDefault="0077485A" w:rsidP="00B83412">
            <w:pPr>
              <w:spacing w:after="40"/>
              <w:jc w:val="both"/>
              <w:rPr>
                <w:rFonts w:eastAsia="Times New Roman" w:cs="Times New Roman"/>
                <w:b/>
                <w:bCs/>
                <w:iCs/>
                <w:lang w:val="sr-Cyrl-CS"/>
              </w:rPr>
            </w:pPr>
            <w:r w:rsidRPr="000A5195">
              <w:rPr>
                <w:rFonts w:eastAsia="Times New Roman" w:cs="Times New Roman"/>
                <w:b/>
                <w:bCs/>
                <w:iCs/>
                <w:lang w:val="sr-Cyrl-CS"/>
              </w:rPr>
              <w:t>Назив</w:t>
            </w:r>
          </w:p>
        </w:tc>
        <w:tc>
          <w:tcPr>
            <w:tcW w:w="2268" w:type="dxa"/>
          </w:tcPr>
          <w:p w:rsidR="0077485A" w:rsidRPr="000A5195" w:rsidRDefault="0077485A" w:rsidP="00B83412">
            <w:pPr>
              <w:spacing w:after="40"/>
              <w:jc w:val="both"/>
              <w:rPr>
                <w:rFonts w:eastAsia="Times New Roman" w:cs="Times New Roman"/>
                <w:b/>
                <w:bCs/>
                <w:iCs/>
                <w:lang w:val="sr-Cyrl-CS"/>
              </w:rPr>
            </w:pPr>
            <w:r w:rsidRPr="000A5195">
              <w:rPr>
                <w:rFonts w:eastAsia="Times New Roman" w:cs="Times New Roman"/>
                <w:b/>
                <w:bCs/>
                <w:iCs/>
                <w:lang w:val="sr-Cyrl-CS"/>
              </w:rPr>
              <w:t>Цена без ПДВ-а</w:t>
            </w:r>
          </w:p>
        </w:tc>
        <w:tc>
          <w:tcPr>
            <w:tcW w:w="2235" w:type="dxa"/>
          </w:tcPr>
          <w:p w:rsidR="0077485A" w:rsidRPr="000A5195" w:rsidRDefault="0077485A" w:rsidP="00B83412">
            <w:pPr>
              <w:spacing w:after="40"/>
              <w:jc w:val="both"/>
              <w:rPr>
                <w:rFonts w:eastAsia="Times New Roman" w:cs="Times New Roman"/>
                <w:b/>
                <w:bCs/>
                <w:iCs/>
                <w:lang w:val="sr-Cyrl-CS"/>
              </w:rPr>
            </w:pPr>
            <w:r w:rsidRPr="000A5195">
              <w:rPr>
                <w:rFonts w:eastAsia="Times New Roman" w:cs="Times New Roman"/>
                <w:b/>
                <w:bCs/>
                <w:iCs/>
                <w:lang w:val="sr-Cyrl-CS"/>
              </w:rPr>
              <w:t>Цена са ПДВ-а</w:t>
            </w:r>
          </w:p>
        </w:tc>
      </w:tr>
      <w:tr w:rsidR="00693DFC" w:rsidRPr="000A5195" w:rsidTr="00A93814">
        <w:tc>
          <w:tcPr>
            <w:tcW w:w="846" w:type="dxa"/>
          </w:tcPr>
          <w:p w:rsidR="0077485A" w:rsidRPr="000A5195" w:rsidRDefault="0077485A" w:rsidP="00B83412">
            <w:pPr>
              <w:spacing w:after="40"/>
              <w:jc w:val="both"/>
              <w:rPr>
                <w:rFonts w:eastAsia="Times New Roman" w:cs="Times New Roman"/>
                <w:b/>
                <w:bCs/>
                <w:iCs/>
                <w:lang w:val="sr-Cyrl-CS"/>
              </w:rPr>
            </w:pPr>
            <w:r w:rsidRPr="000A5195">
              <w:rPr>
                <w:rFonts w:eastAsia="Times New Roman" w:cs="Times New Roman"/>
                <w:b/>
                <w:bCs/>
                <w:iCs/>
                <w:lang w:val="sr-Cyrl-CS"/>
              </w:rPr>
              <w:t>1.</w:t>
            </w:r>
          </w:p>
        </w:tc>
        <w:tc>
          <w:tcPr>
            <w:tcW w:w="4394" w:type="dxa"/>
          </w:tcPr>
          <w:p w:rsidR="0077485A" w:rsidRPr="000A5195" w:rsidRDefault="0077485A" w:rsidP="00B83412">
            <w:pPr>
              <w:spacing w:after="40"/>
              <w:jc w:val="both"/>
              <w:rPr>
                <w:rFonts w:eastAsia="Times New Roman" w:cs="Times New Roman"/>
                <w:bCs/>
                <w:iCs/>
              </w:rPr>
            </w:pPr>
            <w:r w:rsidRPr="000A5195">
              <w:rPr>
                <w:rFonts w:cs="Times New Roman"/>
              </w:rPr>
              <w:t>Број бесплатних минута разговора у мрежи понуђача (минимум 1.000</w:t>
            </w:r>
            <w:r w:rsidR="00237339" w:rsidRPr="000A5195">
              <w:rPr>
                <w:rFonts w:cs="Times New Roman"/>
                <w:lang w:val="sr-Cyrl-CS"/>
              </w:rPr>
              <w:t xml:space="preserve"> </w:t>
            </w:r>
            <w:r w:rsidR="002D1666" w:rsidRPr="000A5195">
              <w:rPr>
                <w:b/>
              </w:rPr>
              <w:t>максимално 20.000 минута</w:t>
            </w:r>
            <w:r w:rsidRPr="000A5195">
              <w:rPr>
                <w:rFonts w:cs="Times New Roman"/>
              </w:rPr>
              <w:t>), по претплатничком броју</w:t>
            </w:r>
          </w:p>
        </w:tc>
        <w:tc>
          <w:tcPr>
            <w:tcW w:w="2268" w:type="dxa"/>
          </w:tcPr>
          <w:p w:rsidR="0077485A" w:rsidRPr="000A5195" w:rsidRDefault="0077485A" w:rsidP="008E537A">
            <w:pPr>
              <w:spacing w:after="40"/>
              <w:jc w:val="both"/>
              <w:rPr>
                <w:rFonts w:eastAsia="Times New Roman" w:cs="Times New Roman"/>
                <w:b/>
                <w:bCs/>
                <w:iCs/>
              </w:rPr>
            </w:pPr>
          </w:p>
        </w:tc>
        <w:tc>
          <w:tcPr>
            <w:tcW w:w="2235" w:type="dxa"/>
          </w:tcPr>
          <w:p w:rsidR="0077485A" w:rsidRPr="000A5195" w:rsidRDefault="0077485A" w:rsidP="00B83412">
            <w:pPr>
              <w:spacing w:after="40"/>
              <w:jc w:val="both"/>
              <w:rPr>
                <w:rFonts w:eastAsia="Times New Roman" w:cs="Times New Roman"/>
                <w:bCs/>
                <w:iCs/>
              </w:rPr>
            </w:pPr>
          </w:p>
        </w:tc>
      </w:tr>
      <w:tr w:rsidR="00693DFC" w:rsidRPr="000A5195" w:rsidTr="00A93814">
        <w:tc>
          <w:tcPr>
            <w:tcW w:w="846" w:type="dxa"/>
          </w:tcPr>
          <w:p w:rsidR="0077485A" w:rsidRPr="000A5195" w:rsidRDefault="0077485A" w:rsidP="00B83412">
            <w:pPr>
              <w:spacing w:after="40"/>
              <w:jc w:val="both"/>
              <w:rPr>
                <w:rFonts w:eastAsia="Times New Roman" w:cs="Times New Roman"/>
                <w:b/>
                <w:bCs/>
                <w:iCs/>
                <w:lang w:val="sr-Cyrl-CS"/>
              </w:rPr>
            </w:pPr>
            <w:r w:rsidRPr="000A5195">
              <w:rPr>
                <w:rFonts w:eastAsia="Times New Roman" w:cs="Times New Roman"/>
                <w:b/>
                <w:bCs/>
                <w:iCs/>
                <w:lang w:val="sr-Cyrl-CS"/>
              </w:rPr>
              <w:t>2.</w:t>
            </w:r>
          </w:p>
        </w:tc>
        <w:tc>
          <w:tcPr>
            <w:tcW w:w="4394" w:type="dxa"/>
          </w:tcPr>
          <w:p w:rsidR="0077485A" w:rsidRPr="000A5195" w:rsidRDefault="0077485A" w:rsidP="00B83412">
            <w:pPr>
              <w:spacing w:after="40"/>
              <w:jc w:val="both"/>
              <w:rPr>
                <w:rFonts w:eastAsia="Times New Roman" w:cs="Times New Roman"/>
                <w:bCs/>
                <w:iCs/>
              </w:rPr>
            </w:pPr>
            <w:r w:rsidRPr="000A5195">
              <w:rPr>
                <w:rFonts w:cs="Times New Roman"/>
              </w:rPr>
              <w:t xml:space="preserve">Број бесплатних минута разговора према другим мобилним мрежама и </w:t>
            </w:r>
            <w:r w:rsidR="00426025" w:rsidRPr="000A5195">
              <w:rPr>
                <w:rFonts w:cs="Times New Roman"/>
                <w:lang w:val="sr-Cyrl-CS"/>
              </w:rPr>
              <w:t xml:space="preserve"> фиксној </w:t>
            </w:r>
            <w:r w:rsidRPr="000A5195">
              <w:rPr>
                <w:rFonts w:cs="Times New Roman"/>
              </w:rPr>
              <w:t>телефонији (минимум 1.000</w:t>
            </w:r>
            <w:r w:rsidR="002D1666" w:rsidRPr="000A5195">
              <w:rPr>
                <w:b/>
              </w:rPr>
              <w:t xml:space="preserve"> максимално 20.000 минута</w:t>
            </w:r>
            <w:r w:rsidRPr="000A5195">
              <w:rPr>
                <w:rFonts w:cs="Times New Roman"/>
              </w:rPr>
              <w:t>) по претплатничком броју</w:t>
            </w:r>
          </w:p>
        </w:tc>
        <w:tc>
          <w:tcPr>
            <w:tcW w:w="2268" w:type="dxa"/>
          </w:tcPr>
          <w:p w:rsidR="0077485A" w:rsidRPr="000A5195" w:rsidRDefault="0077485A" w:rsidP="00B83412">
            <w:pPr>
              <w:spacing w:after="40"/>
              <w:jc w:val="both"/>
              <w:rPr>
                <w:rFonts w:eastAsia="Times New Roman" w:cs="Times New Roman"/>
                <w:bCs/>
                <w:iCs/>
              </w:rPr>
            </w:pPr>
          </w:p>
        </w:tc>
        <w:tc>
          <w:tcPr>
            <w:tcW w:w="2235" w:type="dxa"/>
          </w:tcPr>
          <w:p w:rsidR="0077485A" w:rsidRPr="000A5195" w:rsidRDefault="0077485A" w:rsidP="00B83412">
            <w:pPr>
              <w:spacing w:after="40"/>
              <w:jc w:val="both"/>
              <w:rPr>
                <w:rFonts w:eastAsia="Times New Roman" w:cs="Times New Roman"/>
                <w:bCs/>
                <w:iCs/>
              </w:rPr>
            </w:pPr>
          </w:p>
        </w:tc>
      </w:tr>
      <w:tr w:rsidR="00693DFC" w:rsidRPr="000A5195" w:rsidTr="00A93814">
        <w:tc>
          <w:tcPr>
            <w:tcW w:w="846" w:type="dxa"/>
          </w:tcPr>
          <w:p w:rsidR="0077485A" w:rsidRPr="000A5195" w:rsidRDefault="0077485A" w:rsidP="00B83412">
            <w:pPr>
              <w:spacing w:after="40"/>
              <w:jc w:val="both"/>
              <w:rPr>
                <w:rFonts w:eastAsia="Times New Roman" w:cs="Times New Roman"/>
                <w:b/>
                <w:bCs/>
                <w:iCs/>
                <w:lang w:val="sr-Cyrl-CS"/>
              </w:rPr>
            </w:pPr>
            <w:r w:rsidRPr="000A5195">
              <w:rPr>
                <w:rFonts w:eastAsia="Times New Roman" w:cs="Times New Roman"/>
                <w:b/>
                <w:bCs/>
                <w:iCs/>
                <w:lang w:val="sr-Cyrl-CS"/>
              </w:rPr>
              <w:t>3.</w:t>
            </w:r>
          </w:p>
        </w:tc>
        <w:tc>
          <w:tcPr>
            <w:tcW w:w="4394" w:type="dxa"/>
          </w:tcPr>
          <w:p w:rsidR="0077485A" w:rsidRPr="000A5195" w:rsidRDefault="0077485A" w:rsidP="00B83412">
            <w:pPr>
              <w:spacing w:after="40"/>
              <w:jc w:val="both"/>
              <w:rPr>
                <w:rFonts w:eastAsia="Times New Roman" w:cs="Times New Roman"/>
                <w:bCs/>
                <w:iCs/>
              </w:rPr>
            </w:pPr>
            <w:r w:rsidRPr="000A5195">
              <w:rPr>
                <w:rFonts w:cs="Times New Roman"/>
              </w:rPr>
              <w:t>Цена минута разговора у земљи, у мрежи понуђача, након утрошених бесплатних минута, по претплатничком броју</w:t>
            </w:r>
          </w:p>
        </w:tc>
        <w:tc>
          <w:tcPr>
            <w:tcW w:w="2268" w:type="dxa"/>
          </w:tcPr>
          <w:p w:rsidR="0077485A" w:rsidRPr="000A5195" w:rsidRDefault="0077485A" w:rsidP="00B83412">
            <w:pPr>
              <w:spacing w:after="40"/>
              <w:jc w:val="both"/>
              <w:rPr>
                <w:rFonts w:eastAsia="Times New Roman" w:cs="Times New Roman"/>
                <w:b/>
                <w:bCs/>
                <w:iCs/>
              </w:rPr>
            </w:pPr>
          </w:p>
        </w:tc>
        <w:tc>
          <w:tcPr>
            <w:tcW w:w="2235" w:type="dxa"/>
          </w:tcPr>
          <w:p w:rsidR="0077485A" w:rsidRPr="000A5195" w:rsidRDefault="0077485A" w:rsidP="00B83412">
            <w:pPr>
              <w:spacing w:after="40"/>
              <w:jc w:val="both"/>
              <w:rPr>
                <w:rFonts w:eastAsia="Times New Roman" w:cs="Times New Roman"/>
                <w:b/>
                <w:bCs/>
                <w:iCs/>
              </w:rPr>
            </w:pPr>
          </w:p>
        </w:tc>
      </w:tr>
      <w:tr w:rsidR="00693DFC" w:rsidRPr="000A5195" w:rsidTr="00A93814">
        <w:tc>
          <w:tcPr>
            <w:tcW w:w="846" w:type="dxa"/>
          </w:tcPr>
          <w:p w:rsidR="0077485A" w:rsidRPr="000A5195" w:rsidRDefault="0077485A" w:rsidP="00B83412">
            <w:pPr>
              <w:spacing w:after="40"/>
              <w:jc w:val="both"/>
              <w:rPr>
                <w:rFonts w:eastAsia="Times New Roman" w:cs="Times New Roman"/>
                <w:b/>
                <w:bCs/>
                <w:iCs/>
                <w:lang w:val="sr-Cyrl-CS"/>
              </w:rPr>
            </w:pPr>
            <w:r w:rsidRPr="000A5195">
              <w:rPr>
                <w:rFonts w:eastAsia="Times New Roman" w:cs="Times New Roman"/>
                <w:b/>
                <w:bCs/>
                <w:iCs/>
                <w:lang w:val="sr-Cyrl-CS"/>
              </w:rPr>
              <w:t>4.</w:t>
            </w:r>
          </w:p>
        </w:tc>
        <w:tc>
          <w:tcPr>
            <w:tcW w:w="4394" w:type="dxa"/>
          </w:tcPr>
          <w:p w:rsidR="0077485A" w:rsidRPr="000A5195" w:rsidRDefault="0077485A" w:rsidP="00B83412">
            <w:pPr>
              <w:spacing w:after="40"/>
              <w:jc w:val="both"/>
              <w:rPr>
                <w:rFonts w:eastAsia="Times New Roman" w:cs="Times New Roman"/>
                <w:bCs/>
                <w:iCs/>
              </w:rPr>
            </w:pPr>
            <w:r w:rsidRPr="000A5195">
              <w:rPr>
                <w:rFonts w:cs="Times New Roman"/>
              </w:rPr>
              <w:t>Цена минута разговора у земљи, према другим мобилним мрежама и фиксној телефонији након утрошених бесплатних минута, по претплатничком броју</w:t>
            </w:r>
          </w:p>
        </w:tc>
        <w:tc>
          <w:tcPr>
            <w:tcW w:w="2268" w:type="dxa"/>
          </w:tcPr>
          <w:p w:rsidR="0077485A" w:rsidRPr="000A5195" w:rsidRDefault="0077485A" w:rsidP="00B83412">
            <w:pPr>
              <w:spacing w:after="40"/>
              <w:jc w:val="both"/>
              <w:rPr>
                <w:rFonts w:eastAsia="Times New Roman" w:cs="Times New Roman"/>
                <w:b/>
                <w:bCs/>
                <w:iCs/>
              </w:rPr>
            </w:pPr>
          </w:p>
        </w:tc>
        <w:tc>
          <w:tcPr>
            <w:tcW w:w="2235" w:type="dxa"/>
          </w:tcPr>
          <w:p w:rsidR="0077485A" w:rsidRPr="000A5195" w:rsidRDefault="0077485A" w:rsidP="00B83412">
            <w:pPr>
              <w:spacing w:after="40"/>
              <w:jc w:val="both"/>
              <w:rPr>
                <w:rFonts w:eastAsia="Times New Roman" w:cs="Times New Roman"/>
                <w:b/>
                <w:bCs/>
                <w:iCs/>
              </w:rPr>
            </w:pPr>
          </w:p>
        </w:tc>
      </w:tr>
      <w:tr w:rsidR="00693DFC" w:rsidRPr="000A5195" w:rsidTr="00A93814">
        <w:tc>
          <w:tcPr>
            <w:tcW w:w="846" w:type="dxa"/>
          </w:tcPr>
          <w:p w:rsidR="0077485A" w:rsidRPr="000A5195" w:rsidRDefault="0077485A" w:rsidP="00B83412">
            <w:pPr>
              <w:spacing w:after="40"/>
              <w:jc w:val="both"/>
              <w:rPr>
                <w:rFonts w:eastAsia="Times New Roman" w:cs="Times New Roman"/>
                <w:b/>
                <w:bCs/>
                <w:iCs/>
                <w:lang w:val="sr-Cyrl-CS"/>
              </w:rPr>
            </w:pPr>
            <w:r w:rsidRPr="000A5195">
              <w:rPr>
                <w:rFonts w:eastAsia="Times New Roman" w:cs="Times New Roman"/>
                <w:b/>
                <w:bCs/>
                <w:iCs/>
                <w:lang w:val="sr-Cyrl-CS"/>
              </w:rPr>
              <w:t>5.</w:t>
            </w:r>
          </w:p>
        </w:tc>
        <w:tc>
          <w:tcPr>
            <w:tcW w:w="4394" w:type="dxa"/>
          </w:tcPr>
          <w:p w:rsidR="0077485A" w:rsidRPr="000A5195" w:rsidRDefault="0077485A" w:rsidP="00B83412">
            <w:pPr>
              <w:spacing w:after="40"/>
              <w:jc w:val="both"/>
              <w:rPr>
                <w:rFonts w:cs="Times New Roman"/>
              </w:rPr>
            </w:pPr>
            <w:r w:rsidRPr="000A5195">
              <w:rPr>
                <w:rFonts w:cs="Times New Roman"/>
              </w:rPr>
              <w:t>Цена СМС поруке, по кориснику, након утрошених бесплатних порука;</w:t>
            </w:r>
          </w:p>
        </w:tc>
        <w:tc>
          <w:tcPr>
            <w:tcW w:w="2268" w:type="dxa"/>
          </w:tcPr>
          <w:p w:rsidR="0077485A" w:rsidRPr="000A5195" w:rsidRDefault="0077485A" w:rsidP="00B83412">
            <w:pPr>
              <w:spacing w:after="40"/>
              <w:jc w:val="both"/>
              <w:rPr>
                <w:rFonts w:eastAsia="Times New Roman" w:cs="Times New Roman"/>
                <w:b/>
                <w:bCs/>
                <w:iCs/>
              </w:rPr>
            </w:pPr>
          </w:p>
        </w:tc>
        <w:tc>
          <w:tcPr>
            <w:tcW w:w="2235" w:type="dxa"/>
          </w:tcPr>
          <w:p w:rsidR="0077485A" w:rsidRPr="000A5195" w:rsidRDefault="0077485A" w:rsidP="00B83412">
            <w:pPr>
              <w:spacing w:after="40"/>
              <w:jc w:val="both"/>
              <w:rPr>
                <w:rFonts w:eastAsia="Times New Roman" w:cs="Times New Roman"/>
                <w:b/>
                <w:bCs/>
                <w:iCs/>
              </w:rPr>
            </w:pPr>
          </w:p>
        </w:tc>
      </w:tr>
    </w:tbl>
    <w:p w:rsidR="0077485A" w:rsidRPr="000A5195" w:rsidRDefault="0077485A" w:rsidP="00B83412">
      <w:pPr>
        <w:spacing w:after="0"/>
        <w:jc w:val="both"/>
        <w:rPr>
          <w:rFonts w:ascii="Times New Roman" w:eastAsia="Times New Roman" w:hAnsi="Times New Roman" w:cs="Times New Roman"/>
          <w:bCs/>
          <w:iCs/>
          <w:sz w:val="24"/>
        </w:rPr>
      </w:pPr>
    </w:p>
    <w:tbl>
      <w:tblPr>
        <w:tblStyle w:val="TableGrid"/>
        <w:tblW w:w="9781" w:type="dxa"/>
        <w:tblInd w:w="-5" w:type="dxa"/>
        <w:tblLook w:val="04A0" w:firstRow="1" w:lastRow="0" w:firstColumn="1" w:lastColumn="0" w:noHBand="0" w:noVBand="1"/>
      </w:tblPr>
      <w:tblGrid>
        <w:gridCol w:w="5954"/>
        <w:gridCol w:w="3827"/>
      </w:tblGrid>
      <w:tr w:rsidR="00693DFC" w:rsidRPr="000A5195" w:rsidTr="00EA1693">
        <w:tc>
          <w:tcPr>
            <w:tcW w:w="5954" w:type="dxa"/>
          </w:tcPr>
          <w:p w:rsidR="0077485A" w:rsidRPr="000A5195" w:rsidRDefault="0077485A" w:rsidP="00B83412">
            <w:pPr>
              <w:jc w:val="both"/>
              <w:rPr>
                <w:rFonts w:eastAsia="Times New Roman" w:cs="Times New Roman"/>
                <w:bCs/>
                <w:iCs/>
              </w:rPr>
            </w:pPr>
            <w:r w:rsidRPr="000A5195">
              <w:rPr>
                <w:rFonts w:eastAsia="Times New Roman" w:cs="Times New Roman"/>
                <w:bCs/>
                <w:iCs/>
              </w:rPr>
              <w:t>Рок важења понуде (минимум 60 дана)</w:t>
            </w:r>
          </w:p>
        </w:tc>
        <w:tc>
          <w:tcPr>
            <w:tcW w:w="3827" w:type="dxa"/>
          </w:tcPr>
          <w:p w:rsidR="0077485A" w:rsidRPr="000A5195" w:rsidRDefault="0077485A" w:rsidP="00B83412">
            <w:pPr>
              <w:jc w:val="both"/>
              <w:rPr>
                <w:rFonts w:eastAsia="Times New Roman" w:cs="Times New Roman"/>
                <w:b/>
                <w:bCs/>
                <w:iCs/>
              </w:rPr>
            </w:pPr>
          </w:p>
        </w:tc>
      </w:tr>
    </w:tbl>
    <w:p w:rsidR="0077485A" w:rsidRPr="000A5195" w:rsidRDefault="0077485A" w:rsidP="00B83412">
      <w:pPr>
        <w:spacing w:after="0"/>
        <w:ind w:left="-142"/>
        <w:jc w:val="both"/>
        <w:rPr>
          <w:rFonts w:ascii="Times New Roman" w:eastAsia="Times New Roman" w:hAnsi="Times New Roman" w:cs="Times New Roman"/>
          <w:b/>
          <w:bCs/>
          <w:iCs/>
          <w:sz w:val="24"/>
        </w:rPr>
      </w:pPr>
    </w:p>
    <w:p w:rsidR="0077485A" w:rsidRPr="000A5195" w:rsidRDefault="0077485A" w:rsidP="00B83412">
      <w:pPr>
        <w:spacing w:after="0"/>
        <w:ind w:left="-142"/>
        <w:jc w:val="both"/>
        <w:rPr>
          <w:rFonts w:ascii="Times New Roman" w:eastAsia="Times New Roman" w:hAnsi="Times New Roman" w:cs="Times New Roman"/>
          <w:bCs/>
          <w:iCs/>
          <w:sz w:val="24"/>
        </w:rPr>
      </w:pPr>
      <w:r w:rsidRPr="000A5195">
        <w:rPr>
          <w:rFonts w:ascii="Times New Roman" w:eastAsia="Times New Roman" w:hAnsi="Times New Roman" w:cs="Times New Roman"/>
          <w:b/>
          <w:bCs/>
          <w:iCs/>
          <w:sz w:val="24"/>
        </w:rPr>
        <w:t>Напомена:</w:t>
      </w:r>
      <w:r w:rsidRPr="000A5195">
        <w:rPr>
          <w:rFonts w:ascii="Times New Roman" w:eastAsia="Times New Roman" w:hAnsi="Times New Roman" w:cs="Times New Roman"/>
          <w:bCs/>
          <w:iCs/>
          <w:sz w:val="24"/>
        </w:rPr>
        <w:t xml:space="preserve"> Цена мора бити исказана у динарима, са и без ПДВ-а, заокружена на две децимале и укључује све зависне и пратеће трошкове.</w:t>
      </w:r>
    </w:p>
    <w:p w:rsidR="0077485A" w:rsidRPr="000A5195" w:rsidRDefault="0077485A" w:rsidP="00B83412">
      <w:pPr>
        <w:spacing w:after="0"/>
        <w:ind w:left="-142"/>
        <w:jc w:val="both"/>
        <w:rPr>
          <w:rFonts w:ascii="Times New Roman" w:eastAsiaTheme="minorEastAsia" w:hAnsi="Times New Roman" w:cs="Times New Roman"/>
          <w:sz w:val="24"/>
        </w:rPr>
      </w:pPr>
      <w:r w:rsidRPr="000A5195">
        <w:rPr>
          <w:rFonts w:ascii="Times New Roman" w:hAnsi="Times New Roman" w:cs="Times New Roman"/>
          <w:sz w:val="24"/>
        </w:rPr>
        <w:t>Уколико је понуђена цена 0,00 динара, за обрачун ће се користити износ 0,01 динара.</w:t>
      </w:r>
    </w:p>
    <w:p w:rsidR="0077485A" w:rsidRPr="000A5195" w:rsidRDefault="0077485A" w:rsidP="00B83412">
      <w:pPr>
        <w:spacing w:after="0"/>
        <w:ind w:left="-142"/>
        <w:jc w:val="both"/>
        <w:rPr>
          <w:rFonts w:ascii="Times New Roman" w:eastAsia="Times New Roman" w:hAnsi="Times New Roman" w:cs="Times New Roman"/>
          <w:bCs/>
          <w:iCs/>
          <w:sz w:val="24"/>
        </w:rPr>
      </w:pPr>
      <w:r w:rsidRPr="000A5195">
        <w:rPr>
          <w:rFonts w:ascii="Times New Roman" w:eastAsia="Times New Roman" w:hAnsi="Times New Roman" w:cs="Times New Roman"/>
          <w:bCs/>
          <w:iCs/>
          <w:sz w:val="24"/>
        </w:rPr>
        <w:t>Све врсте услуга које ће пружати изабрани оператер Наручиоцу, а које нису предвиђене овом конкурсном документацијом, тарифираће се према тржишним ценама изабраног оператера.</w:t>
      </w:r>
    </w:p>
    <w:tbl>
      <w:tblPr>
        <w:tblW w:w="0" w:type="auto"/>
        <w:jc w:val="center"/>
        <w:tblLayout w:type="fixed"/>
        <w:tblLook w:val="0000" w:firstRow="0" w:lastRow="0" w:firstColumn="0" w:lastColumn="0" w:noHBand="0" w:noVBand="0"/>
      </w:tblPr>
      <w:tblGrid>
        <w:gridCol w:w="3080"/>
        <w:gridCol w:w="3065"/>
        <w:gridCol w:w="3097"/>
      </w:tblGrid>
      <w:tr w:rsidR="00693DFC" w:rsidRPr="000A5195" w:rsidTr="00EA1693">
        <w:trPr>
          <w:jc w:val="center"/>
        </w:trPr>
        <w:tc>
          <w:tcPr>
            <w:tcW w:w="3080" w:type="dxa"/>
            <w:shd w:val="clear" w:color="auto" w:fill="auto"/>
            <w:vAlign w:val="center"/>
          </w:tcPr>
          <w:p w:rsidR="0077485A" w:rsidRPr="000A5195" w:rsidRDefault="0077485A" w:rsidP="00B83412">
            <w:pPr>
              <w:jc w:val="both"/>
              <w:rPr>
                <w:rFonts w:ascii="Times New Roman" w:eastAsia="Times New Roman" w:hAnsi="Times New Roman" w:cs="Times New Roman"/>
                <w:sz w:val="24"/>
              </w:rPr>
            </w:pPr>
          </w:p>
          <w:p w:rsidR="0077485A" w:rsidRPr="000A5195" w:rsidRDefault="0077485A" w:rsidP="00B83412">
            <w:pPr>
              <w:jc w:val="both"/>
              <w:rPr>
                <w:rFonts w:ascii="Times New Roman" w:eastAsia="Times New Roman" w:hAnsi="Times New Roman" w:cs="Times New Roman"/>
                <w:sz w:val="24"/>
              </w:rPr>
            </w:pPr>
            <w:r w:rsidRPr="000A5195">
              <w:rPr>
                <w:rFonts w:ascii="Times New Roman" w:eastAsia="Times New Roman" w:hAnsi="Times New Roman" w:cs="Times New Roman"/>
                <w:sz w:val="24"/>
              </w:rPr>
              <w:t>Место.</w:t>
            </w:r>
            <w:r w:rsidR="001F7401" w:rsidRPr="000A5195">
              <w:rPr>
                <w:rFonts w:ascii="Times New Roman" w:eastAsia="Times New Roman" w:hAnsi="Times New Roman" w:cs="Times New Roman"/>
                <w:sz w:val="24"/>
              </w:rPr>
              <w:t xml:space="preserve"> Београд </w:t>
            </w:r>
          </w:p>
          <w:p w:rsidR="0077485A" w:rsidRPr="000A5195" w:rsidRDefault="0077485A" w:rsidP="00B83412">
            <w:pPr>
              <w:jc w:val="both"/>
              <w:rPr>
                <w:rFonts w:ascii="Times New Roman" w:eastAsia="Times New Roman" w:hAnsi="Times New Roman" w:cs="Times New Roman"/>
                <w:sz w:val="24"/>
              </w:rPr>
            </w:pPr>
            <w:r w:rsidRPr="000A5195">
              <w:rPr>
                <w:rFonts w:ascii="Times New Roman" w:eastAsia="Times New Roman" w:hAnsi="Times New Roman" w:cs="Times New Roman"/>
                <w:sz w:val="24"/>
              </w:rPr>
              <w:t>Датум:</w:t>
            </w:r>
          </w:p>
        </w:tc>
        <w:tc>
          <w:tcPr>
            <w:tcW w:w="3065" w:type="dxa"/>
            <w:shd w:val="clear" w:color="auto" w:fill="auto"/>
            <w:vAlign w:val="center"/>
          </w:tcPr>
          <w:p w:rsidR="0077485A" w:rsidRPr="000A5195" w:rsidRDefault="0077485A" w:rsidP="00B83412">
            <w:pPr>
              <w:jc w:val="both"/>
              <w:rPr>
                <w:rFonts w:ascii="Times New Roman" w:eastAsia="Times New Roman" w:hAnsi="Times New Roman" w:cs="Times New Roman"/>
                <w:sz w:val="24"/>
              </w:rPr>
            </w:pPr>
            <w:r w:rsidRPr="000A5195">
              <w:rPr>
                <w:rFonts w:ascii="Times New Roman" w:eastAsia="Times New Roman" w:hAnsi="Times New Roman" w:cs="Times New Roman"/>
                <w:sz w:val="24"/>
              </w:rPr>
              <w:t>М.П.</w:t>
            </w:r>
          </w:p>
        </w:tc>
        <w:tc>
          <w:tcPr>
            <w:tcW w:w="3097" w:type="dxa"/>
            <w:shd w:val="clear" w:color="auto" w:fill="auto"/>
            <w:vAlign w:val="center"/>
          </w:tcPr>
          <w:p w:rsidR="0077485A" w:rsidRPr="000A5195" w:rsidRDefault="0077485A" w:rsidP="00B83412">
            <w:pPr>
              <w:jc w:val="both"/>
              <w:rPr>
                <w:rFonts w:ascii="Times New Roman" w:eastAsia="Times New Roman" w:hAnsi="Times New Roman" w:cs="Times New Roman"/>
                <w:sz w:val="24"/>
              </w:rPr>
            </w:pPr>
            <w:r w:rsidRPr="000A5195">
              <w:rPr>
                <w:rFonts w:ascii="Times New Roman" w:eastAsia="Times New Roman" w:hAnsi="Times New Roman" w:cs="Times New Roman"/>
                <w:sz w:val="24"/>
              </w:rPr>
              <w:t>Потпис овлашћеног лица</w:t>
            </w:r>
          </w:p>
        </w:tc>
      </w:tr>
      <w:tr w:rsidR="00693DFC" w:rsidRPr="000A5195" w:rsidTr="00EA1693">
        <w:trPr>
          <w:jc w:val="center"/>
        </w:trPr>
        <w:tc>
          <w:tcPr>
            <w:tcW w:w="3080" w:type="dxa"/>
            <w:tcBorders>
              <w:bottom w:val="single" w:sz="4" w:space="0" w:color="000000"/>
            </w:tcBorders>
            <w:shd w:val="clear" w:color="auto" w:fill="auto"/>
          </w:tcPr>
          <w:p w:rsidR="0077485A" w:rsidRPr="000A5195" w:rsidRDefault="0077485A" w:rsidP="00B83412">
            <w:pPr>
              <w:jc w:val="both"/>
              <w:rPr>
                <w:rFonts w:ascii="Times New Roman" w:eastAsia="Times New Roman" w:hAnsi="Times New Roman" w:cs="Times New Roman"/>
                <w:sz w:val="24"/>
              </w:rPr>
            </w:pPr>
          </w:p>
        </w:tc>
        <w:tc>
          <w:tcPr>
            <w:tcW w:w="3065" w:type="dxa"/>
            <w:shd w:val="clear" w:color="auto" w:fill="auto"/>
          </w:tcPr>
          <w:p w:rsidR="0077485A" w:rsidRPr="000A5195" w:rsidRDefault="0077485A" w:rsidP="00B83412">
            <w:pPr>
              <w:jc w:val="both"/>
              <w:rPr>
                <w:rFonts w:ascii="Times New Roman" w:eastAsia="Times New Roman" w:hAnsi="Times New Roman" w:cs="Times New Roman"/>
                <w:sz w:val="24"/>
              </w:rPr>
            </w:pPr>
          </w:p>
        </w:tc>
        <w:tc>
          <w:tcPr>
            <w:tcW w:w="3097" w:type="dxa"/>
            <w:tcBorders>
              <w:bottom w:val="single" w:sz="4" w:space="0" w:color="000000"/>
            </w:tcBorders>
            <w:shd w:val="clear" w:color="auto" w:fill="auto"/>
          </w:tcPr>
          <w:p w:rsidR="0077485A" w:rsidRPr="000A5195" w:rsidRDefault="0077485A" w:rsidP="00B83412">
            <w:pPr>
              <w:jc w:val="both"/>
              <w:rPr>
                <w:rFonts w:ascii="Times New Roman" w:eastAsia="Times New Roman" w:hAnsi="Times New Roman" w:cs="Times New Roman"/>
                <w:sz w:val="24"/>
              </w:rPr>
            </w:pPr>
          </w:p>
        </w:tc>
      </w:tr>
    </w:tbl>
    <w:p w:rsidR="001F7401" w:rsidRPr="000A5195" w:rsidRDefault="001F7401" w:rsidP="00B83412">
      <w:pPr>
        <w:keepNext/>
        <w:keepLines/>
        <w:framePr w:wrap="notBeside" w:vAnchor="text" w:hAnchor="text" w:y="1"/>
        <w:spacing w:before="240"/>
        <w:jc w:val="both"/>
        <w:outlineLvl w:val="1"/>
        <w:rPr>
          <w:rFonts w:ascii="Times New Roman" w:eastAsia="Times New Roman" w:hAnsi="Times New Roman" w:cs="Times New Roman"/>
          <w:b/>
          <w:noProof/>
          <w:szCs w:val="26"/>
        </w:rPr>
      </w:pPr>
    </w:p>
    <w:p w:rsidR="0077485A" w:rsidRPr="000A5195" w:rsidRDefault="0077485A" w:rsidP="00B83412">
      <w:pPr>
        <w:keepNext/>
        <w:keepLines/>
        <w:framePr w:wrap="notBeside" w:vAnchor="text" w:hAnchor="text" w:y="1"/>
        <w:spacing w:before="240"/>
        <w:jc w:val="both"/>
        <w:outlineLvl w:val="1"/>
        <w:rPr>
          <w:rFonts w:ascii="Times New Roman" w:eastAsia="Times New Roman" w:hAnsi="Times New Roman" w:cs="Times New Roman"/>
          <w:b/>
          <w:noProof/>
          <w:szCs w:val="26"/>
        </w:rPr>
      </w:pPr>
      <w:r w:rsidRPr="000A5195">
        <w:rPr>
          <w:rFonts w:ascii="Times New Roman" w:eastAsia="Times New Roman" w:hAnsi="Times New Roman" w:cs="Times New Roman"/>
          <w:b/>
          <w:noProof/>
          <w:szCs w:val="26"/>
        </w:rPr>
        <w:t xml:space="preserve">Образац </w:t>
      </w:r>
      <w:bookmarkEnd w:id="135"/>
      <w:r w:rsidRPr="000A5195">
        <w:rPr>
          <w:rFonts w:ascii="Times New Roman" w:eastAsia="Times New Roman" w:hAnsi="Times New Roman" w:cs="Times New Roman"/>
          <w:b/>
          <w:noProof/>
          <w:szCs w:val="26"/>
        </w:rPr>
        <w:t>6</w:t>
      </w:r>
      <w:bookmarkEnd w:id="136"/>
    </w:p>
    <w:p w:rsidR="0077485A" w:rsidRPr="000A5195" w:rsidRDefault="0077485A" w:rsidP="00B83412">
      <w:pPr>
        <w:jc w:val="both"/>
        <w:rPr>
          <w:rFonts w:ascii="Times New Roman" w:eastAsia="Times New Roman" w:hAnsi="Times New Roman" w:cs="Times New Roman"/>
          <w:noProof/>
        </w:rPr>
      </w:pPr>
    </w:p>
    <w:p w:rsidR="0077485A" w:rsidRPr="000A5195" w:rsidRDefault="0077485A" w:rsidP="00B83412">
      <w:pPr>
        <w:tabs>
          <w:tab w:val="left" w:pos="3945"/>
        </w:tabs>
        <w:spacing w:after="120"/>
        <w:jc w:val="both"/>
        <w:rPr>
          <w:rFonts w:ascii="Times New Roman" w:eastAsia="Times New Roman" w:hAnsi="Times New Roman" w:cs="Times New Roman"/>
          <w:b/>
          <w:noProof/>
          <w:sz w:val="28"/>
          <w:szCs w:val="28"/>
        </w:rPr>
      </w:pPr>
      <w:r w:rsidRPr="000A5195">
        <w:rPr>
          <w:rFonts w:ascii="Times New Roman" w:eastAsia="Times New Roman" w:hAnsi="Times New Roman" w:cs="Times New Roman"/>
          <w:b/>
          <w:noProof/>
          <w:sz w:val="28"/>
          <w:szCs w:val="28"/>
        </w:rPr>
        <w:t>ОБРАЗАЦ  ТРОШКОВА ПРИПРЕМЕ ПОНУДЕ</w:t>
      </w:r>
    </w:p>
    <w:p w:rsidR="0077485A" w:rsidRPr="000A5195" w:rsidRDefault="0077485A" w:rsidP="00B83412">
      <w:pPr>
        <w:spacing w:after="120"/>
        <w:jc w:val="both"/>
        <w:rPr>
          <w:rFonts w:ascii="Times New Roman" w:eastAsia="Times New Roman" w:hAnsi="Times New Roman" w:cs="Times New Roman"/>
          <w:noProof/>
        </w:rPr>
      </w:pPr>
    </w:p>
    <w:p w:rsidR="0077485A" w:rsidRPr="000A5195"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0A5195">
        <w:rPr>
          <w:rFonts w:ascii="Times New Roman" w:eastAsia="Arial Unicode MS" w:hAnsi="Times New Roman" w:cs="Times New Roman"/>
          <w:noProof/>
          <w:kern w:val="1"/>
          <w:sz w:val="24"/>
          <w:lang w:eastAsia="ar-SA"/>
        </w:rPr>
        <w:t>У складу са чланом 88. став 1. Закона, понуђач</w:t>
      </w:r>
      <w:r w:rsidR="008C5C0C" w:rsidRPr="000A5195">
        <w:rPr>
          <w:rFonts w:ascii="Times New Roman" w:eastAsia="Arial Unicode MS" w:hAnsi="Times New Roman" w:cs="Times New Roman"/>
          <w:noProof/>
          <w:kern w:val="1"/>
          <w:sz w:val="24"/>
          <w:lang w:eastAsia="ar-SA"/>
        </w:rPr>
        <w:t>______________________</w:t>
      </w:r>
      <w:r w:rsidRPr="000A5195">
        <w:rPr>
          <w:rFonts w:ascii="Times New Roman" w:eastAsia="Arial Unicode MS" w:hAnsi="Times New Roman" w:cs="Times New Roman"/>
          <w:i/>
          <w:iCs/>
          <w:noProof/>
          <w:kern w:val="1"/>
          <w:sz w:val="24"/>
          <w:lang w:eastAsia="ar-SA"/>
        </w:rPr>
        <w:t xml:space="preserve">[навести назив понуђача], </w:t>
      </w:r>
      <w:r w:rsidRPr="000A5195">
        <w:rPr>
          <w:rFonts w:ascii="Times New Roman" w:eastAsia="Arial Unicode MS" w:hAnsi="Times New Roman" w:cs="Times New Roman"/>
          <w:noProof/>
          <w:kern w:val="1"/>
          <w:sz w:val="24"/>
          <w:lang w:eastAsia="ar-SA"/>
        </w:rPr>
        <w:t>доставља укупан износ и структуру трошкова припремања понуде, како следи у табели:</w:t>
      </w:r>
    </w:p>
    <w:p w:rsidR="0077485A" w:rsidRPr="000A5195" w:rsidRDefault="0077485A" w:rsidP="00B83412">
      <w:pPr>
        <w:suppressAutoHyphens/>
        <w:spacing w:after="120" w:line="100" w:lineRule="atLeast"/>
        <w:jc w:val="both"/>
        <w:rPr>
          <w:rFonts w:ascii="Times New Roman" w:eastAsia="Arial Unicode MS" w:hAnsi="Times New Roman" w:cs="Times New Roman"/>
          <w:b/>
          <w:i/>
          <w:noProof/>
          <w:kern w:val="1"/>
          <w:sz w:val="24"/>
          <w:lang w:eastAsia="ar-SA"/>
        </w:rPr>
      </w:pPr>
    </w:p>
    <w:tbl>
      <w:tblPr>
        <w:tblW w:w="0" w:type="auto"/>
        <w:jc w:val="center"/>
        <w:tblLayout w:type="fixed"/>
        <w:tblLook w:val="0000" w:firstRow="0" w:lastRow="0" w:firstColumn="0" w:lastColumn="0" w:noHBand="0" w:noVBand="0"/>
      </w:tblPr>
      <w:tblGrid>
        <w:gridCol w:w="5565"/>
        <w:gridCol w:w="3290"/>
      </w:tblGrid>
      <w:tr w:rsidR="00693DFC" w:rsidRPr="000A5195" w:rsidTr="00EA1693">
        <w:trPr>
          <w:jc w:val="center"/>
        </w:trPr>
        <w:tc>
          <w:tcPr>
            <w:tcW w:w="5565" w:type="dxa"/>
            <w:tcBorders>
              <w:top w:val="single" w:sz="4" w:space="0" w:color="000000"/>
              <w:left w:val="single" w:sz="4" w:space="0" w:color="000000"/>
              <w:bottom w:val="single" w:sz="4" w:space="0" w:color="000000"/>
            </w:tcBorders>
            <w:shd w:val="clear" w:color="auto" w:fill="auto"/>
          </w:tcPr>
          <w:p w:rsidR="0077485A" w:rsidRPr="000A5195" w:rsidRDefault="0077485A" w:rsidP="00B83412">
            <w:pPr>
              <w:suppressAutoHyphens/>
              <w:spacing w:line="100" w:lineRule="atLeast"/>
              <w:jc w:val="both"/>
              <w:rPr>
                <w:rFonts w:ascii="Times New Roman" w:eastAsia="Arial Unicode MS" w:hAnsi="Times New Roman" w:cs="Times New Roman"/>
                <w:b/>
                <w:i/>
                <w:noProof/>
                <w:kern w:val="1"/>
                <w:sz w:val="24"/>
                <w:lang w:eastAsia="ar-SA"/>
              </w:rPr>
            </w:pPr>
            <w:r w:rsidRPr="000A5195">
              <w:rPr>
                <w:rFonts w:ascii="Times New Roman" w:eastAsia="Arial Unicode MS" w:hAnsi="Times New Roman" w:cs="Times New Roman"/>
                <w:b/>
                <w:i/>
                <w:noProof/>
                <w:kern w:val="1"/>
                <w:sz w:val="24"/>
                <w:lang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7485A" w:rsidRPr="000A5195" w:rsidRDefault="0077485A" w:rsidP="00B83412">
            <w:pPr>
              <w:suppressAutoHyphens/>
              <w:spacing w:line="100" w:lineRule="atLeast"/>
              <w:jc w:val="both"/>
              <w:rPr>
                <w:rFonts w:ascii="Times New Roman" w:eastAsia="Arial Unicode MS" w:hAnsi="Times New Roman" w:cs="Times New Roman"/>
                <w:noProof/>
                <w:kern w:val="1"/>
                <w:sz w:val="24"/>
                <w:lang w:eastAsia="ar-SA"/>
              </w:rPr>
            </w:pPr>
            <w:r w:rsidRPr="000A5195">
              <w:rPr>
                <w:rFonts w:ascii="Times New Roman" w:eastAsia="Arial Unicode MS" w:hAnsi="Times New Roman" w:cs="Times New Roman"/>
                <w:b/>
                <w:i/>
                <w:noProof/>
                <w:kern w:val="1"/>
                <w:sz w:val="24"/>
                <w:lang w:eastAsia="ar-SA"/>
              </w:rPr>
              <w:t>ИЗНОС ТРОШКА У РСД</w:t>
            </w:r>
          </w:p>
        </w:tc>
      </w:tr>
      <w:tr w:rsidR="00693DFC" w:rsidRPr="000A5195" w:rsidTr="00EA1693">
        <w:trPr>
          <w:jc w:val="center"/>
        </w:trPr>
        <w:tc>
          <w:tcPr>
            <w:tcW w:w="5565" w:type="dxa"/>
            <w:tcBorders>
              <w:top w:val="single" w:sz="4" w:space="0" w:color="000000"/>
              <w:left w:val="single" w:sz="4" w:space="0" w:color="000000"/>
              <w:bottom w:val="single" w:sz="4" w:space="0" w:color="000000"/>
            </w:tcBorders>
            <w:shd w:val="clear" w:color="auto" w:fill="auto"/>
          </w:tcPr>
          <w:p w:rsidR="0077485A" w:rsidRPr="000A5195" w:rsidRDefault="001F7401" w:rsidP="001F7401">
            <w:pPr>
              <w:suppressAutoHyphens/>
              <w:snapToGrid w:val="0"/>
              <w:spacing w:line="100" w:lineRule="atLeast"/>
              <w:jc w:val="center"/>
              <w:rPr>
                <w:rFonts w:ascii="Times New Roman" w:eastAsia="Arial Unicode MS" w:hAnsi="Times New Roman" w:cs="Times New Roman"/>
                <w:b/>
                <w:noProof/>
                <w:kern w:val="1"/>
                <w:sz w:val="24"/>
                <w:lang w:eastAsia="ar-SA"/>
              </w:rPr>
            </w:pPr>
            <w:r w:rsidRPr="000A5195">
              <w:rPr>
                <w:rFonts w:ascii="Times New Roman" w:eastAsia="Arial Unicode MS" w:hAnsi="Times New Roman" w:cs="Times New Roman"/>
                <w:b/>
                <w:noProof/>
                <w:kern w:val="1"/>
                <w:sz w:val="24"/>
                <w:lang w:eastAsia="ar-SA"/>
              </w:rPr>
              <w:t>/</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7485A" w:rsidRPr="000A5195" w:rsidRDefault="0077485A" w:rsidP="001F7401">
            <w:pPr>
              <w:suppressAutoHyphens/>
              <w:snapToGrid w:val="0"/>
              <w:spacing w:line="100" w:lineRule="atLeast"/>
              <w:jc w:val="center"/>
              <w:rPr>
                <w:rFonts w:ascii="Times New Roman" w:eastAsia="Arial Unicode MS" w:hAnsi="Times New Roman" w:cs="Times New Roman"/>
                <w:b/>
                <w:noProof/>
                <w:kern w:val="1"/>
                <w:sz w:val="24"/>
                <w:lang w:eastAsia="ar-SA"/>
              </w:rPr>
            </w:pPr>
          </w:p>
        </w:tc>
      </w:tr>
      <w:tr w:rsidR="00693DFC" w:rsidRPr="000A5195" w:rsidTr="00EA1693">
        <w:trPr>
          <w:jc w:val="center"/>
        </w:trPr>
        <w:tc>
          <w:tcPr>
            <w:tcW w:w="5565" w:type="dxa"/>
            <w:tcBorders>
              <w:top w:val="single" w:sz="4" w:space="0" w:color="000000"/>
              <w:left w:val="single" w:sz="4" w:space="0" w:color="000000"/>
              <w:bottom w:val="single" w:sz="4" w:space="0" w:color="000000"/>
            </w:tcBorders>
            <w:shd w:val="clear" w:color="auto" w:fill="auto"/>
          </w:tcPr>
          <w:p w:rsidR="001F7401" w:rsidRPr="000A5195" w:rsidRDefault="001F7401" w:rsidP="001F7401">
            <w:pPr>
              <w:suppressAutoHyphens/>
              <w:snapToGrid w:val="0"/>
              <w:spacing w:line="100" w:lineRule="atLeast"/>
              <w:jc w:val="center"/>
              <w:rPr>
                <w:rFonts w:ascii="Times New Roman" w:eastAsia="Arial Unicode MS" w:hAnsi="Times New Roman" w:cs="Times New Roman"/>
                <w:b/>
                <w:noProof/>
                <w:kern w:val="1"/>
                <w:sz w:val="24"/>
                <w:lang w:eastAsia="ar-SA"/>
              </w:rPr>
            </w:pPr>
            <w:r w:rsidRPr="000A5195">
              <w:rPr>
                <w:rFonts w:ascii="Times New Roman" w:eastAsia="Arial Unicode MS" w:hAnsi="Times New Roman" w:cs="Times New Roman"/>
                <w:b/>
                <w:noProof/>
                <w:kern w:val="1"/>
                <w:sz w:val="24"/>
                <w:lang w:eastAsia="ar-SA"/>
              </w:rPr>
              <w:t>/</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F7401" w:rsidRPr="000A5195" w:rsidRDefault="001F7401" w:rsidP="001F7401">
            <w:pPr>
              <w:suppressAutoHyphens/>
              <w:snapToGrid w:val="0"/>
              <w:spacing w:line="100" w:lineRule="atLeast"/>
              <w:jc w:val="center"/>
              <w:rPr>
                <w:rFonts w:ascii="Times New Roman" w:eastAsia="Arial Unicode MS" w:hAnsi="Times New Roman" w:cs="Times New Roman"/>
                <w:b/>
                <w:noProof/>
                <w:kern w:val="1"/>
                <w:sz w:val="24"/>
                <w:lang w:eastAsia="ar-SA"/>
              </w:rPr>
            </w:pPr>
          </w:p>
        </w:tc>
      </w:tr>
      <w:tr w:rsidR="00693DFC" w:rsidRPr="000A5195" w:rsidTr="00EA1693">
        <w:trPr>
          <w:jc w:val="center"/>
        </w:trPr>
        <w:tc>
          <w:tcPr>
            <w:tcW w:w="5565" w:type="dxa"/>
            <w:tcBorders>
              <w:top w:val="single" w:sz="4" w:space="0" w:color="000000"/>
              <w:left w:val="single" w:sz="4" w:space="0" w:color="000000"/>
              <w:bottom w:val="single" w:sz="4" w:space="0" w:color="000000"/>
            </w:tcBorders>
            <w:shd w:val="clear" w:color="auto" w:fill="auto"/>
          </w:tcPr>
          <w:p w:rsidR="001F7401" w:rsidRPr="000A5195" w:rsidRDefault="001F7401" w:rsidP="001F7401">
            <w:pPr>
              <w:suppressAutoHyphens/>
              <w:snapToGrid w:val="0"/>
              <w:spacing w:line="100" w:lineRule="atLeast"/>
              <w:jc w:val="center"/>
              <w:rPr>
                <w:rFonts w:ascii="Times New Roman" w:eastAsia="Arial Unicode MS" w:hAnsi="Times New Roman" w:cs="Times New Roman"/>
                <w:b/>
                <w:noProof/>
                <w:kern w:val="1"/>
                <w:sz w:val="24"/>
                <w:lang w:eastAsia="ar-SA"/>
              </w:rPr>
            </w:pPr>
            <w:r w:rsidRPr="000A5195">
              <w:rPr>
                <w:rFonts w:ascii="Times New Roman" w:eastAsia="Arial Unicode MS" w:hAnsi="Times New Roman" w:cs="Times New Roman"/>
                <w:b/>
                <w:noProof/>
                <w:kern w:val="1"/>
                <w:sz w:val="24"/>
                <w:lang w:eastAsia="ar-SA"/>
              </w:rPr>
              <w:t>/</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F7401" w:rsidRPr="000A5195" w:rsidRDefault="001F7401" w:rsidP="001F7401">
            <w:pPr>
              <w:suppressAutoHyphens/>
              <w:snapToGrid w:val="0"/>
              <w:spacing w:line="100" w:lineRule="atLeast"/>
              <w:jc w:val="center"/>
              <w:rPr>
                <w:rFonts w:ascii="Times New Roman" w:eastAsia="Arial Unicode MS" w:hAnsi="Times New Roman" w:cs="Times New Roman"/>
                <w:b/>
                <w:noProof/>
                <w:kern w:val="1"/>
                <w:sz w:val="24"/>
                <w:lang w:eastAsia="ar-SA"/>
              </w:rPr>
            </w:pPr>
          </w:p>
        </w:tc>
      </w:tr>
      <w:tr w:rsidR="00693DFC" w:rsidRPr="000A5195" w:rsidTr="00EA1693">
        <w:trPr>
          <w:jc w:val="center"/>
        </w:trPr>
        <w:tc>
          <w:tcPr>
            <w:tcW w:w="5565" w:type="dxa"/>
            <w:tcBorders>
              <w:top w:val="single" w:sz="4" w:space="0" w:color="000000"/>
              <w:left w:val="single" w:sz="4" w:space="0" w:color="000000"/>
              <w:bottom w:val="single" w:sz="4" w:space="0" w:color="000000"/>
            </w:tcBorders>
            <w:shd w:val="clear" w:color="auto" w:fill="auto"/>
          </w:tcPr>
          <w:p w:rsidR="001F7401" w:rsidRPr="000A5195" w:rsidRDefault="001F7401" w:rsidP="001F7401">
            <w:pPr>
              <w:suppressAutoHyphens/>
              <w:snapToGrid w:val="0"/>
              <w:spacing w:line="100" w:lineRule="atLeast"/>
              <w:jc w:val="center"/>
              <w:rPr>
                <w:rFonts w:ascii="Times New Roman" w:eastAsia="Arial Unicode MS" w:hAnsi="Times New Roman" w:cs="Times New Roman"/>
                <w:b/>
                <w:noProof/>
                <w:kern w:val="1"/>
                <w:sz w:val="24"/>
                <w:lang w:eastAsia="ar-SA"/>
              </w:rPr>
            </w:pPr>
            <w:r w:rsidRPr="000A5195">
              <w:rPr>
                <w:rFonts w:ascii="Times New Roman" w:eastAsia="Arial Unicode MS" w:hAnsi="Times New Roman" w:cs="Times New Roman"/>
                <w:b/>
                <w:noProof/>
                <w:kern w:val="1"/>
                <w:sz w:val="24"/>
                <w:lang w:eastAsia="ar-SA"/>
              </w:rPr>
              <w:t>/</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F7401" w:rsidRPr="000A5195" w:rsidRDefault="001F7401" w:rsidP="001F7401">
            <w:pPr>
              <w:suppressAutoHyphens/>
              <w:snapToGrid w:val="0"/>
              <w:spacing w:line="100" w:lineRule="atLeast"/>
              <w:jc w:val="center"/>
              <w:rPr>
                <w:rFonts w:ascii="Times New Roman" w:eastAsia="Arial Unicode MS" w:hAnsi="Times New Roman" w:cs="Times New Roman"/>
                <w:b/>
                <w:noProof/>
                <w:kern w:val="1"/>
                <w:sz w:val="24"/>
                <w:lang w:eastAsia="ar-SA"/>
              </w:rPr>
            </w:pPr>
          </w:p>
        </w:tc>
      </w:tr>
      <w:tr w:rsidR="00693DFC" w:rsidRPr="000A5195" w:rsidTr="00EA1693">
        <w:trPr>
          <w:jc w:val="center"/>
        </w:trPr>
        <w:tc>
          <w:tcPr>
            <w:tcW w:w="5565" w:type="dxa"/>
            <w:tcBorders>
              <w:top w:val="single" w:sz="4" w:space="0" w:color="000000"/>
              <w:left w:val="single" w:sz="4" w:space="0" w:color="000000"/>
              <w:bottom w:val="single" w:sz="4" w:space="0" w:color="000000"/>
            </w:tcBorders>
            <w:shd w:val="clear" w:color="auto" w:fill="auto"/>
          </w:tcPr>
          <w:p w:rsidR="001F7401" w:rsidRPr="000A5195" w:rsidRDefault="001F7401" w:rsidP="001F7401">
            <w:pPr>
              <w:suppressAutoHyphens/>
              <w:snapToGrid w:val="0"/>
              <w:spacing w:line="100" w:lineRule="atLeast"/>
              <w:jc w:val="center"/>
              <w:rPr>
                <w:rFonts w:ascii="Times New Roman" w:eastAsia="Arial Unicode MS" w:hAnsi="Times New Roman" w:cs="Times New Roman"/>
                <w:b/>
                <w:noProof/>
                <w:kern w:val="1"/>
                <w:sz w:val="24"/>
                <w:lang w:eastAsia="ar-SA"/>
              </w:rPr>
            </w:pPr>
            <w:r w:rsidRPr="000A5195">
              <w:rPr>
                <w:rFonts w:ascii="Times New Roman" w:eastAsia="Arial Unicode MS" w:hAnsi="Times New Roman" w:cs="Times New Roman"/>
                <w:b/>
                <w:noProof/>
                <w:kern w:val="1"/>
                <w:sz w:val="24"/>
                <w:lang w:eastAsia="ar-SA"/>
              </w:rPr>
              <w:t>/</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F7401" w:rsidRPr="000A5195" w:rsidRDefault="001F7401" w:rsidP="001F7401">
            <w:pPr>
              <w:suppressAutoHyphens/>
              <w:snapToGrid w:val="0"/>
              <w:spacing w:line="100" w:lineRule="atLeast"/>
              <w:jc w:val="center"/>
              <w:rPr>
                <w:rFonts w:ascii="Times New Roman" w:eastAsia="Arial Unicode MS" w:hAnsi="Times New Roman" w:cs="Times New Roman"/>
                <w:b/>
                <w:noProof/>
                <w:kern w:val="1"/>
                <w:sz w:val="24"/>
                <w:lang w:eastAsia="ar-SA"/>
              </w:rPr>
            </w:pPr>
          </w:p>
        </w:tc>
      </w:tr>
      <w:tr w:rsidR="00693DFC" w:rsidRPr="000A5195" w:rsidTr="00EA1693">
        <w:trPr>
          <w:jc w:val="center"/>
        </w:trPr>
        <w:tc>
          <w:tcPr>
            <w:tcW w:w="5565" w:type="dxa"/>
            <w:tcBorders>
              <w:top w:val="single" w:sz="4" w:space="0" w:color="000000"/>
              <w:left w:val="single" w:sz="4" w:space="0" w:color="000000"/>
              <w:bottom w:val="single" w:sz="4" w:space="0" w:color="000000"/>
            </w:tcBorders>
            <w:shd w:val="clear" w:color="auto" w:fill="auto"/>
          </w:tcPr>
          <w:p w:rsidR="001F7401" w:rsidRPr="000A5195" w:rsidRDefault="001F7401" w:rsidP="001F7401">
            <w:pPr>
              <w:suppressAutoHyphens/>
              <w:snapToGrid w:val="0"/>
              <w:spacing w:line="100" w:lineRule="atLeast"/>
              <w:jc w:val="center"/>
              <w:rPr>
                <w:rFonts w:ascii="Times New Roman" w:eastAsia="Arial Unicode MS" w:hAnsi="Times New Roman" w:cs="Times New Roman"/>
                <w:b/>
                <w:noProof/>
                <w:kern w:val="1"/>
                <w:sz w:val="24"/>
                <w:lang w:eastAsia="ar-SA"/>
              </w:rPr>
            </w:pPr>
            <w:r w:rsidRPr="000A5195">
              <w:rPr>
                <w:rFonts w:ascii="Times New Roman" w:eastAsia="Arial Unicode MS" w:hAnsi="Times New Roman" w:cs="Times New Roman"/>
                <w:b/>
                <w:noProof/>
                <w:kern w:val="1"/>
                <w:sz w:val="24"/>
                <w:lang w:eastAsia="ar-SA"/>
              </w:rPr>
              <w:t>/</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F7401" w:rsidRPr="000A5195" w:rsidRDefault="001F7401" w:rsidP="001F7401">
            <w:pPr>
              <w:suppressAutoHyphens/>
              <w:snapToGrid w:val="0"/>
              <w:spacing w:line="100" w:lineRule="atLeast"/>
              <w:jc w:val="center"/>
              <w:rPr>
                <w:rFonts w:ascii="Times New Roman" w:eastAsia="Arial Unicode MS" w:hAnsi="Times New Roman" w:cs="Times New Roman"/>
                <w:b/>
                <w:noProof/>
                <w:kern w:val="1"/>
                <w:sz w:val="24"/>
                <w:lang w:eastAsia="ar-SA"/>
              </w:rPr>
            </w:pPr>
          </w:p>
        </w:tc>
      </w:tr>
      <w:tr w:rsidR="00693DFC" w:rsidRPr="000A5195" w:rsidTr="00EA1693">
        <w:trPr>
          <w:jc w:val="center"/>
        </w:trPr>
        <w:tc>
          <w:tcPr>
            <w:tcW w:w="5565" w:type="dxa"/>
            <w:tcBorders>
              <w:top w:val="single" w:sz="4" w:space="0" w:color="000000"/>
              <w:left w:val="single" w:sz="4" w:space="0" w:color="000000"/>
              <w:bottom w:val="single" w:sz="4" w:space="0" w:color="000000"/>
            </w:tcBorders>
            <w:shd w:val="clear" w:color="auto" w:fill="auto"/>
          </w:tcPr>
          <w:p w:rsidR="001F7401" w:rsidRPr="000A5195" w:rsidRDefault="001F7401" w:rsidP="001F7401">
            <w:pPr>
              <w:suppressAutoHyphens/>
              <w:snapToGrid w:val="0"/>
              <w:spacing w:line="100" w:lineRule="atLeast"/>
              <w:jc w:val="both"/>
              <w:rPr>
                <w:rFonts w:ascii="Times New Roman" w:eastAsia="Arial Unicode MS" w:hAnsi="Times New Roman" w:cs="Times New Roman"/>
                <w:i/>
                <w:noProof/>
                <w:kern w:val="1"/>
                <w:sz w:val="24"/>
                <w:lang w:eastAsia="ar-SA"/>
              </w:rPr>
            </w:pPr>
          </w:p>
          <w:p w:rsidR="001F7401" w:rsidRPr="000A5195" w:rsidRDefault="001F7401" w:rsidP="001F7401">
            <w:pPr>
              <w:suppressAutoHyphens/>
              <w:spacing w:line="100" w:lineRule="atLeast"/>
              <w:jc w:val="both"/>
              <w:rPr>
                <w:rFonts w:ascii="Times New Roman" w:eastAsia="Arial Unicode MS" w:hAnsi="Times New Roman" w:cs="Times New Roman"/>
                <w:noProof/>
                <w:kern w:val="1"/>
                <w:sz w:val="24"/>
                <w:lang w:eastAsia="ar-SA"/>
              </w:rPr>
            </w:pPr>
            <w:r w:rsidRPr="000A5195">
              <w:rPr>
                <w:rFonts w:ascii="Times New Roman" w:eastAsia="Arial Unicode MS" w:hAnsi="Times New Roman" w:cs="Times New Roman"/>
                <w:b/>
                <w:i/>
                <w:noProof/>
                <w:kern w:val="1"/>
                <w:sz w:val="24"/>
                <w:lang w:eastAsia="ar-SA"/>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F7401" w:rsidRPr="000A5195" w:rsidRDefault="001F7401" w:rsidP="001F7401">
            <w:pPr>
              <w:suppressAutoHyphens/>
              <w:snapToGrid w:val="0"/>
              <w:spacing w:line="100" w:lineRule="atLeast"/>
              <w:jc w:val="center"/>
              <w:rPr>
                <w:rFonts w:ascii="Times New Roman" w:eastAsia="Arial Unicode MS" w:hAnsi="Times New Roman" w:cs="Times New Roman"/>
                <w:b/>
                <w:noProof/>
                <w:kern w:val="1"/>
                <w:sz w:val="24"/>
                <w:lang w:eastAsia="ar-SA"/>
              </w:rPr>
            </w:pPr>
          </w:p>
        </w:tc>
      </w:tr>
    </w:tbl>
    <w:p w:rsidR="0077485A" w:rsidRPr="000A5195" w:rsidRDefault="0077485A" w:rsidP="00B83412">
      <w:pPr>
        <w:suppressAutoHyphens/>
        <w:spacing w:line="100" w:lineRule="atLeast"/>
        <w:jc w:val="both"/>
        <w:rPr>
          <w:rFonts w:ascii="Times New Roman" w:eastAsia="Arial Unicode MS" w:hAnsi="Times New Roman" w:cs="Times New Roman"/>
          <w:noProof/>
          <w:kern w:val="1"/>
          <w:sz w:val="24"/>
          <w:lang w:eastAsia="ar-SA"/>
        </w:rPr>
      </w:pPr>
    </w:p>
    <w:p w:rsidR="0077485A" w:rsidRPr="000A5195" w:rsidRDefault="0077485A" w:rsidP="00B83412">
      <w:pPr>
        <w:pStyle w:val="Header"/>
        <w:rPr>
          <w:rFonts w:cs="Times New Roman"/>
          <w:sz w:val="24"/>
          <w:lang w:val="sr-Cyrl-CS"/>
        </w:rPr>
      </w:pPr>
      <w:r w:rsidRPr="000A5195">
        <w:rPr>
          <w:rFonts w:cs="Times New Roman"/>
          <w:sz w:val="24"/>
          <w:lang w:val="sr-Cyrl-CS"/>
        </w:rPr>
        <w:t>Трошкове припреме и подношења понуде сноси искључиво понуђач и не може тражити од наручиоца накнаду трошкова.</w:t>
      </w:r>
    </w:p>
    <w:p w:rsidR="0077485A" w:rsidRPr="000A5195" w:rsidRDefault="0077485A" w:rsidP="00B83412">
      <w:pPr>
        <w:pStyle w:val="Header"/>
        <w:rPr>
          <w:rFonts w:cs="Times New Roman"/>
          <w:sz w:val="24"/>
          <w:lang w:val="sr-Cyrl-CS"/>
        </w:rPr>
      </w:pPr>
      <w:r w:rsidRPr="000A5195">
        <w:rPr>
          <w:rFonts w:cs="Times New Roman"/>
          <w:sz w:val="24"/>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7485A" w:rsidRPr="000A5195" w:rsidRDefault="0077485A" w:rsidP="00B83412">
      <w:pPr>
        <w:suppressAutoHyphens/>
        <w:spacing w:after="120" w:line="100" w:lineRule="atLeast"/>
        <w:jc w:val="both"/>
        <w:rPr>
          <w:rFonts w:ascii="Times New Roman" w:hAnsi="Times New Roman" w:cs="Times New Roman"/>
          <w:sz w:val="24"/>
          <w:lang w:val="sr-Cyrl-CS"/>
        </w:rPr>
      </w:pPr>
      <w:r w:rsidRPr="000A5195">
        <w:rPr>
          <w:rFonts w:ascii="Times New Roman" w:hAnsi="Times New Roman" w:cs="Times New Roman"/>
          <w:sz w:val="24"/>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77485A" w:rsidRPr="000A5195" w:rsidRDefault="0077485A" w:rsidP="00B83412">
      <w:pPr>
        <w:suppressAutoHyphens/>
        <w:spacing w:after="120" w:line="100" w:lineRule="atLeast"/>
        <w:jc w:val="both"/>
        <w:rPr>
          <w:rFonts w:ascii="Times New Roman" w:eastAsia="Arial Unicode MS" w:hAnsi="Times New Roman" w:cs="Times New Roman"/>
          <w:bCs/>
          <w:noProof/>
          <w:kern w:val="1"/>
          <w:sz w:val="24"/>
          <w:lang w:eastAsia="ar-SA"/>
        </w:rPr>
      </w:pPr>
      <w:r w:rsidRPr="000A5195">
        <w:rPr>
          <w:rFonts w:ascii="Times New Roman" w:eastAsia="Arial Unicode MS" w:hAnsi="Times New Roman" w:cs="Times New Roman"/>
          <w:b/>
          <w:bCs/>
          <w:i/>
          <w:noProof/>
          <w:kern w:val="1"/>
          <w:sz w:val="24"/>
          <w:lang w:eastAsia="ar-SA"/>
        </w:rPr>
        <w:t xml:space="preserve">Напомена: </w:t>
      </w:r>
      <w:r w:rsidRPr="000A5195">
        <w:rPr>
          <w:rFonts w:ascii="Times New Roman" w:eastAsia="Arial Unicode MS" w:hAnsi="Times New Roman" w:cs="Times New Roman"/>
          <w:bCs/>
          <w:i/>
          <w:noProof/>
          <w:kern w:val="1"/>
          <w:sz w:val="24"/>
          <w:lang w:eastAsia="ar-SA"/>
        </w:rPr>
        <w:t>достављање овог обрасца није обавезно</w:t>
      </w:r>
    </w:p>
    <w:p w:rsidR="0077485A" w:rsidRPr="000A5195" w:rsidRDefault="0077485A" w:rsidP="00B83412">
      <w:pPr>
        <w:suppressAutoHyphens/>
        <w:spacing w:after="120" w:line="100" w:lineRule="atLeast"/>
        <w:ind w:firstLine="425"/>
        <w:jc w:val="both"/>
        <w:rPr>
          <w:rFonts w:ascii="Times New Roman" w:eastAsia="Arial Unicode MS" w:hAnsi="Times New Roman" w:cs="Times New Roman"/>
          <w:bCs/>
          <w:noProof/>
          <w:kern w:val="1"/>
          <w:sz w:val="24"/>
          <w:lang w:eastAsia="ar-SA"/>
        </w:rPr>
      </w:pPr>
    </w:p>
    <w:tbl>
      <w:tblPr>
        <w:tblW w:w="0" w:type="auto"/>
        <w:jc w:val="center"/>
        <w:tblLayout w:type="fixed"/>
        <w:tblLook w:val="0000" w:firstRow="0" w:lastRow="0" w:firstColumn="0" w:lastColumn="0" w:noHBand="0" w:noVBand="0"/>
      </w:tblPr>
      <w:tblGrid>
        <w:gridCol w:w="3080"/>
        <w:gridCol w:w="3068"/>
        <w:gridCol w:w="3094"/>
      </w:tblGrid>
      <w:tr w:rsidR="00693DFC" w:rsidRPr="000A5195" w:rsidTr="00EA1693">
        <w:trPr>
          <w:jc w:val="center"/>
        </w:trPr>
        <w:tc>
          <w:tcPr>
            <w:tcW w:w="3080" w:type="dxa"/>
            <w:shd w:val="clear" w:color="auto" w:fill="auto"/>
            <w:vAlign w:val="center"/>
          </w:tcPr>
          <w:p w:rsidR="0077485A" w:rsidRPr="000A5195"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0A5195">
              <w:rPr>
                <w:rFonts w:ascii="Times New Roman" w:eastAsia="Arial Unicode MS" w:hAnsi="Times New Roman" w:cs="Times New Roman"/>
                <w:noProof/>
                <w:kern w:val="1"/>
                <w:sz w:val="24"/>
                <w:lang w:eastAsia="ar-SA"/>
              </w:rPr>
              <w:t>Место:</w:t>
            </w:r>
            <w:r w:rsidR="001F7401" w:rsidRPr="000A5195">
              <w:rPr>
                <w:rFonts w:ascii="Times New Roman" w:eastAsia="Arial Unicode MS" w:hAnsi="Times New Roman" w:cs="Times New Roman"/>
                <w:b/>
                <w:noProof/>
                <w:kern w:val="1"/>
                <w:sz w:val="24"/>
                <w:lang w:eastAsia="ar-SA"/>
              </w:rPr>
              <w:t>Београд</w:t>
            </w:r>
          </w:p>
          <w:p w:rsidR="0077485A" w:rsidRPr="000A5195"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0A5195">
              <w:rPr>
                <w:rFonts w:ascii="Times New Roman" w:eastAsia="Arial Unicode MS" w:hAnsi="Times New Roman" w:cs="Times New Roman"/>
                <w:noProof/>
                <w:kern w:val="1"/>
                <w:sz w:val="24"/>
                <w:lang w:eastAsia="ar-SA"/>
              </w:rPr>
              <w:t>Датум:</w:t>
            </w:r>
          </w:p>
        </w:tc>
        <w:tc>
          <w:tcPr>
            <w:tcW w:w="3068" w:type="dxa"/>
            <w:shd w:val="clear" w:color="auto" w:fill="auto"/>
            <w:vAlign w:val="center"/>
          </w:tcPr>
          <w:p w:rsidR="0077485A" w:rsidRPr="000A5195"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0A5195">
              <w:rPr>
                <w:rFonts w:ascii="Times New Roman" w:eastAsia="Arial Unicode MS" w:hAnsi="Times New Roman" w:cs="Times New Roman"/>
                <w:noProof/>
                <w:kern w:val="1"/>
                <w:sz w:val="24"/>
                <w:lang w:eastAsia="ar-SA"/>
              </w:rPr>
              <w:t>М.П.</w:t>
            </w:r>
          </w:p>
        </w:tc>
        <w:tc>
          <w:tcPr>
            <w:tcW w:w="3094" w:type="dxa"/>
            <w:shd w:val="clear" w:color="auto" w:fill="auto"/>
            <w:vAlign w:val="center"/>
          </w:tcPr>
          <w:p w:rsidR="0077485A" w:rsidRPr="000A5195"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0A5195">
              <w:rPr>
                <w:rFonts w:ascii="Times New Roman" w:eastAsia="Arial Unicode MS" w:hAnsi="Times New Roman" w:cs="Times New Roman"/>
                <w:noProof/>
                <w:kern w:val="1"/>
                <w:sz w:val="24"/>
                <w:lang w:eastAsia="ar-SA"/>
              </w:rPr>
              <w:t>Потпис овлашћеног лица</w:t>
            </w:r>
          </w:p>
        </w:tc>
      </w:tr>
      <w:tr w:rsidR="00693DFC" w:rsidRPr="000A5195" w:rsidTr="00EA1693">
        <w:trPr>
          <w:jc w:val="center"/>
        </w:trPr>
        <w:tc>
          <w:tcPr>
            <w:tcW w:w="3080" w:type="dxa"/>
            <w:tcBorders>
              <w:bottom w:val="single" w:sz="4" w:space="0" w:color="000000"/>
            </w:tcBorders>
            <w:shd w:val="clear" w:color="auto" w:fill="auto"/>
          </w:tcPr>
          <w:p w:rsidR="0077485A" w:rsidRPr="000A5195" w:rsidRDefault="0077485A" w:rsidP="00B83412">
            <w:pPr>
              <w:suppressAutoHyphens/>
              <w:snapToGrid w:val="0"/>
              <w:spacing w:after="120" w:line="100" w:lineRule="atLeast"/>
              <w:jc w:val="both"/>
              <w:rPr>
                <w:rFonts w:ascii="Times New Roman" w:eastAsia="Arial Unicode MS" w:hAnsi="Times New Roman" w:cs="Times New Roman"/>
                <w:noProof/>
                <w:kern w:val="1"/>
                <w:sz w:val="24"/>
                <w:lang w:eastAsia="ar-SA"/>
              </w:rPr>
            </w:pPr>
          </w:p>
        </w:tc>
        <w:tc>
          <w:tcPr>
            <w:tcW w:w="3068" w:type="dxa"/>
            <w:shd w:val="clear" w:color="auto" w:fill="auto"/>
          </w:tcPr>
          <w:p w:rsidR="0077485A" w:rsidRPr="000A5195" w:rsidRDefault="0077485A" w:rsidP="00B83412">
            <w:pPr>
              <w:suppressAutoHyphens/>
              <w:snapToGrid w:val="0"/>
              <w:spacing w:after="120" w:line="100" w:lineRule="atLeast"/>
              <w:jc w:val="both"/>
              <w:rPr>
                <w:rFonts w:ascii="Times New Roman" w:eastAsia="Arial Unicode MS" w:hAnsi="Times New Roman" w:cs="Times New Roman"/>
                <w:noProof/>
                <w:kern w:val="1"/>
                <w:sz w:val="24"/>
                <w:lang w:eastAsia="ar-SA"/>
              </w:rPr>
            </w:pPr>
          </w:p>
        </w:tc>
        <w:tc>
          <w:tcPr>
            <w:tcW w:w="3094" w:type="dxa"/>
            <w:tcBorders>
              <w:bottom w:val="single" w:sz="4" w:space="0" w:color="000000"/>
            </w:tcBorders>
            <w:shd w:val="clear" w:color="auto" w:fill="auto"/>
          </w:tcPr>
          <w:p w:rsidR="0077485A" w:rsidRPr="000A5195" w:rsidRDefault="0077485A" w:rsidP="00B83412">
            <w:pPr>
              <w:suppressAutoHyphens/>
              <w:snapToGrid w:val="0"/>
              <w:spacing w:after="120" w:line="100" w:lineRule="atLeast"/>
              <w:jc w:val="both"/>
              <w:rPr>
                <w:rFonts w:ascii="Times New Roman" w:eastAsia="Arial Unicode MS" w:hAnsi="Times New Roman" w:cs="Times New Roman"/>
                <w:noProof/>
                <w:kern w:val="1"/>
                <w:sz w:val="24"/>
                <w:lang w:eastAsia="ar-SA"/>
              </w:rPr>
            </w:pPr>
          </w:p>
        </w:tc>
      </w:tr>
    </w:tbl>
    <w:p w:rsidR="0077485A" w:rsidRPr="000A5195" w:rsidRDefault="0077485A" w:rsidP="00B83412">
      <w:pPr>
        <w:suppressAutoHyphens/>
        <w:spacing w:line="100" w:lineRule="atLeast"/>
        <w:jc w:val="both"/>
        <w:rPr>
          <w:rFonts w:ascii="Times New Roman" w:eastAsia="Arial Unicode MS" w:hAnsi="Times New Roman" w:cs="Times New Roman"/>
          <w:noProof/>
          <w:kern w:val="1"/>
          <w:sz w:val="24"/>
          <w:lang w:eastAsia="ar-SA"/>
        </w:rPr>
      </w:pPr>
    </w:p>
    <w:p w:rsidR="0077485A" w:rsidRPr="000A5195" w:rsidRDefault="0077485A" w:rsidP="00B83412">
      <w:pPr>
        <w:pStyle w:val="Heading1"/>
        <w:numPr>
          <w:ilvl w:val="0"/>
          <w:numId w:val="8"/>
        </w:numPr>
        <w:rPr>
          <w:rFonts w:ascii="Times New Roman" w:eastAsia="Times New Roman" w:hAnsi="Times New Roman" w:cs="Times New Roman"/>
          <w:noProof/>
        </w:rPr>
      </w:pPr>
      <w:r w:rsidRPr="000A5195">
        <w:rPr>
          <w:rFonts w:ascii="Times New Roman" w:hAnsi="Times New Roman" w:cs="Times New Roman"/>
        </w:rPr>
        <w:br w:type="page"/>
      </w:r>
    </w:p>
    <w:p w:rsidR="0077485A" w:rsidRPr="000A5195" w:rsidRDefault="0077485A" w:rsidP="00B83412">
      <w:pPr>
        <w:pStyle w:val="Heading1"/>
        <w:numPr>
          <w:ilvl w:val="0"/>
          <w:numId w:val="0"/>
        </w:numPr>
        <w:ind w:left="720"/>
        <w:rPr>
          <w:rFonts w:ascii="Times New Roman" w:eastAsia="Times New Roman" w:hAnsi="Times New Roman" w:cs="Times New Roman"/>
          <w:noProof/>
        </w:rPr>
      </w:pPr>
      <w:bookmarkStart w:id="141" w:name="_Toc490557317"/>
      <w:r w:rsidRPr="000A5195">
        <w:rPr>
          <w:rFonts w:ascii="Times New Roman" w:eastAsia="Times New Roman" w:hAnsi="Times New Roman" w:cs="Times New Roman"/>
          <w:noProof/>
        </w:rPr>
        <w:lastRenderedPageBreak/>
        <w:t>Образац 7 - МОДЕЛ УГОВОРА</w:t>
      </w:r>
      <w:bookmarkEnd w:id="141"/>
    </w:p>
    <w:p w:rsidR="0077485A" w:rsidRPr="000A5195" w:rsidRDefault="0077485A" w:rsidP="00B83412">
      <w:pPr>
        <w:pStyle w:val="ListParagraph"/>
        <w:rPr>
          <w:rFonts w:eastAsiaTheme="majorEastAsia" w:cs="Times New Roman"/>
          <w:b/>
          <w:bCs/>
          <w:sz w:val="24"/>
          <w:szCs w:val="28"/>
        </w:rPr>
      </w:pPr>
    </w:p>
    <w:p w:rsidR="0077485A" w:rsidRPr="000A5195" w:rsidRDefault="0077485A" w:rsidP="00B83412">
      <w:pPr>
        <w:widowControl w:val="0"/>
        <w:overflowPunct w:val="0"/>
        <w:autoSpaceDE w:val="0"/>
        <w:autoSpaceDN w:val="0"/>
        <w:adjustRightInd w:val="0"/>
        <w:spacing w:line="217" w:lineRule="auto"/>
        <w:jc w:val="both"/>
        <w:rPr>
          <w:rFonts w:ascii="Times New Roman" w:hAnsi="Times New Roman" w:cs="Times New Roman"/>
          <w:sz w:val="24"/>
        </w:rPr>
      </w:pPr>
      <w:r w:rsidRPr="000A5195">
        <w:rPr>
          <w:rFonts w:ascii="Times New Roman" w:hAnsi="Times New Roman" w:cs="Times New Roman"/>
          <w:sz w:val="24"/>
        </w:rPr>
        <w:t>Модел уговора понуђач мора да овери печатом и потпише, чиме потврђује да је сагласан са садржином уговора који ће купац закљ</w:t>
      </w:r>
      <w:r w:rsidRPr="000A5195">
        <w:rPr>
          <w:rFonts w:ascii="Times New Roman" w:hAnsi="Times New Roman" w:cs="Times New Roman"/>
          <w:sz w:val="24"/>
          <w:lang w:val="sr-Cyrl-CS"/>
        </w:rPr>
        <w:t>учити</w:t>
      </w:r>
      <w:r w:rsidRPr="000A5195">
        <w:rPr>
          <w:rFonts w:ascii="Times New Roman" w:hAnsi="Times New Roman" w:cs="Times New Roman"/>
          <w:sz w:val="24"/>
        </w:rPr>
        <w:t xml:space="preserve"> са изабр</w:t>
      </w:r>
      <w:r w:rsidR="004911DD" w:rsidRPr="000A5195">
        <w:rPr>
          <w:rFonts w:ascii="Times New Roman" w:hAnsi="Times New Roman" w:cs="Times New Roman"/>
          <w:sz w:val="24"/>
        </w:rPr>
        <w:t>аним понуђачем.</w:t>
      </w:r>
    </w:p>
    <w:p w:rsidR="0077485A" w:rsidRPr="000A5195" w:rsidRDefault="0077485A" w:rsidP="00B83412">
      <w:pPr>
        <w:widowControl w:val="0"/>
        <w:overflowPunct w:val="0"/>
        <w:autoSpaceDE w:val="0"/>
        <w:autoSpaceDN w:val="0"/>
        <w:adjustRightInd w:val="0"/>
        <w:spacing w:line="225" w:lineRule="auto"/>
        <w:jc w:val="both"/>
        <w:rPr>
          <w:rFonts w:ascii="Times New Roman" w:hAnsi="Times New Roman" w:cs="Times New Roman"/>
          <w:sz w:val="24"/>
        </w:rPr>
      </w:pPr>
      <w:bookmarkStart w:id="142" w:name="page34"/>
      <w:bookmarkEnd w:id="142"/>
      <w:r w:rsidRPr="000A5195">
        <w:rPr>
          <w:rFonts w:ascii="Times New Roman" w:hAnsi="Times New Roman" w:cs="Times New Roman"/>
          <w:sz w:val="24"/>
        </w:rPr>
        <w:t>Уколико понуђачи подносе заједничку понуду,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исти потписати и печатом оверити.</w:t>
      </w:r>
    </w:p>
    <w:p w:rsidR="0077485A" w:rsidRPr="000A5195" w:rsidRDefault="0077485A" w:rsidP="00B83412">
      <w:pPr>
        <w:autoSpaceDE w:val="0"/>
        <w:autoSpaceDN w:val="0"/>
        <w:adjustRightInd w:val="0"/>
        <w:spacing w:after="0"/>
        <w:jc w:val="both"/>
        <w:rPr>
          <w:rFonts w:ascii="Times New Roman" w:hAnsi="Times New Roman" w:cs="Times New Roman"/>
          <w:b/>
          <w:bCs/>
        </w:rPr>
      </w:pPr>
    </w:p>
    <w:p w:rsidR="0077485A" w:rsidRPr="000A5195" w:rsidRDefault="0077485A" w:rsidP="00454665">
      <w:pPr>
        <w:autoSpaceDE w:val="0"/>
        <w:autoSpaceDN w:val="0"/>
        <w:adjustRightInd w:val="0"/>
        <w:jc w:val="center"/>
        <w:rPr>
          <w:rFonts w:ascii="Times New Roman" w:hAnsi="Times New Roman" w:cs="Times New Roman"/>
          <w:b/>
          <w:bCs/>
          <w:sz w:val="24"/>
        </w:rPr>
      </w:pPr>
      <w:r w:rsidRPr="000A5195">
        <w:rPr>
          <w:rFonts w:ascii="Times New Roman" w:hAnsi="Times New Roman" w:cs="Times New Roman"/>
          <w:b/>
          <w:bCs/>
          <w:sz w:val="24"/>
          <w:lang w:val="sr-Cyrl-CS"/>
        </w:rPr>
        <w:t xml:space="preserve">МОДЕЛ </w:t>
      </w:r>
      <w:r w:rsidRPr="000A5195">
        <w:rPr>
          <w:rFonts w:ascii="Times New Roman" w:hAnsi="Times New Roman" w:cs="Times New Roman"/>
          <w:b/>
          <w:bCs/>
          <w:sz w:val="24"/>
        </w:rPr>
        <w:t>УГОВОРА</w:t>
      </w:r>
    </w:p>
    <w:p w:rsidR="0077485A" w:rsidRPr="000A5195" w:rsidRDefault="0077485A" w:rsidP="00454665">
      <w:pPr>
        <w:autoSpaceDE w:val="0"/>
        <w:autoSpaceDN w:val="0"/>
        <w:adjustRightInd w:val="0"/>
        <w:jc w:val="center"/>
        <w:rPr>
          <w:rFonts w:ascii="Times New Roman" w:hAnsi="Times New Roman" w:cs="Times New Roman"/>
          <w:b/>
          <w:bCs/>
          <w:sz w:val="24"/>
        </w:rPr>
      </w:pPr>
      <w:r w:rsidRPr="000A5195">
        <w:rPr>
          <w:rFonts w:ascii="Times New Roman" w:hAnsi="Times New Roman" w:cs="Times New Roman"/>
          <w:b/>
          <w:bCs/>
          <w:sz w:val="24"/>
        </w:rPr>
        <w:t>О ПРУЖАЊУ УСЛУГА</w:t>
      </w:r>
      <w:r w:rsidR="004911DD" w:rsidRPr="000A5195">
        <w:rPr>
          <w:rFonts w:ascii="Times New Roman" w:hAnsi="Times New Roman" w:cs="Times New Roman"/>
          <w:b/>
          <w:bCs/>
          <w:sz w:val="24"/>
        </w:rPr>
        <w:t xml:space="preserve"> МОБИЛНЕ ТЕЛЕФОНИЈЕ</w:t>
      </w:r>
    </w:p>
    <w:p w:rsidR="0077485A" w:rsidRPr="000A5195" w:rsidRDefault="0077485A" w:rsidP="00B83412">
      <w:pPr>
        <w:spacing w:after="0"/>
        <w:jc w:val="both"/>
        <w:rPr>
          <w:rFonts w:ascii="Times New Roman" w:hAnsi="Times New Roman" w:cs="Times New Roman"/>
          <w:sz w:val="24"/>
        </w:rPr>
      </w:pPr>
    </w:p>
    <w:p w:rsidR="0077485A" w:rsidRPr="000A5195" w:rsidRDefault="0077485A" w:rsidP="00B83412">
      <w:pPr>
        <w:jc w:val="both"/>
        <w:rPr>
          <w:rFonts w:ascii="Times New Roman" w:hAnsi="Times New Roman" w:cs="Times New Roman"/>
          <w:sz w:val="24"/>
        </w:rPr>
      </w:pPr>
      <w:r w:rsidRPr="000A5195">
        <w:rPr>
          <w:rFonts w:ascii="Times New Roman" w:hAnsi="Times New Roman" w:cs="Times New Roman"/>
          <w:sz w:val="24"/>
          <w:lang w:val="sr-Cyrl-CS"/>
        </w:rPr>
        <w:t xml:space="preserve">Овај уговор </w:t>
      </w:r>
      <w:r w:rsidRPr="000A5195">
        <w:rPr>
          <w:rFonts w:ascii="Times New Roman" w:hAnsi="Times New Roman" w:cs="Times New Roman"/>
          <w:sz w:val="24"/>
        </w:rPr>
        <w:t xml:space="preserve">закључен </w:t>
      </w:r>
      <w:r w:rsidRPr="000A5195">
        <w:rPr>
          <w:rFonts w:ascii="Times New Roman" w:hAnsi="Times New Roman" w:cs="Times New Roman"/>
          <w:sz w:val="24"/>
          <w:lang w:val="sr-Cyrl-CS"/>
        </w:rPr>
        <w:t xml:space="preserve">је у Београду </w:t>
      </w:r>
      <w:r w:rsidR="004911DD" w:rsidRPr="000A5195">
        <w:rPr>
          <w:rFonts w:ascii="Times New Roman" w:hAnsi="Times New Roman" w:cs="Times New Roman"/>
          <w:sz w:val="24"/>
        </w:rPr>
        <w:t>између:</w:t>
      </w:r>
    </w:p>
    <w:p w:rsidR="004911DD" w:rsidRPr="000A5195" w:rsidRDefault="004911DD" w:rsidP="00B83412">
      <w:pPr>
        <w:spacing w:after="0" w:line="240" w:lineRule="auto"/>
        <w:jc w:val="both"/>
        <w:rPr>
          <w:rFonts w:ascii="Times New Roman" w:hAnsi="Times New Roman" w:cs="Times New Roman"/>
          <w:sz w:val="24"/>
        </w:rPr>
      </w:pPr>
    </w:p>
    <w:p w:rsidR="0077485A" w:rsidRPr="000A5195" w:rsidRDefault="0077485A" w:rsidP="00B83412">
      <w:pPr>
        <w:tabs>
          <w:tab w:val="left" w:pos="2268"/>
        </w:tabs>
        <w:spacing w:before="80"/>
        <w:jc w:val="both"/>
        <w:rPr>
          <w:rFonts w:ascii="Times New Roman" w:hAnsi="Times New Roman" w:cs="Times New Roman"/>
          <w:sz w:val="24"/>
          <w:lang w:val="sr-Cyrl-CS"/>
        </w:rPr>
      </w:pPr>
      <w:r w:rsidRPr="000A5195">
        <w:rPr>
          <w:rFonts w:ascii="Times New Roman" w:hAnsi="Times New Roman" w:cs="Times New Roman"/>
          <w:b/>
          <w:sz w:val="24"/>
          <w:lang w:val="sr-Cyrl-CS"/>
        </w:rPr>
        <w:t>Корисника услуге</w:t>
      </w:r>
      <w:r w:rsidRPr="000A5195">
        <w:rPr>
          <w:rFonts w:ascii="Times New Roman" w:hAnsi="Times New Roman" w:cs="Times New Roman"/>
          <w:sz w:val="24"/>
          <w:lang w:val="sr-Latn-CS"/>
        </w:rPr>
        <w:t>:</w:t>
      </w:r>
      <w:r w:rsidRPr="000A5195">
        <w:rPr>
          <w:rFonts w:ascii="Times New Roman" w:hAnsi="Times New Roman" w:cs="Times New Roman"/>
          <w:sz w:val="24"/>
          <w:lang w:val="sr-Cyrl-CS"/>
        </w:rPr>
        <w:tab/>
        <w:t>„Јединица за управљање пројектима у јавном сектору“ д.о.о. Београд</w:t>
      </w:r>
    </w:p>
    <w:p w:rsidR="0077485A" w:rsidRPr="000A5195" w:rsidRDefault="0077485A" w:rsidP="00B83412">
      <w:pPr>
        <w:tabs>
          <w:tab w:val="left" w:pos="2268"/>
        </w:tabs>
        <w:spacing w:before="80"/>
        <w:jc w:val="both"/>
        <w:rPr>
          <w:rFonts w:ascii="Times New Roman" w:hAnsi="Times New Roman" w:cs="Times New Roman"/>
          <w:sz w:val="24"/>
        </w:rPr>
      </w:pPr>
      <w:r w:rsidRPr="000A5195">
        <w:rPr>
          <w:rFonts w:ascii="Times New Roman" w:hAnsi="Times New Roman" w:cs="Times New Roman"/>
          <w:b/>
          <w:sz w:val="24"/>
          <w:lang w:val="sr-Cyrl-CS"/>
        </w:rPr>
        <w:t>са седиштем у</w:t>
      </w:r>
      <w:r w:rsidRPr="000A5195">
        <w:rPr>
          <w:rFonts w:ascii="Times New Roman" w:hAnsi="Times New Roman" w:cs="Times New Roman"/>
          <w:sz w:val="24"/>
          <w:lang w:val="sr-Cyrl-CS"/>
        </w:rPr>
        <w:t xml:space="preserve">: </w:t>
      </w:r>
      <w:r w:rsidRPr="000A5195">
        <w:rPr>
          <w:rFonts w:ascii="Times New Roman" w:hAnsi="Times New Roman" w:cs="Times New Roman"/>
          <w:sz w:val="24"/>
          <w:lang w:val="sr-Cyrl-CS"/>
        </w:rPr>
        <w:tab/>
        <w:t>Београду, Савски Венац, улица Немањина 22-26,</w:t>
      </w:r>
    </w:p>
    <w:p w:rsidR="0077485A" w:rsidRPr="000A5195" w:rsidRDefault="0077485A" w:rsidP="00B83412">
      <w:pPr>
        <w:tabs>
          <w:tab w:val="left" w:pos="2268"/>
          <w:tab w:val="left" w:pos="4536"/>
        </w:tabs>
        <w:spacing w:before="80"/>
        <w:ind w:right="75"/>
        <w:jc w:val="both"/>
        <w:rPr>
          <w:rFonts w:ascii="Times New Roman" w:hAnsi="Times New Roman" w:cs="Times New Roman"/>
          <w:sz w:val="24"/>
        </w:rPr>
      </w:pPr>
      <w:r w:rsidRPr="000A5195">
        <w:rPr>
          <w:rFonts w:ascii="Times New Roman" w:hAnsi="Times New Roman" w:cs="Times New Roman"/>
          <w:b/>
          <w:sz w:val="24"/>
        </w:rPr>
        <w:t>ПИБ</w:t>
      </w:r>
      <w:r w:rsidRPr="000A5195">
        <w:rPr>
          <w:rFonts w:ascii="Times New Roman" w:hAnsi="Times New Roman" w:cs="Times New Roman"/>
          <w:sz w:val="24"/>
        </w:rPr>
        <w:t>:</w:t>
      </w:r>
      <w:r w:rsidRPr="000A5195">
        <w:rPr>
          <w:rFonts w:ascii="Times New Roman" w:hAnsi="Times New Roman" w:cs="Times New Roman"/>
          <w:spacing w:val="-1"/>
          <w:sz w:val="24"/>
        </w:rPr>
        <w:tab/>
        <w:t>106729004</w:t>
      </w:r>
    </w:p>
    <w:p w:rsidR="0077485A" w:rsidRPr="000A5195" w:rsidRDefault="0077485A" w:rsidP="00B83412">
      <w:pPr>
        <w:tabs>
          <w:tab w:val="left" w:pos="2268"/>
        </w:tabs>
        <w:spacing w:before="80"/>
        <w:jc w:val="both"/>
        <w:rPr>
          <w:rFonts w:ascii="Times New Roman" w:hAnsi="Times New Roman" w:cs="Times New Roman"/>
          <w:sz w:val="24"/>
          <w:lang w:val="sr-Cyrl-CS"/>
        </w:rPr>
      </w:pPr>
      <w:r w:rsidRPr="000A5195">
        <w:rPr>
          <w:rFonts w:ascii="Times New Roman" w:hAnsi="Times New Roman" w:cs="Times New Roman"/>
          <w:b/>
          <w:sz w:val="24"/>
        </w:rPr>
        <w:t>М</w:t>
      </w:r>
      <w:r w:rsidRPr="000A5195">
        <w:rPr>
          <w:rFonts w:ascii="Times New Roman" w:hAnsi="Times New Roman" w:cs="Times New Roman"/>
          <w:b/>
          <w:spacing w:val="-1"/>
          <w:sz w:val="24"/>
        </w:rPr>
        <w:t>а</w:t>
      </w:r>
      <w:r w:rsidRPr="000A5195">
        <w:rPr>
          <w:rFonts w:ascii="Times New Roman" w:hAnsi="Times New Roman" w:cs="Times New Roman"/>
          <w:b/>
          <w:spacing w:val="1"/>
          <w:sz w:val="24"/>
        </w:rPr>
        <w:t>ти</w:t>
      </w:r>
      <w:r w:rsidRPr="000A5195">
        <w:rPr>
          <w:rFonts w:ascii="Times New Roman" w:hAnsi="Times New Roman" w:cs="Times New Roman"/>
          <w:b/>
          <w:sz w:val="24"/>
        </w:rPr>
        <w:t>ч</w:t>
      </w:r>
      <w:r w:rsidRPr="000A5195">
        <w:rPr>
          <w:rFonts w:ascii="Times New Roman" w:hAnsi="Times New Roman" w:cs="Times New Roman"/>
          <w:b/>
          <w:spacing w:val="1"/>
          <w:sz w:val="24"/>
        </w:rPr>
        <w:t>н</w:t>
      </w:r>
      <w:r w:rsidRPr="000A5195">
        <w:rPr>
          <w:rFonts w:ascii="Times New Roman" w:hAnsi="Times New Roman" w:cs="Times New Roman"/>
          <w:b/>
          <w:sz w:val="24"/>
        </w:rPr>
        <w:t>иброј</w:t>
      </w:r>
      <w:r w:rsidRPr="000A5195">
        <w:rPr>
          <w:rFonts w:ascii="Times New Roman" w:hAnsi="Times New Roman" w:cs="Times New Roman"/>
          <w:sz w:val="24"/>
        </w:rPr>
        <w:t xml:space="preserve">: </w:t>
      </w:r>
      <w:r w:rsidRPr="000A5195">
        <w:rPr>
          <w:rFonts w:ascii="Times New Roman" w:hAnsi="Times New Roman" w:cs="Times New Roman"/>
          <w:sz w:val="24"/>
        </w:rPr>
        <w:tab/>
        <w:t>20668890</w:t>
      </w:r>
      <w:r w:rsidRPr="000A5195">
        <w:rPr>
          <w:rFonts w:ascii="Times New Roman" w:hAnsi="Times New Roman" w:cs="Times New Roman"/>
          <w:sz w:val="24"/>
          <w:lang w:val="sr-Cyrl-CS"/>
        </w:rPr>
        <w:tab/>
      </w:r>
    </w:p>
    <w:p w:rsidR="0077485A" w:rsidRPr="000A5195" w:rsidRDefault="0077485A" w:rsidP="00B83412">
      <w:pPr>
        <w:tabs>
          <w:tab w:val="left" w:pos="4455"/>
        </w:tabs>
        <w:spacing w:before="80"/>
        <w:jc w:val="both"/>
        <w:rPr>
          <w:rFonts w:ascii="Times New Roman" w:hAnsi="Times New Roman" w:cs="Times New Roman"/>
          <w:sz w:val="24"/>
          <w:lang w:val="sr-Cyrl-CS"/>
        </w:rPr>
      </w:pPr>
      <w:r w:rsidRPr="000A5195">
        <w:rPr>
          <w:rFonts w:ascii="Times New Roman" w:hAnsi="Times New Roman" w:cs="Times New Roman"/>
          <w:b/>
          <w:sz w:val="24"/>
          <w:lang w:val="sr-Cyrl-CS"/>
        </w:rPr>
        <w:t>коју заступа</w:t>
      </w:r>
      <w:r w:rsidRPr="000A5195">
        <w:rPr>
          <w:rFonts w:ascii="Times New Roman" w:hAnsi="Times New Roman" w:cs="Times New Roman"/>
          <w:sz w:val="24"/>
          <w:lang w:val="sr-Cyrl-CS"/>
        </w:rPr>
        <w:t xml:space="preserve">:              Драган Катуца, в.д. директора     </w:t>
      </w:r>
    </w:p>
    <w:p w:rsidR="0077485A" w:rsidRPr="000A5195" w:rsidRDefault="0077485A" w:rsidP="00B83412">
      <w:pPr>
        <w:tabs>
          <w:tab w:val="left" w:pos="4455"/>
        </w:tabs>
        <w:spacing w:before="80"/>
        <w:jc w:val="both"/>
        <w:rPr>
          <w:rFonts w:ascii="Times New Roman" w:hAnsi="Times New Roman" w:cs="Times New Roman"/>
          <w:sz w:val="24"/>
          <w:lang w:val="sr-Cyrl-CS"/>
        </w:rPr>
      </w:pPr>
      <w:r w:rsidRPr="000A5195">
        <w:rPr>
          <w:rFonts w:ascii="Times New Roman" w:hAnsi="Times New Roman" w:cs="Times New Roman"/>
          <w:sz w:val="24"/>
          <w:lang w:val="sr-Cyrl-CS"/>
        </w:rPr>
        <w:t xml:space="preserve">(у даљем тексту: </w:t>
      </w:r>
      <w:r w:rsidRPr="000A5195">
        <w:rPr>
          <w:rFonts w:ascii="Times New Roman" w:hAnsi="Times New Roman" w:cs="Times New Roman"/>
          <w:b/>
          <w:sz w:val="24"/>
          <w:lang w:val="sr-Cyrl-CS"/>
        </w:rPr>
        <w:t xml:space="preserve">Корисник услуге </w:t>
      </w:r>
      <w:r w:rsidRPr="000A5195">
        <w:rPr>
          <w:rFonts w:ascii="Times New Roman" w:hAnsi="Times New Roman" w:cs="Times New Roman"/>
          <w:sz w:val="24"/>
          <w:lang w:val="sr-Cyrl-CS"/>
        </w:rPr>
        <w:t>), са једне стране</w:t>
      </w:r>
    </w:p>
    <w:p w:rsidR="0077485A" w:rsidRPr="000A5195" w:rsidRDefault="0077485A" w:rsidP="00B83412">
      <w:pPr>
        <w:tabs>
          <w:tab w:val="left" w:pos="4455"/>
        </w:tabs>
        <w:spacing w:after="0"/>
        <w:jc w:val="both"/>
        <w:rPr>
          <w:rFonts w:ascii="Times New Roman" w:hAnsi="Times New Roman" w:cs="Times New Roman"/>
          <w:sz w:val="24"/>
          <w:lang w:val="sr-Cyrl-CS"/>
        </w:rPr>
      </w:pPr>
    </w:p>
    <w:p w:rsidR="0077485A" w:rsidRPr="000A5195" w:rsidRDefault="0077485A" w:rsidP="00B83412">
      <w:pPr>
        <w:tabs>
          <w:tab w:val="left" w:pos="4455"/>
        </w:tabs>
        <w:jc w:val="both"/>
        <w:rPr>
          <w:rFonts w:ascii="Times New Roman" w:hAnsi="Times New Roman" w:cs="Times New Roman"/>
          <w:sz w:val="24"/>
          <w:lang w:val="sr-Cyrl-CS"/>
        </w:rPr>
      </w:pPr>
      <w:r w:rsidRPr="000A5195">
        <w:rPr>
          <w:rFonts w:ascii="Times New Roman" w:hAnsi="Times New Roman" w:cs="Times New Roman"/>
          <w:sz w:val="24"/>
          <w:lang w:val="sr-Cyrl-CS"/>
        </w:rPr>
        <w:t>и</w:t>
      </w:r>
    </w:p>
    <w:p w:rsidR="0077485A" w:rsidRPr="000A5195" w:rsidRDefault="0077485A" w:rsidP="00B83412">
      <w:pPr>
        <w:tabs>
          <w:tab w:val="left" w:pos="4455"/>
        </w:tabs>
        <w:spacing w:before="80" w:after="0"/>
        <w:jc w:val="both"/>
        <w:rPr>
          <w:rFonts w:ascii="Times New Roman" w:hAnsi="Times New Roman" w:cs="Times New Roman"/>
          <w:b/>
          <w:sz w:val="24"/>
          <w:lang w:val="sr-Cyrl-CS"/>
        </w:rPr>
      </w:pPr>
    </w:p>
    <w:p w:rsidR="0077485A" w:rsidRPr="000A5195" w:rsidRDefault="0077485A" w:rsidP="001F7401">
      <w:r w:rsidRPr="000A5195">
        <w:rPr>
          <w:rFonts w:ascii="Times New Roman" w:hAnsi="Times New Roman" w:cs="Times New Roman"/>
          <w:b/>
          <w:sz w:val="24"/>
          <w:lang w:val="sr-Cyrl-CS"/>
        </w:rPr>
        <w:t>Пружаоца услуге</w:t>
      </w:r>
      <w:r w:rsidR="008C5C0C" w:rsidRPr="000A5195">
        <w:rPr>
          <w:rFonts w:ascii="Times New Roman" w:hAnsi="Times New Roman" w:cs="Times New Roman"/>
          <w:b/>
          <w:sz w:val="24"/>
          <w:lang w:val="sr-Cyrl-CS"/>
        </w:rPr>
        <w:t>___________________</w:t>
      </w:r>
      <w:r w:rsidRPr="000A5195">
        <w:rPr>
          <w:rFonts w:ascii="Times New Roman" w:hAnsi="Times New Roman" w:cs="Times New Roman"/>
          <w:b/>
          <w:sz w:val="24"/>
          <w:u w:val="single"/>
          <w:lang w:val="sr-Cyrl-CS"/>
        </w:rPr>
        <w:t>,</w:t>
      </w:r>
    </w:p>
    <w:p w:rsidR="0077485A" w:rsidRPr="000A5195" w:rsidRDefault="0077485A" w:rsidP="00B83412">
      <w:pPr>
        <w:tabs>
          <w:tab w:val="left" w:pos="4455"/>
        </w:tabs>
        <w:spacing w:before="80"/>
        <w:jc w:val="both"/>
        <w:rPr>
          <w:rFonts w:ascii="Times New Roman" w:hAnsi="Times New Roman" w:cs="Times New Roman"/>
          <w:sz w:val="24"/>
          <w:lang w:val="sr-Cyrl-CS"/>
        </w:rPr>
      </w:pPr>
      <w:r w:rsidRPr="000A5195">
        <w:rPr>
          <w:rFonts w:ascii="Times New Roman" w:hAnsi="Times New Roman" w:cs="Times New Roman"/>
          <w:sz w:val="24"/>
          <w:lang w:val="sr-Cyrl-CS"/>
        </w:rPr>
        <w:t xml:space="preserve">са седиштем у: </w:t>
      </w:r>
      <w:r w:rsidR="008C5C0C" w:rsidRPr="000A5195">
        <w:rPr>
          <w:rFonts w:ascii="Times New Roman" w:hAnsi="Times New Roman" w:cs="Times New Roman"/>
          <w:b/>
          <w:sz w:val="24"/>
          <w:u w:val="single"/>
          <w:lang w:val="sr-Cyrl-CS"/>
        </w:rPr>
        <w:t>____________</w:t>
      </w:r>
      <w:r w:rsidRPr="000A5195">
        <w:rPr>
          <w:rFonts w:ascii="Times New Roman" w:hAnsi="Times New Roman" w:cs="Times New Roman"/>
          <w:sz w:val="24"/>
          <w:lang w:val="sr-Cyrl-CS"/>
        </w:rPr>
        <w:t xml:space="preserve">, улица </w:t>
      </w:r>
      <w:r w:rsidR="008C5C0C" w:rsidRPr="000A5195">
        <w:rPr>
          <w:b/>
          <w:u w:val="single"/>
        </w:rPr>
        <w:t>________________</w:t>
      </w:r>
      <w:r w:rsidR="001F7401" w:rsidRPr="000A5195">
        <w:rPr>
          <w:b/>
          <w:u w:val="single"/>
        </w:rPr>
        <w:t>,</w:t>
      </w:r>
    </w:p>
    <w:p w:rsidR="0077485A" w:rsidRPr="000A5195" w:rsidRDefault="0077485A" w:rsidP="00B83412">
      <w:pPr>
        <w:tabs>
          <w:tab w:val="left" w:pos="4455"/>
        </w:tabs>
        <w:spacing w:before="80"/>
        <w:jc w:val="both"/>
        <w:rPr>
          <w:rFonts w:ascii="Times New Roman" w:hAnsi="Times New Roman" w:cs="Times New Roman"/>
          <w:sz w:val="24"/>
          <w:lang w:val="sr-Cyrl-CS"/>
        </w:rPr>
      </w:pPr>
      <w:r w:rsidRPr="000A5195">
        <w:rPr>
          <w:rFonts w:ascii="Times New Roman" w:hAnsi="Times New Roman" w:cs="Times New Roman"/>
          <w:sz w:val="24"/>
          <w:lang w:val="sr-Cyrl-CS"/>
        </w:rPr>
        <w:t>ПИБ:</w:t>
      </w:r>
    </w:p>
    <w:p w:rsidR="0077485A" w:rsidRPr="000A5195" w:rsidRDefault="0077485A" w:rsidP="001F7401">
      <w:r w:rsidRPr="000A5195">
        <w:rPr>
          <w:rFonts w:ascii="Times New Roman" w:hAnsi="Times New Roman" w:cs="Times New Roman"/>
          <w:sz w:val="24"/>
          <w:lang w:val="sr-Cyrl-CS"/>
        </w:rPr>
        <w:t xml:space="preserve">Матични број: </w:t>
      </w:r>
    </w:p>
    <w:p w:rsidR="0077485A" w:rsidRPr="000A5195" w:rsidRDefault="0077485A" w:rsidP="001F7401">
      <w:r w:rsidRPr="000A5195">
        <w:rPr>
          <w:rFonts w:ascii="Times New Roman" w:hAnsi="Times New Roman" w:cs="Times New Roman"/>
          <w:sz w:val="24"/>
          <w:lang w:val="sr-Cyrl-CS"/>
        </w:rPr>
        <w:t xml:space="preserve">Телефон:  Телефакс: </w:t>
      </w:r>
    </w:p>
    <w:p w:rsidR="0077485A" w:rsidRPr="000A5195" w:rsidRDefault="0077485A" w:rsidP="001F7401">
      <w:pPr>
        <w:rPr>
          <w:b/>
          <w:u w:val="single"/>
        </w:rPr>
      </w:pPr>
      <w:r w:rsidRPr="000A5195">
        <w:rPr>
          <w:rFonts w:ascii="Times New Roman" w:hAnsi="Times New Roman" w:cs="Times New Roman"/>
          <w:sz w:val="24"/>
          <w:lang w:val="sr-Cyrl-CS"/>
        </w:rPr>
        <w:t xml:space="preserve">кога заступа: </w:t>
      </w:r>
    </w:p>
    <w:p w:rsidR="0077485A" w:rsidRPr="000A5195" w:rsidRDefault="0077485A" w:rsidP="00B83412">
      <w:pPr>
        <w:tabs>
          <w:tab w:val="left" w:pos="4455"/>
        </w:tabs>
        <w:spacing w:before="80"/>
        <w:jc w:val="both"/>
        <w:rPr>
          <w:rFonts w:ascii="Times New Roman" w:hAnsi="Times New Roman" w:cs="Times New Roman"/>
          <w:sz w:val="24"/>
          <w:lang w:val="sr-Cyrl-CS"/>
        </w:rPr>
      </w:pPr>
      <w:r w:rsidRPr="000A5195">
        <w:rPr>
          <w:rFonts w:ascii="Times New Roman" w:hAnsi="Times New Roman" w:cs="Times New Roman"/>
          <w:sz w:val="24"/>
          <w:lang w:val="sr-Cyrl-CS"/>
        </w:rPr>
        <w:t>(у даљем тексту:</w:t>
      </w:r>
      <w:r w:rsidRPr="000A5195">
        <w:rPr>
          <w:rFonts w:ascii="Times New Roman" w:hAnsi="Times New Roman" w:cs="Times New Roman"/>
          <w:b/>
          <w:sz w:val="24"/>
          <w:lang w:val="sr-Cyrl-CS"/>
        </w:rPr>
        <w:t xml:space="preserve"> Пружалац услуге</w:t>
      </w:r>
      <w:r w:rsidRPr="000A5195">
        <w:rPr>
          <w:rFonts w:ascii="Times New Roman" w:hAnsi="Times New Roman" w:cs="Times New Roman"/>
          <w:sz w:val="24"/>
          <w:lang w:val="sr-Cyrl-CS"/>
        </w:rPr>
        <w:t>), са друге стране.</w:t>
      </w:r>
    </w:p>
    <w:p w:rsidR="0077485A" w:rsidRPr="000A5195" w:rsidRDefault="0077485A" w:rsidP="00B83412">
      <w:pPr>
        <w:autoSpaceDE w:val="0"/>
        <w:autoSpaceDN w:val="0"/>
        <w:adjustRightInd w:val="0"/>
        <w:spacing w:after="0"/>
        <w:jc w:val="both"/>
        <w:rPr>
          <w:rFonts w:ascii="Times New Roman" w:hAnsi="Times New Roman" w:cs="Times New Roman"/>
          <w:b/>
          <w:bCs/>
          <w:sz w:val="24"/>
        </w:rPr>
      </w:pPr>
    </w:p>
    <w:p w:rsidR="0077485A" w:rsidRPr="000A5195" w:rsidRDefault="0077485A" w:rsidP="00B83412">
      <w:pPr>
        <w:pStyle w:val="ListParagraph"/>
        <w:tabs>
          <w:tab w:val="left" w:pos="4455"/>
        </w:tabs>
        <w:ind w:left="0"/>
        <w:rPr>
          <w:rFonts w:cs="Times New Roman"/>
          <w:sz w:val="24"/>
          <w:lang w:val="sr-Cyrl-CS"/>
        </w:rPr>
      </w:pPr>
      <w:r w:rsidRPr="000A5195">
        <w:rPr>
          <w:rFonts w:cs="Times New Roman"/>
          <w:sz w:val="24"/>
          <w:lang w:val="sr-Cyrl-CS"/>
        </w:rPr>
        <w:t>Стране у уговору сагласно констатују:</w:t>
      </w:r>
    </w:p>
    <w:p w:rsidR="0077485A" w:rsidRPr="000A5195" w:rsidRDefault="0077485A" w:rsidP="00B83412">
      <w:pPr>
        <w:widowControl w:val="0"/>
        <w:autoSpaceDE w:val="0"/>
        <w:autoSpaceDN w:val="0"/>
        <w:adjustRightInd w:val="0"/>
        <w:spacing w:after="0" w:line="165" w:lineRule="exact"/>
        <w:jc w:val="both"/>
        <w:rPr>
          <w:rFonts w:ascii="Times New Roman" w:hAnsi="Times New Roman" w:cs="Times New Roman"/>
          <w:sz w:val="24"/>
        </w:rPr>
      </w:pPr>
    </w:p>
    <w:p w:rsidR="0077485A" w:rsidRPr="000A5195" w:rsidRDefault="0077485A" w:rsidP="00B83412">
      <w:pPr>
        <w:pStyle w:val="ListParagraph"/>
        <w:widowControl w:val="0"/>
        <w:numPr>
          <w:ilvl w:val="0"/>
          <w:numId w:val="21"/>
        </w:numPr>
        <w:overflowPunct w:val="0"/>
        <w:autoSpaceDE w:val="0"/>
        <w:autoSpaceDN w:val="0"/>
        <w:adjustRightInd w:val="0"/>
        <w:spacing w:line="276" w:lineRule="auto"/>
        <w:rPr>
          <w:rFonts w:cs="Times New Roman"/>
          <w:sz w:val="24"/>
        </w:rPr>
      </w:pPr>
      <w:r w:rsidRPr="000A5195">
        <w:rPr>
          <w:rFonts w:cs="Times New Roman"/>
          <w:sz w:val="24"/>
          <w:lang w:val="sr-Cyrl-CS"/>
        </w:rPr>
        <w:t xml:space="preserve">Да је Корисник услуге у складу са Законом о јавним набавкама („Службени гласник РС” број </w:t>
      </w:r>
      <w:r w:rsidRPr="000A5195">
        <w:rPr>
          <w:rFonts w:cs="Times New Roman"/>
          <w:sz w:val="24"/>
          <w:lang w:val="hr-HR"/>
        </w:rPr>
        <w:t>1</w:t>
      </w:r>
      <w:r w:rsidRPr="000A5195">
        <w:rPr>
          <w:rFonts w:cs="Times New Roman"/>
          <w:sz w:val="24"/>
          <w:lang w:val="sr-Cyrl-CS"/>
        </w:rPr>
        <w:t>24</w:t>
      </w:r>
      <w:r w:rsidRPr="000A5195">
        <w:rPr>
          <w:rFonts w:cs="Times New Roman"/>
          <w:sz w:val="24"/>
          <w:lang w:val="hr-HR"/>
        </w:rPr>
        <w:t>/</w:t>
      </w:r>
      <w:r w:rsidRPr="000A5195">
        <w:rPr>
          <w:rFonts w:cs="Times New Roman"/>
          <w:sz w:val="24"/>
          <w:lang w:val="sr-Cyrl-CS"/>
        </w:rPr>
        <w:t>12, 14/15</w:t>
      </w:r>
      <w:r w:rsidRPr="000A5195">
        <w:rPr>
          <w:rFonts w:cs="Times New Roman"/>
          <w:sz w:val="24"/>
          <w:lang w:val="sr-Latn-CS"/>
        </w:rPr>
        <w:t xml:space="preserve"> и 68/15</w:t>
      </w:r>
      <w:r w:rsidRPr="000A5195">
        <w:rPr>
          <w:rFonts w:cs="Times New Roman"/>
          <w:sz w:val="24"/>
          <w:lang w:val="sr-Cyrl-CS"/>
        </w:rPr>
        <w:t xml:space="preserve">, у даљем тексту: Закон) </w:t>
      </w:r>
      <w:r w:rsidRPr="000A5195">
        <w:rPr>
          <w:rFonts w:cs="Times New Roman"/>
          <w:sz w:val="24"/>
        </w:rPr>
        <w:t>спровео поступак јавне набавке</w:t>
      </w:r>
      <w:r w:rsidRPr="000A5195">
        <w:rPr>
          <w:rFonts w:cs="Times New Roman"/>
          <w:sz w:val="24"/>
          <w:lang w:val="sr-Cyrl-CS"/>
        </w:rPr>
        <w:t xml:space="preserve"> мале вредности чији је предметнабавка </w:t>
      </w:r>
      <w:r w:rsidRPr="000A5195">
        <w:rPr>
          <w:rFonts w:cs="Times New Roman"/>
          <w:sz w:val="24"/>
        </w:rPr>
        <w:t xml:space="preserve">услуге мобилне телефоније, </w:t>
      </w:r>
      <w:r w:rsidRPr="000A5195">
        <w:rPr>
          <w:rFonts w:cs="Times New Roman"/>
          <w:sz w:val="24"/>
          <w:lang w:val="sr-Cyrl-CS"/>
        </w:rPr>
        <w:t>број набавке</w:t>
      </w:r>
      <w:r w:rsidR="000B7E1F" w:rsidRPr="000A5195">
        <w:rPr>
          <w:rFonts w:eastAsia="Times New Roman" w:cs="Times New Roman"/>
          <w:sz w:val="24"/>
        </w:rPr>
        <w:t>ЈНМВ/5-2019/У</w:t>
      </w:r>
      <w:r w:rsidRPr="000A5195">
        <w:rPr>
          <w:rFonts w:cs="Times New Roman"/>
          <w:sz w:val="24"/>
          <w:lang w:val="sr-Cyrl-CS"/>
        </w:rPr>
        <w:t>,</w:t>
      </w:r>
    </w:p>
    <w:p w:rsidR="0077485A" w:rsidRPr="000A5195" w:rsidRDefault="0077485A" w:rsidP="00B83412">
      <w:pPr>
        <w:pStyle w:val="ListParagraph"/>
        <w:widowControl w:val="0"/>
        <w:numPr>
          <w:ilvl w:val="0"/>
          <w:numId w:val="21"/>
        </w:numPr>
        <w:overflowPunct w:val="0"/>
        <w:autoSpaceDE w:val="0"/>
        <w:autoSpaceDN w:val="0"/>
        <w:adjustRightInd w:val="0"/>
        <w:spacing w:line="276" w:lineRule="auto"/>
        <w:rPr>
          <w:rFonts w:cs="Times New Roman"/>
          <w:sz w:val="24"/>
        </w:rPr>
      </w:pPr>
      <w:r w:rsidRPr="000A5195">
        <w:rPr>
          <w:rFonts w:cs="Times New Roman"/>
          <w:sz w:val="24"/>
        </w:rPr>
        <w:t>Да је Пружалац услуге доставио (заједничку/са подизвођачем) понуду број (биће преузето из понуде) од (биће преузето из понуде), која је саставни део овог Уговора;</w:t>
      </w:r>
    </w:p>
    <w:p w:rsidR="0077485A" w:rsidRPr="000A5195" w:rsidRDefault="0077485A" w:rsidP="00B83412">
      <w:pPr>
        <w:pStyle w:val="ListParagraph"/>
        <w:widowControl w:val="0"/>
        <w:numPr>
          <w:ilvl w:val="0"/>
          <w:numId w:val="21"/>
        </w:numPr>
        <w:overflowPunct w:val="0"/>
        <w:autoSpaceDE w:val="0"/>
        <w:autoSpaceDN w:val="0"/>
        <w:adjustRightInd w:val="0"/>
        <w:spacing w:line="276" w:lineRule="auto"/>
        <w:rPr>
          <w:rFonts w:cs="Times New Roman"/>
          <w:sz w:val="24"/>
        </w:rPr>
      </w:pPr>
      <w:r w:rsidRPr="000A5195">
        <w:rPr>
          <w:rFonts w:cs="Times New Roman"/>
          <w:sz w:val="24"/>
        </w:rPr>
        <w:t xml:space="preserve">Да је </w:t>
      </w:r>
      <w:r w:rsidRPr="000A5195">
        <w:rPr>
          <w:rFonts w:cs="Times New Roman"/>
          <w:sz w:val="24"/>
          <w:lang w:val="sr-Cyrl-CS"/>
        </w:rPr>
        <w:t>Корисник услуге</w:t>
      </w:r>
      <w:r w:rsidRPr="000A5195">
        <w:rPr>
          <w:rFonts w:cs="Times New Roman"/>
          <w:sz w:val="24"/>
        </w:rPr>
        <w:t xml:space="preserve"> Одлуком о додели уговора број (попуњава </w:t>
      </w:r>
      <w:r w:rsidRPr="000A5195">
        <w:rPr>
          <w:rFonts w:cs="Times New Roman"/>
          <w:sz w:val="24"/>
          <w:lang w:val="sr-Cyrl-CS"/>
        </w:rPr>
        <w:t>Корисник услуге</w:t>
      </w:r>
      <w:r w:rsidRPr="000A5195">
        <w:rPr>
          <w:rFonts w:cs="Times New Roman"/>
          <w:sz w:val="24"/>
        </w:rPr>
        <w:t>), доделио Пружалац</w:t>
      </w:r>
      <w:r w:rsidRPr="000A5195">
        <w:rPr>
          <w:rFonts w:cs="Times New Roman"/>
          <w:sz w:val="24"/>
          <w:lang w:val="sr-Cyrl-CS"/>
        </w:rPr>
        <w:t>у</w:t>
      </w:r>
      <w:r w:rsidRPr="000A5195">
        <w:rPr>
          <w:rFonts w:cs="Times New Roman"/>
          <w:sz w:val="24"/>
        </w:rPr>
        <w:t xml:space="preserve"> услуге уговор о јавној набавци услуга мобилне телефоније за потребе </w:t>
      </w:r>
      <w:r w:rsidRPr="000A5195">
        <w:rPr>
          <w:rFonts w:cs="Times New Roman"/>
          <w:sz w:val="24"/>
        </w:rPr>
        <w:lastRenderedPageBreak/>
        <w:t xml:space="preserve">запослених код </w:t>
      </w:r>
      <w:r w:rsidRPr="000A5195">
        <w:rPr>
          <w:rFonts w:cs="Times New Roman"/>
          <w:sz w:val="24"/>
          <w:lang w:val="sr-Cyrl-CS"/>
        </w:rPr>
        <w:t>Корисника услуге</w:t>
      </w:r>
      <w:r w:rsidRPr="000A5195">
        <w:rPr>
          <w:rFonts w:cs="Times New Roman"/>
          <w:sz w:val="24"/>
        </w:rPr>
        <w:t xml:space="preserve"> (попуњава </w:t>
      </w:r>
      <w:r w:rsidRPr="000A5195">
        <w:rPr>
          <w:rFonts w:cs="Times New Roman"/>
          <w:sz w:val="24"/>
          <w:lang w:val="sr-Cyrl-CS"/>
        </w:rPr>
        <w:t>Корисник услуге</w:t>
      </w:r>
      <w:r w:rsidRPr="000A5195">
        <w:rPr>
          <w:rFonts w:cs="Times New Roman"/>
          <w:sz w:val="24"/>
        </w:rPr>
        <w:t xml:space="preserve">); </w:t>
      </w:r>
    </w:p>
    <w:p w:rsidR="0077485A" w:rsidRPr="000A5195" w:rsidRDefault="0077485A" w:rsidP="00CC3DEA">
      <w:pPr>
        <w:pStyle w:val="ListParagraph"/>
        <w:widowControl w:val="0"/>
        <w:numPr>
          <w:ilvl w:val="0"/>
          <w:numId w:val="21"/>
        </w:numPr>
        <w:overflowPunct w:val="0"/>
        <w:autoSpaceDE w:val="0"/>
        <w:autoSpaceDN w:val="0"/>
        <w:adjustRightInd w:val="0"/>
        <w:spacing w:line="276" w:lineRule="auto"/>
        <w:rPr>
          <w:rFonts w:cs="Times New Roman"/>
          <w:sz w:val="24"/>
        </w:rPr>
      </w:pPr>
      <w:r w:rsidRPr="000A5195">
        <w:rPr>
          <w:rFonts w:cs="Times New Roman"/>
          <w:sz w:val="24"/>
        </w:rPr>
        <w:t>Да ће Пружалац услуге извршење уговорених обавеза по овом уговору делимично поверити</w:t>
      </w:r>
      <w:r w:rsidR="00CC3DEA" w:rsidRPr="000A5195">
        <w:rPr>
          <w:rFonts w:cs="Times New Roman"/>
          <w:sz w:val="24"/>
          <w:lang w:val="sr-Cyrl-CS"/>
        </w:rPr>
        <w:t xml:space="preserve"> </w:t>
      </w:r>
      <w:r w:rsidRPr="000A5195">
        <w:rPr>
          <w:rFonts w:cs="Times New Roman"/>
          <w:sz w:val="24"/>
        </w:rPr>
        <w:t>Подизвођачу______________________</w:t>
      </w:r>
      <w:r w:rsidR="001F7401" w:rsidRPr="000A5195">
        <w:rPr>
          <w:rFonts w:cs="Times New Roman"/>
          <w:sz w:val="24"/>
        </w:rPr>
        <w:t>/</w:t>
      </w:r>
      <w:r w:rsidRPr="000A5195">
        <w:rPr>
          <w:rFonts w:cs="Times New Roman"/>
          <w:sz w:val="24"/>
        </w:rPr>
        <w:t>______________________________(попуњава</w:t>
      </w:r>
      <w:r w:rsidRPr="000A5195">
        <w:rPr>
          <w:rFonts w:cs="Times New Roman"/>
          <w:sz w:val="24"/>
          <w:lang w:val="sr-Cyrl-CS"/>
        </w:rPr>
        <w:t xml:space="preserve"> Корисник услуге</w:t>
      </w:r>
      <w:r w:rsidRPr="000A5195">
        <w:rPr>
          <w:rFonts w:cs="Times New Roman"/>
          <w:sz w:val="24"/>
        </w:rPr>
        <w:t>).</w:t>
      </w:r>
    </w:p>
    <w:p w:rsidR="0077485A" w:rsidRPr="000A5195" w:rsidRDefault="0077485A" w:rsidP="00B83412">
      <w:pPr>
        <w:autoSpaceDE w:val="0"/>
        <w:autoSpaceDN w:val="0"/>
        <w:adjustRightInd w:val="0"/>
        <w:spacing w:after="0"/>
        <w:jc w:val="both"/>
        <w:rPr>
          <w:rFonts w:ascii="Times New Roman" w:hAnsi="Times New Roman" w:cs="Times New Roman"/>
          <w:b/>
          <w:bCs/>
          <w:sz w:val="24"/>
        </w:rPr>
      </w:pPr>
    </w:p>
    <w:p w:rsidR="0077485A" w:rsidRPr="000A5195" w:rsidRDefault="0077485A" w:rsidP="00B83412">
      <w:pPr>
        <w:widowControl w:val="0"/>
        <w:overflowPunct w:val="0"/>
        <w:autoSpaceDE w:val="0"/>
        <w:autoSpaceDN w:val="0"/>
        <w:adjustRightInd w:val="0"/>
        <w:spacing w:line="239" w:lineRule="auto"/>
        <w:ind w:left="280"/>
        <w:jc w:val="center"/>
        <w:rPr>
          <w:rFonts w:ascii="Times New Roman" w:hAnsi="Times New Roman" w:cs="Times New Roman"/>
          <w:bCs/>
          <w:sz w:val="24"/>
        </w:rPr>
      </w:pPr>
      <w:r w:rsidRPr="000A5195">
        <w:rPr>
          <w:rFonts w:ascii="Times New Roman" w:hAnsi="Times New Roman" w:cs="Times New Roman"/>
          <w:bCs/>
          <w:sz w:val="24"/>
        </w:rPr>
        <w:t>ПРЕДМЕТ УГОВОРА</w:t>
      </w:r>
    </w:p>
    <w:p w:rsidR="0077485A" w:rsidRPr="000A5195" w:rsidRDefault="004911DD" w:rsidP="00B83412">
      <w:pPr>
        <w:autoSpaceDE w:val="0"/>
        <w:autoSpaceDN w:val="0"/>
        <w:adjustRightInd w:val="0"/>
        <w:jc w:val="center"/>
        <w:rPr>
          <w:rFonts w:ascii="Times New Roman" w:hAnsi="Times New Roman" w:cs="Times New Roman"/>
          <w:b/>
          <w:bCs/>
          <w:sz w:val="24"/>
        </w:rPr>
      </w:pPr>
      <w:r w:rsidRPr="000A5195">
        <w:rPr>
          <w:rFonts w:ascii="Times New Roman" w:hAnsi="Times New Roman" w:cs="Times New Roman"/>
          <w:b/>
          <w:bCs/>
          <w:sz w:val="24"/>
        </w:rPr>
        <w:t>Члан 1.</w:t>
      </w:r>
    </w:p>
    <w:p w:rsidR="0077485A" w:rsidRPr="000A5195" w:rsidRDefault="0077485A" w:rsidP="00B83412">
      <w:pPr>
        <w:spacing w:after="0"/>
        <w:ind w:firstLine="708"/>
        <w:jc w:val="both"/>
        <w:rPr>
          <w:rFonts w:ascii="Times New Roman" w:hAnsi="Times New Roman" w:cs="Times New Roman"/>
          <w:sz w:val="24"/>
        </w:rPr>
      </w:pPr>
      <w:r w:rsidRPr="000A5195">
        <w:rPr>
          <w:rFonts w:ascii="Times New Roman" w:hAnsi="Times New Roman" w:cs="Times New Roman"/>
          <w:sz w:val="24"/>
        </w:rPr>
        <w:t>Предмет овог уговора је набавка услуге мобилне телефоније, у складу са техничком спецификацијом, Прилог 2.</w:t>
      </w:r>
    </w:p>
    <w:p w:rsidR="0077485A" w:rsidRPr="000A5195" w:rsidRDefault="0077485A" w:rsidP="00B83412">
      <w:pPr>
        <w:spacing w:after="0"/>
        <w:ind w:firstLine="708"/>
        <w:jc w:val="both"/>
        <w:rPr>
          <w:rFonts w:ascii="Times New Roman" w:hAnsi="Times New Roman" w:cs="Times New Roman"/>
          <w:sz w:val="24"/>
          <w:lang w:val="sr-Cyrl-CS"/>
        </w:rPr>
      </w:pPr>
      <w:r w:rsidRPr="000A5195">
        <w:rPr>
          <w:rFonts w:ascii="Times New Roman" w:hAnsi="Times New Roman" w:cs="Times New Roman"/>
          <w:sz w:val="24"/>
          <w:lang w:val="sr-Cyrl-CS"/>
        </w:rPr>
        <w:t xml:space="preserve">Оквирни број корисника за које ће се пружати услуга из предходног става износи </w:t>
      </w:r>
      <w:r w:rsidR="00D12401" w:rsidRPr="000A5195">
        <w:rPr>
          <w:rFonts w:ascii="Times New Roman" w:hAnsi="Times New Roman" w:cs="Times New Roman"/>
          <w:sz w:val="24"/>
          <w:lang w:val="sr-Latn-CS"/>
        </w:rPr>
        <w:t>105</w:t>
      </w:r>
      <w:r w:rsidRPr="000A5195">
        <w:rPr>
          <w:rFonts w:ascii="Times New Roman" w:hAnsi="Times New Roman" w:cs="Times New Roman"/>
          <w:sz w:val="24"/>
          <w:lang w:val="sr-Cyrl-CS"/>
        </w:rPr>
        <w:t xml:space="preserve"> (</w:t>
      </w:r>
      <w:r w:rsidR="002B383A" w:rsidRPr="000A5195">
        <w:rPr>
          <w:rFonts w:ascii="Times New Roman" w:hAnsi="Times New Roman" w:cs="Times New Roman"/>
          <w:sz w:val="24"/>
          <w:lang w:val="sr-Cyrl-CS"/>
        </w:rPr>
        <w:t>стопет</w:t>
      </w:r>
      <w:r w:rsidRPr="000A5195">
        <w:rPr>
          <w:rFonts w:ascii="Times New Roman" w:hAnsi="Times New Roman" w:cs="Times New Roman"/>
          <w:sz w:val="24"/>
          <w:lang w:val="sr-Cyrl-CS"/>
        </w:rPr>
        <w:t>).</w:t>
      </w:r>
    </w:p>
    <w:p w:rsidR="0077485A" w:rsidRPr="000A5195" w:rsidRDefault="0077485A" w:rsidP="00B83412">
      <w:pPr>
        <w:spacing w:after="0"/>
        <w:ind w:firstLine="708"/>
        <w:jc w:val="both"/>
        <w:rPr>
          <w:rFonts w:ascii="Times New Roman" w:hAnsi="Times New Roman" w:cs="Times New Roman"/>
          <w:sz w:val="24"/>
        </w:rPr>
      </w:pPr>
      <w:r w:rsidRPr="000A5195">
        <w:rPr>
          <w:rFonts w:ascii="Times New Roman" w:hAnsi="Times New Roman" w:cs="Times New Roman"/>
          <w:sz w:val="24"/>
        </w:rPr>
        <w:t>У случају повећања или смањења броја корисника</w:t>
      </w:r>
      <w:r w:rsidRPr="000A5195">
        <w:rPr>
          <w:rFonts w:ascii="Times New Roman" w:hAnsi="Times New Roman" w:cs="Times New Roman"/>
          <w:sz w:val="24"/>
          <w:lang w:val="sr-Cyrl-CS"/>
        </w:rPr>
        <w:t>,</w:t>
      </w:r>
      <w:r w:rsidRPr="000A5195">
        <w:rPr>
          <w:rFonts w:ascii="Times New Roman" w:hAnsi="Times New Roman" w:cs="Times New Roman"/>
          <w:sz w:val="24"/>
        </w:rPr>
        <w:t xml:space="preserve"> сви услови из прихваћене понудеПружаоца услуге, односно уговорени услови, остају непромењени.</w:t>
      </w:r>
    </w:p>
    <w:p w:rsidR="0077485A" w:rsidRPr="000A5195" w:rsidRDefault="0077485A" w:rsidP="00B83412">
      <w:pPr>
        <w:pStyle w:val="ListParagraph"/>
        <w:autoSpaceDE w:val="0"/>
        <w:autoSpaceDN w:val="0"/>
        <w:adjustRightInd w:val="0"/>
        <w:ind w:left="2880" w:firstLine="720"/>
        <w:rPr>
          <w:rFonts w:cs="Times New Roman"/>
          <w:sz w:val="24"/>
        </w:rPr>
      </w:pPr>
    </w:p>
    <w:p w:rsidR="0077485A" w:rsidRPr="000A5195" w:rsidRDefault="0077485A" w:rsidP="00B83412">
      <w:pPr>
        <w:pStyle w:val="ListParagraph"/>
        <w:autoSpaceDE w:val="0"/>
        <w:autoSpaceDN w:val="0"/>
        <w:adjustRightInd w:val="0"/>
        <w:ind w:left="3600"/>
        <w:rPr>
          <w:rFonts w:cs="Times New Roman"/>
          <w:sz w:val="24"/>
        </w:rPr>
      </w:pPr>
      <w:r w:rsidRPr="000A5195">
        <w:rPr>
          <w:rFonts w:cs="Times New Roman"/>
          <w:sz w:val="24"/>
        </w:rPr>
        <w:t>УГОВОРЕНА ЦЕНА</w:t>
      </w:r>
    </w:p>
    <w:p w:rsidR="00B83412" w:rsidRPr="000A5195" w:rsidRDefault="00B83412" w:rsidP="00B83412">
      <w:pPr>
        <w:pStyle w:val="ListParagraph"/>
        <w:autoSpaceDE w:val="0"/>
        <w:autoSpaceDN w:val="0"/>
        <w:adjustRightInd w:val="0"/>
        <w:ind w:left="3600"/>
        <w:rPr>
          <w:rFonts w:cs="Times New Roman"/>
          <w:sz w:val="24"/>
        </w:rPr>
      </w:pPr>
    </w:p>
    <w:p w:rsidR="0077485A" w:rsidRPr="000A5195" w:rsidRDefault="0077485A" w:rsidP="00B83412">
      <w:pPr>
        <w:autoSpaceDE w:val="0"/>
        <w:autoSpaceDN w:val="0"/>
        <w:adjustRightInd w:val="0"/>
        <w:jc w:val="center"/>
        <w:rPr>
          <w:rFonts w:ascii="Times New Roman" w:hAnsi="Times New Roman" w:cs="Times New Roman"/>
          <w:b/>
          <w:bCs/>
          <w:sz w:val="24"/>
        </w:rPr>
      </w:pPr>
      <w:r w:rsidRPr="000A5195">
        <w:rPr>
          <w:rFonts w:ascii="Times New Roman" w:hAnsi="Times New Roman" w:cs="Times New Roman"/>
          <w:b/>
          <w:bCs/>
          <w:sz w:val="24"/>
        </w:rPr>
        <w:t>Члан 2</w:t>
      </w:r>
      <w:r w:rsidR="004911DD" w:rsidRPr="000A5195">
        <w:rPr>
          <w:rFonts w:ascii="Times New Roman" w:hAnsi="Times New Roman" w:cs="Times New Roman"/>
          <w:b/>
          <w:bCs/>
          <w:sz w:val="24"/>
        </w:rPr>
        <w:t>.</w:t>
      </w:r>
    </w:p>
    <w:p w:rsidR="0077485A" w:rsidRPr="000A5195" w:rsidRDefault="0077485A" w:rsidP="00B83412">
      <w:pPr>
        <w:autoSpaceDE w:val="0"/>
        <w:autoSpaceDN w:val="0"/>
        <w:adjustRightInd w:val="0"/>
        <w:spacing w:after="0"/>
        <w:jc w:val="both"/>
        <w:rPr>
          <w:rFonts w:ascii="Times New Roman" w:hAnsi="Times New Roman" w:cs="Times New Roman"/>
          <w:bCs/>
          <w:sz w:val="24"/>
        </w:rPr>
      </w:pPr>
      <w:r w:rsidRPr="000A5195">
        <w:rPr>
          <w:rFonts w:ascii="Times New Roman" w:hAnsi="Times New Roman" w:cs="Times New Roman"/>
          <w:bCs/>
          <w:sz w:val="24"/>
        </w:rPr>
        <w:t xml:space="preserve">Уговор се по ценама из понуде може реализовати максимално до износа од 2.000.000,00 </w:t>
      </w:r>
      <w:r w:rsidRPr="000A5195">
        <w:rPr>
          <w:rFonts w:ascii="Times New Roman" w:hAnsi="Times New Roman" w:cs="Times New Roman"/>
          <w:bCs/>
          <w:sz w:val="24"/>
          <w:lang w:val="sr-Cyrl-CS"/>
        </w:rPr>
        <w:t xml:space="preserve">РСД без ПДВ </w:t>
      </w:r>
      <w:r w:rsidRPr="000A5195">
        <w:rPr>
          <w:rFonts w:ascii="Times New Roman" w:hAnsi="Times New Roman" w:cs="Times New Roman"/>
          <w:bCs/>
          <w:sz w:val="24"/>
        </w:rPr>
        <w:t xml:space="preserve">(словима: </w:t>
      </w:r>
      <w:r w:rsidR="002851D8" w:rsidRPr="000A5195">
        <w:rPr>
          <w:rFonts w:ascii="Times New Roman" w:hAnsi="Times New Roman" w:cs="Times New Roman"/>
          <w:bCs/>
          <w:sz w:val="24"/>
        </w:rPr>
        <w:t>двамилиона</w:t>
      </w:r>
      <w:r w:rsidR="00890481" w:rsidRPr="000A5195">
        <w:rPr>
          <w:rFonts w:ascii="Times New Roman" w:hAnsi="Times New Roman" w:cs="Times New Roman"/>
          <w:bCs/>
          <w:sz w:val="24"/>
        </w:rPr>
        <w:t>динара).</w:t>
      </w:r>
    </w:p>
    <w:p w:rsidR="0077485A" w:rsidRPr="000A5195" w:rsidRDefault="0077485A" w:rsidP="00B83412">
      <w:pPr>
        <w:autoSpaceDE w:val="0"/>
        <w:autoSpaceDN w:val="0"/>
        <w:adjustRightInd w:val="0"/>
        <w:spacing w:after="0"/>
        <w:ind w:firstLine="720"/>
        <w:jc w:val="both"/>
        <w:rPr>
          <w:rFonts w:ascii="Times New Roman" w:hAnsi="Times New Roman" w:cs="Times New Roman"/>
          <w:bCs/>
          <w:sz w:val="24"/>
        </w:rPr>
      </w:pPr>
      <w:r w:rsidRPr="000A5195">
        <w:rPr>
          <w:rFonts w:ascii="Times New Roman" w:hAnsi="Times New Roman" w:cs="Times New Roman"/>
          <w:bCs/>
          <w:sz w:val="24"/>
          <w:lang w:val="sr-Cyrl-CS"/>
        </w:rPr>
        <w:t xml:space="preserve">Цена </w:t>
      </w:r>
      <w:r w:rsidRPr="000A5195">
        <w:rPr>
          <w:rFonts w:ascii="Times New Roman" w:hAnsi="Times New Roman" w:cs="Times New Roman"/>
          <w:bCs/>
          <w:sz w:val="24"/>
        </w:rPr>
        <w:t>услуге</w:t>
      </w:r>
      <w:r w:rsidRPr="000A5195">
        <w:rPr>
          <w:rFonts w:ascii="Times New Roman" w:hAnsi="Times New Roman" w:cs="Times New Roman"/>
          <w:bCs/>
          <w:sz w:val="24"/>
          <w:lang w:val="sr-Cyrl-CS"/>
        </w:rPr>
        <w:t xml:space="preserve"> из Обрасца понуде са структуром цене Пружаоца услуге је фиксна и не може се мењати током трајања уговора. </w:t>
      </w:r>
    </w:p>
    <w:p w:rsidR="0077485A" w:rsidRPr="000A5195" w:rsidRDefault="0077485A" w:rsidP="00B83412">
      <w:pPr>
        <w:autoSpaceDE w:val="0"/>
        <w:autoSpaceDN w:val="0"/>
        <w:adjustRightInd w:val="0"/>
        <w:spacing w:after="0"/>
        <w:ind w:firstLine="720"/>
        <w:jc w:val="both"/>
        <w:rPr>
          <w:rFonts w:ascii="Times New Roman" w:hAnsi="Times New Roman" w:cs="Times New Roman"/>
          <w:sz w:val="24"/>
        </w:rPr>
      </w:pPr>
      <w:r w:rsidRPr="000A5195">
        <w:rPr>
          <w:rFonts w:ascii="Times New Roman" w:hAnsi="Times New Roman" w:cs="Times New Roman"/>
          <w:sz w:val="24"/>
        </w:rPr>
        <w:t xml:space="preserve">Корисник услуге се обавезује да Пружалацу услуге плаћа месечну потрошњу у висини од </w:t>
      </w:r>
      <w:r w:rsidR="003961FC" w:rsidRPr="000A5195">
        <w:rPr>
          <w:rFonts w:ascii="Times New Roman" w:hAnsi="Times New Roman" w:cs="Times New Roman"/>
          <w:b/>
          <w:sz w:val="24"/>
        </w:rPr>
        <w:t>135</w:t>
      </w:r>
      <w:r w:rsidRPr="000A5195">
        <w:rPr>
          <w:rFonts w:ascii="Times New Roman" w:hAnsi="Times New Roman" w:cs="Times New Roman"/>
          <w:b/>
          <w:sz w:val="24"/>
        </w:rPr>
        <w:t>.000,00</w:t>
      </w:r>
      <w:r w:rsidR="00237339" w:rsidRPr="000A5195">
        <w:rPr>
          <w:rFonts w:ascii="Times New Roman" w:hAnsi="Times New Roman" w:cs="Times New Roman"/>
          <w:b/>
          <w:sz w:val="24"/>
          <w:lang w:val="sr-Cyrl-CS"/>
        </w:rPr>
        <w:t xml:space="preserve"> </w:t>
      </w:r>
      <w:r w:rsidRPr="000A5195">
        <w:rPr>
          <w:rFonts w:ascii="Times New Roman" w:hAnsi="Times New Roman" w:cs="Times New Roman"/>
          <w:sz w:val="24"/>
        </w:rPr>
        <w:t xml:space="preserve">динара (словима: </w:t>
      </w:r>
      <w:r w:rsidR="00890481" w:rsidRPr="000A5195">
        <w:rPr>
          <w:rFonts w:ascii="Times New Roman" w:hAnsi="Times New Roman" w:cs="Times New Roman"/>
          <w:sz w:val="24"/>
          <w:lang w:val="sr-Cyrl-CS"/>
        </w:rPr>
        <w:t>стотридесетпетхиљада</w:t>
      </w:r>
      <w:r w:rsidRPr="000A5195">
        <w:rPr>
          <w:rFonts w:ascii="Times New Roman" w:hAnsi="Times New Roman" w:cs="Times New Roman"/>
          <w:sz w:val="24"/>
        </w:rPr>
        <w:t xml:space="preserve"> динара) без ПДВ-а.</w:t>
      </w:r>
    </w:p>
    <w:p w:rsidR="0077485A" w:rsidRPr="000A5195" w:rsidRDefault="0077485A" w:rsidP="00B83412">
      <w:pPr>
        <w:autoSpaceDE w:val="0"/>
        <w:autoSpaceDN w:val="0"/>
        <w:adjustRightInd w:val="0"/>
        <w:spacing w:after="0"/>
        <w:ind w:firstLine="720"/>
        <w:jc w:val="both"/>
        <w:rPr>
          <w:rFonts w:ascii="Times New Roman" w:hAnsi="Times New Roman" w:cs="Times New Roman"/>
          <w:sz w:val="24"/>
        </w:rPr>
      </w:pPr>
      <w:r w:rsidRPr="000A5195">
        <w:rPr>
          <w:rFonts w:ascii="Times New Roman" w:hAnsi="Times New Roman" w:cs="Times New Roman"/>
          <w:sz w:val="24"/>
        </w:rPr>
        <w:t>Уколико остварена месечна потрошња превазилази износ из претходног става, услуге ће се плаћати у складу са понуђеним ценама.</w:t>
      </w:r>
    </w:p>
    <w:p w:rsidR="0077485A" w:rsidRPr="000A5195" w:rsidRDefault="002851D8" w:rsidP="00B83412">
      <w:pPr>
        <w:autoSpaceDE w:val="0"/>
        <w:autoSpaceDN w:val="0"/>
        <w:adjustRightInd w:val="0"/>
        <w:spacing w:after="0"/>
        <w:ind w:firstLine="720"/>
        <w:jc w:val="both"/>
        <w:rPr>
          <w:rFonts w:ascii="Times New Roman" w:hAnsi="Times New Roman" w:cs="Times New Roman"/>
          <w:sz w:val="24"/>
        </w:rPr>
      </w:pPr>
      <w:r w:rsidRPr="000A5195">
        <w:rPr>
          <w:rFonts w:ascii="Times New Roman" w:hAnsi="Times New Roman" w:cs="Times New Roman"/>
          <w:sz w:val="24"/>
        </w:rPr>
        <w:t>Обим услуга који ће се набавити путем овог уговора може се повећати до износа од максимално 5% од вредности уговора.</w:t>
      </w:r>
    </w:p>
    <w:p w:rsidR="00B83412" w:rsidRPr="000A5195" w:rsidRDefault="00B83412" w:rsidP="00B83412">
      <w:pPr>
        <w:autoSpaceDE w:val="0"/>
        <w:autoSpaceDN w:val="0"/>
        <w:adjustRightInd w:val="0"/>
        <w:spacing w:after="0"/>
        <w:ind w:firstLine="720"/>
        <w:jc w:val="both"/>
        <w:rPr>
          <w:rFonts w:ascii="Times New Roman" w:hAnsi="Times New Roman" w:cs="Times New Roman"/>
          <w:sz w:val="24"/>
        </w:rPr>
      </w:pPr>
    </w:p>
    <w:p w:rsidR="0077485A" w:rsidRPr="000A5195" w:rsidRDefault="0077485A" w:rsidP="00B83412">
      <w:pPr>
        <w:pStyle w:val="ListParagraph"/>
        <w:autoSpaceDE w:val="0"/>
        <w:autoSpaceDN w:val="0"/>
        <w:adjustRightInd w:val="0"/>
        <w:ind w:left="3600"/>
        <w:rPr>
          <w:rFonts w:cs="Times New Roman"/>
          <w:sz w:val="24"/>
        </w:rPr>
      </w:pPr>
      <w:r w:rsidRPr="000A5195">
        <w:rPr>
          <w:rFonts w:cs="Times New Roman"/>
          <w:sz w:val="24"/>
        </w:rPr>
        <w:t>НАЧИН ПЛАЋАЊА</w:t>
      </w:r>
    </w:p>
    <w:p w:rsidR="00B83412" w:rsidRPr="000A5195" w:rsidRDefault="00B83412" w:rsidP="00B83412">
      <w:pPr>
        <w:pStyle w:val="ListParagraph"/>
        <w:autoSpaceDE w:val="0"/>
        <w:autoSpaceDN w:val="0"/>
        <w:adjustRightInd w:val="0"/>
        <w:ind w:left="3600"/>
        <w:rPr>
          <w:rFonts w:cs="Times New Roman"/>
          <w:sz w:val="24"/>
        </w:rPr>
      </w:pPr>
    </w:p>
    <w:p w:rsidR="0077485A" w:rsidRPr="000A5195" w:rsidRDefault="0077485A" w:rsidP="00B83412">
      <w:pPr>
        <w:autoSpaceDE w:val="0"/>
        <w:autoSpaceDN w:val="0"/>
        <w:adjustRightInd w:val="0"/>
        <w:jc w:val="center"/>
        <w:rPr>
          <w:rFonts w:ascii="Times New Roman" w:hAnsi="Times New Roman" w:cs="Times New Roman"/>
          <w:b/>
          <w:bCs/>
          <w:sz w:val="24"/>
        </w:rPr>
      </w:pPr>
      <w:r w:rsidRPr="000A5195">
        <w:rPr>
          <w:rFonts w:ascii="Times New Roman" w:hAnsi="Times New Roman" w:cs="Times New Roman"/>
          <w:b/>
          <w:bCs/>
          <w:sz w:val="24"/>
        </w:rPr>
        <w:t>Члан 3</w:t>
      </w:r>
      <w:r w:rsidR="004911DD" w:rsidRPr="000A5195">
        <w:rPr>
          <w:rFonts w:ascii="Times New Roman" w:hAnsi="Times New Roman" w:cs="Times New Roman"/>
          <w:b/>
          <w:bCs/>
          <w:sz w:val="24"/>
        </w:rPr>
        <w:t>.</w:t>
      </w:r>
    </w:p>
    <w:p w:rsidR="0077485A" w:rsidRPr="000A5195" w:rsidRDefault="0077485A" w:rsidP="00B83412">
      <w:pPr>
        <w:autoSpaceDE w:val="0"/>
        <w:autoSpaceDN w:val="0"/>
        <w:adjustRightInd w:val="0"/>
        <w:spacing w:after="0"/>
        <w:ind w:firstLine="720"/>
        <w:jc w:val="both"/>
        <w:rPr>
          <w:rFonts w:ascii="Times New Roman" w:hAnsi="Times New Roman" w:cs="Times New Roman"/>
          <w:sz w:val="24"/>
        </w:rPr>
      </w:pPr>
      <w:r w:rsidRPr="000A5195">
        <w:rPr>
          <w:rFonts w:ascii="Times New Roman" w:hAnsi="Times New Roman" w:cs="Times New Roman"/>
          <w:sz w:val="24"/>
        </w:rPr>
        <w:t xml:space="preserve">Уговорне стране су сагласне да </w:t>
      </w:r>
      <w:r w:rsidRPr="000A5195">
        <w:rPr>
          <w:rFonts w:ascii="Times New Roman" w:hAnsi="Times New Roman" w:cs="Times New Roman"/>
          <w:sz w:val="24"/>
          <w:lang w:val="sr-Cyrl-CS"/>
        </w:rPr>
        <w:t>Пружалац</w:t>
      </w:r>
      <w:r w:rsidRPr="000A5195">
        <w:rPr>
          <w:rFonts w:ascii="Times New Roman" w:hAnsi="Times New Roman" w:cs="Times New Roman"/>
          <w:sz w:val="24"/>
        </w:rPr>
        <w:t xml:space="preserve"> услугеиспоставља</w:t>
      </w:r>
      <w:r w:rsidRPr="000A5195">
        <w:rPr>
          <w:rFonts w:ascii="Times New Roman" w:hAnsi="Times New Roman" w:cs="Times New Roman"/>
          <w:sz w:val="24"/>
          <w:lang w:val="sr-Cyrl-CS"/>
        </w:rPr>
        <w:t>Кориснику услуге</w:t>
      </w:r>
      <w:r w:rsidRPr="000A5195">
        <w:rPr>
          <w:rFonts w:ascii="Times New Roman" w:hAnsi="Times New Roman" w:cs="Times New Roman"/>
          <w:sz w:val="24"/>
        </w:rPr>
        <w:t xml:space="preserve"> месечну  фактуру, са исказаним припадајућим порезом на додату вредност, најкасније у року од 8 (осам) дана, на адресу Корисника услуге, рачунајући од последњег дана обрачунског периода.</w:t>
      </w:r>
    </w:p>
    <w:p w:rsidR="0077485A" w:rsidRPr="000A5195" w:rsidRDefault="0077485A" w:rsidP="00B83412">
      <w:pPr>
        <w:autoSpaceDE w:val="0"/>
        <w:autoSpaceDN w:val="0"/>
        <w:adjustRightInd w:val="0"/>
        <w:spacing w:after="0"/>
        <w:ind w:firstLine="708"/>
        <w:jc w:val="both"/>
        <w:rPr>
          <w:rFonts w:ascii="Times New Roman" w:hAnsi="Times New Roman" w:cs="Times New Roman"/>
          <w:sz w:val="24"/>
        </w:rPr>
      </w:pPr>
      <w:r w:rsidRPr="000A5195">
        <w:rPr>
          <w:rFonts w:ascii="Times New Roman" w:hAnsi="Times New Roman" w:cs="Times New Roman"/>
          <w:sz w:val="24"/>
          <w:lang w:val="sr-Cyrl-CS"/>
        </w:rPr>
        <w:t>Корисник услуге</w:t>
      </w:r>
      <w:r w:rsidRPr="000A5195">
        <w:rPr>
          <w:rFonts w:ascii="Times New Roman" w:hAnsi="Times New Roman" w:cs="Times New Roman"/>
          <w:sz w:val="24"/>
        </w:rPr>
        <w:t xml:space="preserve"> се обавезује да износе по достављеним фактурама уплати на рачун </w:t>
      </w:r>
      <w:r w:rsidRPr="000A5195">
        <w:rPr>
          <w:rFonts w:ascii="Times New Roman" w:hAnsi="Times New Roman" w:cs="Times New Roman"/>
          <w:sz w:val="24"/>
          <w:lang w:val="sr-Cyrl-CS"/>
        </w:rPr>
        <w:t>Пружаоца</w:t>
      </w:r>
      <w:r w:rsidRPr="000A5195">
        <w:rPr>
          <w:rFonts w:ascii="Times New Roman" w:hAnsi="Times New Roman" w:cs="Times New Roman"/>
          <w:sz w:val="24"/>
        </w:rPr>
        <w:t xml:space="preserve"> услуге</w:t>
      </w:r>
      <w:r w:rsidR="00890481" w:rsidRPr="000A5195">
        <w:rPr>
          <w:rFonts w:ascii="Times New Roman" w:hAnsi="Times New Roman" w:cs="Times New Roman"/>
          <w:sz w:val="24"/>
        </w:rPr>
        <w:t xml:space="preserve"> </w:t>
      </w:r>
      <w:r w:rsidRPr="000A5195">
        <w:rPr>
          <w:rFonts w:ascii="Times New Roman" w:hAnsi="Times New Roman" w:cs="Times New Roman"/>
          <w:sz w:val="24"/>
        </w:rPr>
        <w:t xml:space="preserve">број </w:t>
      </w:r>
      <w:r w:rsidR="008C5C0C" w:rsidRPr="000A5195">
        <w:rPr>
          <w:rFonts w:ascii="Arial" w:hAnsi="Arial" w:cs="Arial"/>
        </w:rPr>
        <w:t>______________</w:t>
      </w:r>
      <w:r w:rsidRPr="000A5195">
        <w:rPr>
          <w:rFonts w:ascii="Times New Roman" w:hAnsi="Times New Roman" w:cs="Times New Roman"/>
          <w:sz w:val="24"/>
        </w:rPr>
        <w:t xml:space="preserve">код пословне банке </w:t>
      </w:r>
      <w:r w:rsidR="008C5C0C" w:rsidRPr="000A5195">
        <w:rPr>
          <w:rFonts w:ascii="Arial" w:hAnsi="Arial" w:cs="Arial"/>
        </w:rPr>
        <w:t>________________</w:t>
      </w:r>
      <w:r w:rsidRPr="000A5195">
        <w:rPr>
          <w:rFonts w:ascii="Times New Roman" w:hAnsi="Times New Roman" w:cs="Times New Roman"/>
          <w:sz w:val="24"/>
        </w:rPr>
        <w:t xml:space="preserve"> (попуњава </w:t>
      </w:r>
      <w:r w:rsidRPr="000A5195">
        <w:rPr>
          <w:rFonts w:ascii="Times New Roman" w:hAnsi="Times New Roman" w:cs="Times New Roman"/>
          <w:sz w:val="24"/>
          <w:lang w:val="sr-Cyrl-CS"/>
        </w:rPr>
        <w:t>Пружалац</w:t>
      </w:r>
      <w:r w:rsidRPr="000A5195">
        <w:rPr>
          <w:rFonts w:ascii="Times New Roman" w:hAnsi="Times New Roman" w:cs="Times New Roman"/>
          <w:sz w:val="24"/>
        </w:rPr>
        <w:t xml:space="preserve"> услуге), у року од 45 (четрдесетпет) </w:t>
      </w:r>
      <w:r w:rsidR="00890481" w:rsidRPr="000A5195">
        <w:rPr>
          <w:rFonts w:ascii="Times New Roman" w:hAnsi="Times New Roman" w:cs="Times New Roman"/>
          <w:sz w:val="24"/>
          <w:lang w:val="sr-Cyrl-CS"/>
        </w:rPr>
        <w:t xml:space="preserve">од </w:t>
      </w:r>
      <w:r w:rsidRPr="000A5195">
        <w:rPr>
          <w:rFonts w:ascii="Times New Roman" w:hAnsi="Times New Roman" w:cs="Times New Roman"/>
          <w:sz w:val="24"/>
        </w:rPr>
        <w:t>дана од пријема сваке појединачне фактуре.</w:t>
      </w:r>
    </w:p>
    <w:p w:rsidR="0077485A" w:rsidRPr="000A5195" w:rsidRDefault="0077485A" w:rsidP="00B83412">
      <w:pPr>
        <w:ind w:firstLine="708"/>
        <w:jc w:val="both"/>
        <w:rPr>
          <w:rFonts w:ascii="Times New Roman" w:hAnsi="Times New Roman" w:cs="Times New Roman"/>
          <w:bCs/>
          <w:sz w:val="24"/>
        </w:rPr>
      </w:pPr>
      <w:r w:rsidRPr="000A5195">
        <w:rPr>
          <w:rFonts w:ascii="Times New Roman" w:hAnsi="Times New Roman" w:cs="Times New Roman"/>
          <w:bCs/>
          <w:sz w:val="24"/>
        </w:rPr>
        <w:t>Пружалац услуге је обавезан да обезбеди и омогући Кориснику услуге континуирани увид у рачун са детаљним приказом потрошње по врсти услуге и износом за сваки број из групе бројева Корисника услуге током сваког текућег месеца.</w:t>
      </w:r>
    </w:p>
    <w:p w:rsidR="0077485A" w:rsidRPr="000A5195" w:rsidRDefault="0077485A" w:rsidP="00B83412">
      <w:pPr>
        <w:spacing w:after="0"/>
        <w:ind w:firstLine="708"/>
        <w:jc w:val="both"/>
        <w:rPr>
          <w:rFonts w:ascii="Times New Roman" w:hAnsi="Times New Roman" w:cs="Times New Roman"/>
          <w:bCs/>
          <w:sz w:val="24"/>
        </w:rPr>
      </w:pPr>
      <w:r w:rsidRPr="000A5195">
        <w:rPr>
          <w:rFonts w:ascii="Times New Roman" w:hAnsi="Times New Roman" w:cs="Times New Roman"/>
          <w:bCs/>
          <w:sz w:val="24"/>
          <w:lang w:val="sr-Cyrl-CS"/>
        </w:rPr>
        <w:t>Корисник услуге</w:t>
      </w:r>
      <w:r w:rsidRPr="000A5195">
        <w:rPr>
          <w:rFonts w:ascii="Times New Roman" w:hAnsi="Times New Roman" w:cs="Times New Roman"/>
          <w:bCs/>
          <w:sz w:val="24"/>
        </w:rPr>
        <w:t xml:space="preserve"> може поднети приговор на износ фактуре или квалитет услуге у року од 15 (петнаест) дана од дана пријема фактуре уколико се ради о приговору на износ рачуна, односно у року од 15 (петнаест) дана од дана пружања услуге уколико се ради о приговору на квалитет услуге. </w:t>
      </w:r>
    </w:p>
    <w:p w:rsidR="0077485A" w:rsidRPr="000A5195" w:rsidRDefault="0077485A" w:rsidP="00B83412">
      <w:pPr>
        <w:spacing w:after="0"/>
        <w:ind w:firstLine="708"/>
        <w:jc w:val="both"/>
        <w:rPr>
          <w:rFonts w:ascii="Times New Roman" w:hAnsi="Times New Roman" w:cs="Times New Roman"/>
          <w:bCs/>
          <w:sz w:val="24"/>
        </w:rPr>
      </w:pPr>
      <w:r w:rsidRPr="000A5195">
        <w:rPr>
          <w:rFonts w:ascii="Times New Roman" w:hAnsi="Times New Roman" w:cs="Times New Roman"/>
          <w:bCs/>
          <w:sz w:val="24"/>
        </w:rPr>
        <w:t xml:space="preserve">Пружалац услуге је дужан да у року од 15 (петнаест) дана од дана пријема приговора достави </w:t>
      </w:r>
      <w:r w:rsidRPr="000A5195">
        <w:rPr>
          <w:rFonts w:ascii="Times New Roman" w:hAnsi="Times New Roman" w:cs="Times New Roman"/>
          <w:bCs/>
          <w:sz w:val="24"/>
          <w:lang w:val="sr-Cyrl-CS"/>
        </w:rPr>
        <w:t>Кориснику услуге</w:t>
      </w:r>
      <w:r w:rsidRPr="000A5195">
        <w:rPr>
          <w:rFonts w:ascii="Times New Roman" w:hAnsi="Times New Roman" w:cs="Times New Roman"/>
          <w:bCs/>
          <w:sz w:val="24"/>
        </w:rPr>
        <w:t xml:space="preserve"> образложени писани одговор, којим се изјашњава о приговору. </w:t>
      </w:r>
    </w:p>
    <w:p w:rsidR="0077485A" w:rsidRPr="000A5195" w:rsidRDefault="0077485A" w:rsidP="00B83412">
      <w:pPr>
        <w:spacing w:after="0"/>
        <w:ind w:firstLine="708"/>
        <w:jc w:val="both"/>
        <w:rPr>
          <w:rFonts w:ascii="Times New Roman" w:hAnsi="Times New Roman" w:cs="Times New Roman"/>
          <w:bCs/>
          <w:sz w:val="24"/>
        </w:rPr>
      </w:pPr>
      <w:r w:rsidRPr="000A5195">
        <w:rPr>
          <w:rFonts w:ascii="Times New Roman" w:hAnsi="Times New Roman" w:cs="Times New Roman"/>
          <w:bCs/>
          <w:sz w:val="24"/>
        </w:rPr>
        <w:lastRenderedPageBreak/>
        <w:t>Приговор се може поднети у писаној форми, електронским путем или путем поште.</w:t>
      </w:r>
    </w:p>
    <w:p w:rsidR="0077485A" w:rsidRPr="000A5195" w:rsidRDefault="0077485A" w:rsidP="00B83412">
      <w:pPr>
        <w:autoSpaceDE w:val="0"/>
        <w:autoSpaceDN w:val="0"/>
        <w:adjustRightInd w:val="0"/>
        <w:jc w:val="both"/>
        <w:rPr>
          <w:rFonts w:ascii="Times New Roman" w:hAnsi="Times New Roman" w:cs="Times New Roman"/>
          <w:b/>
          <w:sz w:val="24"/>
        </w:rPr>
      </w:pPr>
    </w:p>
    <w:p w:rsidR="0077485A" w:rsidRPr="000A5195" w:rsidRDefault="0077485A" w:rsidP="00B83412">
      <w:pPr>
        <w:pStyle w:val="ListParagraph"/>
        <w:autoSpaceDE w:val="0"/>
        <w:autoSpaceDN w:val="0"/>
        <w:adjustRightInd w:val="0"/>
        <w:ind w:left="2880" w:firstLine="720"/>
        <w:rPr>
          <w:rFonts w:cs="Times New Roman"/>
          <w:sz w:val="24"/>
        </w:rPr>
      </w:pPr>
      <w:r w:rsidRPr="000A5195">
        <w:rPr>
          <w:rFonts w:cs="Times New Roman"/>
          <w:sz w:val="24"/>
        </w:rPr>
        <w:t>РОК ИЗВРШЕЊА УСЛУГЕ</w:t>
      </w:r>
    </w:p>
    <w:p w:rsidR="0077485A" w:rsidRPr="000A5195" w:rsidRDefault="0077485A" w:rsidP="00B83412">
      <w:pPr>
        <w:spacing w:after="0"/>
        <w:jc w:val="both"/>
        <w:rPr>
          <w:rFonts w:ascii="Times New Roman" w:hAnsi="Times New Roman" w:cs="Times New Roman"/>
          <w:bCs/>
          <w:sz w:val="24"/>
        </w:rPr>
      </w:pPr>
    </w:p>
    <w:p w:rsidR="0077485A" w:rsidRPr="000A5195" w:rsidRDefault="0077485A" w:rsidP="00B83412">
      <w:pPr>
        <w:autoSpaceDE w:val="0"/>
        <w:autoSpaceDN w:val="0"/>
        <w:adjustRightInd w:val="0"/>
        <w:jc w:val="center"/>
        <w:rPr>
          <w:rFonts w:ascii="Times New Roman" w:hAnsi="Times New Roman" w:cs="Times New Roman"/>
          <w:b/>
          <w:bCs/>
          <w:sz w:val="24"/>
        </w:rPr>
      </w:pPr>
      <w:r w:rsidRPr="000A5195">
        <w:rPr>
          <w:rFonts w:ascii="Times New Roman" w:hAnsi="Times New Roman" w:cs="Times New Roman"/>
          <w:b/>
          <w:bCs/>
          <w:sz w:val="24"/>
        </w:rPr>
        <w:t>Члан 4</w:t>
      </w:r>
      <w:r w:rsidR="004911DD" w:rsidRPr="000A5195">
        <w:rPr>
          <w:rFonts w:ascii="Times New Roman" w:hAnsi="Times New Roman" w:cs="Times New Roman"/>
          <w:b/>
          <w:bCs/>
          <w:sz w:val="24"/>
        </w:rPr>
        <w:t>.</w:t>
      </w:r>
    </w:p>
    <w:p w:rsidR="0077485A" w:rsidRPr="000A5195" w:rsidRDefault="0077485A" w:rsidP="00B83412">
      <w:pPr>
        <w:ind w:firstLine="708"/>
        <w:jc w:val="both"/>
        <w:rPr>
          <w:rFonts w:ascii="Times New Roman" w:hAnsi="Times New Roman" w:cs="Times New Roman"/>
          <w:bCs/>
          <w:sz w:val="24"/>
        </w:rPr>
      </w:pPr>
      <w:r w:rsidRPr="000A5195">
        <w:rPr>
          <w:rFonts w:ascii="Times New Roman" w:hAnsi="Times New Roman" w:cs="Times New Roman"/>
          <w:bCs/>
          <w:sz w:val="24"/>
          <w:lang w:val="sr-Cyrl-CS"/>
        </w:rPr>
        <w:t>Пружалац</w:t>
      </w:r>
      <w:r w:rsidRPr="000A5195">
        <w:rPr>
          <w:rFonts w:ascii="Times New Roman" w:hAnsi="Times New Roman" w:cs="Times New Roman"/>
          <w:bCs/>
          <w:sz w:val="24"/>
        </w:rPr>
        <w:t xml:space="preserve"> услуге се обавезује да ће обавезе изовог уговора, конкурсне документације и понуде Пружаоца услуге, вршити 12 (дванаест) месеци, односно до утрошка опредељеног износа </w:t>
      </w:r>
      <w:r w:rsidRPr="000A5195">
        <w:rPr>
          <w:rFonts w:ascii="Times New Roman" w:hAnsi="Times New Roman" w:cs="Times New Roman"/>
          <w:sz w:val="24"/>
          <w:lang w:val="sr-Latn-CS"/>
        </w:rPr>
        <w:t>(</w:t>
      </w:r>
      <w:r w:rsidRPr="000A5195">
        <w:rPr>
          <w:rFonts w:ascii="Times New Roman" w:hAnsi="Times New Roman" w:cs="Times New Roman"/>
          <w:sz w:val="24"/>
          <w:lang w:val="sr-Cyrl-CS"/>
        </w:rPr>
        <w:t>у зависности од тога који услов пре наступи)</w:t>
      </w:r>
      <w:r w:rsidRPr="000A5195">
        <w:rPr>
          <w:rFonts w:ascii="Times New Roman" w:hAnsi="Times New Roman" w:cs="Times New Roman"/>
          <w:bCs/>
          <w:sz w:val="24"/>
        </w:rPr>
        <w:t xml:space="preserve"> из члана 3. став 1. овог уговора. </w:t>
      </w:r>
    </w:p>
    <w:p w:rsidR="0077485A" w:rsidRPr="000A5195" w:rsidRDefault="0077485A" w:rsidP="00B83412">
      <w:pPr>
        <w:ind w:firstLine="708"/>
        <w:jc w:val="both"/>
        <w:rPr>
          <w:rFonts w:ascii="Times New Roman" w:hAnsi="Times New Roman" w:cs="Times New Roman"/>
          <w:bCs/>
          <w:sz w:val="24"/>
        </w:rPr>
      </w:pPr>
      <w:r w:rsidRPr="000A5195">
        <w:rPr>
          <w:rFonts w:ascii="Times New Roman" w:hAnsi="Times New Roman" w:cs="Times New Roman"/>
          <w:bCs/>
          <w:sz w:val="24"/>
        </w:rPr>
        <w:t>Уколико Наручилац опредељени износ из члана 3. став 1. овог уговора утроши пре истека рока из става 2. овог члана, oвај уговор престаје да важи.</w:t>
      </w:r>
    </w:p>
    <w:p w:rsidR="00B83412" w:rsidRPr="000A5195" w:rsidRDefault="00B83412" w:rsidP="00B83412">
      <w:pPr>
        <w:ind w:firstLine="708"/>
        <w:jc w:val="both"/>
        <w:rPr>
          <w:rFonts w:ascii="Times New Roman" w:hAnsi="Times New Roman" w:cs="Times New Roman"/>
          <w:bCs/>
          <w:sz w:val="24"/>
        </w:rPr>
      </w:pPr>
    </w:p>
    <w:p w:rsidR="0077485A" w:rsidRPr="000A5195" w:rsidRDefault="0077485A" w:rsidP="00B83412">
      <w:pPr>
        <w:pStyle w:val="ListParagraph"/>
        <w:ind w:left="1440" w:firstLine="720"/>
        <w:rPr>
          <w:rFonts w:cs="Times New Roman"/>
          <w:sz w:val="24"/>
        </w:rPr>
      </w:pPr>
      <w:r w:rsidRPr="000A5195">
        <w:rPr>
          <w:rFonts w:cs="Times New Roman"/>
          <w:sz w:val="24"/>
        </w:rPr>
        <w:t xml:space="preserve">ОДГОВОРНОСТ </w:t>
      </w:r>
      <w:r w:rsidRPr="000A5195">
        <w:rPr>
          <w:rFonts w:cs="Times New Roman"/>
          <w:sz w:val="24"/>
          <w:lang w:val="sr-Cyrl-CS"/>
        </w:rPr>
        <w:t>ПРУЖАОЦА</w:t>
      </w:r>
      <w:r w:rsidRPr="000A5195">
        <w:rPr>
          <w:rFonts w:cs="Times New Roman"/>
          <w:sz w:val="24"/>
        </w:rPr>
        <w:t xml:space="preserve"> УСЛУГЕ ЗА ШТЕТУ</w:t>
      </w:r>
    </w:p>
    <w:p w:rsidR="0077485A" w:rsidRPr="000A5195" w:rsidRDefault="0077485A" w:rsidP="00B83412">
      <w:pPr>
        <w:pStyle w:val="Default"/>
        <w:ind w:firstLine="720"/>
        <w:jc w:val="both"/>
        <w:rPr>
          <w:color w:val="auto"/>
        </w:rPr>
      </w:pPr>
    </w:p>
    <w:p w:rsidR="0077485A" w:rsidRPr="000A5195" w:rsidRDefault="0077485A" w:rsidP="00B83412">
      <w:pPr>
        <w:jc w:val="center"/>
        <w:rPr>
          <w:rFonts w:ascii="Times New Roman" w:hAnsi="Times New Roman" w:cs="Times New Roman"/>
          <w:b/>
          <w:sz w:val="24"/>
          <w:lang w:val="sr-Cyrl-CS"/>
        </w:rPr>
      </w:pPr>
      <w:r w:rsidRPr="000A5195">
        <w:rPr>
          <w:rFonts w:ascii="Times New Roman" w:hAnsi="Times New Roman" w:cs="Times New Roman"/>
          <w:b/>
          <w:sz w:val="24"/>
        </w:rPr>
        <w:t xml:space="preserve">Члан </w:t>
      </w:r>
      <w:r w:rsidR="004911DD" w:rsidRPr="000A5195">
        <w:rPr>
          <w:rFonts w:ascii="Times New Roman" w:hAnsi="Times New Roman" w:cs="Times New Roman"/>
          <w:b/>
          <w:sz w:val="24"/>
          <w:lang w:val="sr-Cyrl-CS"/>
        </w:rPr>
        <w:t>5.</w:t>
      </w:r>
    </w:p>
    <w:p w:rsidR="0077485A" w:rsidRPr="000A5195" w:rsidRDefault="0077485A" w:rsidP="00B83412">
      <w:pPr>
        <w:spacing w:after="0"/>
        <w:ind w:firstLine="720"/>
        <w:jc w:val="both"/>
        <w:rPr>
          <w:rFonts w:ascii="Times New Roman" w:hAnsi="Times New Roman" w:cs="Times New Roman"/>
          <w:sz w:val="24"/>
        </w:rPr>
      </w:pPr>
      <w:r w:rsidRPr="000A5195">
        <w:rPr>
          <w:rFonts w:ascii="Times New Roman" w:hAnsi="Times New Roman" w:cs="Times New Roman"/>
          <w:sz w:val="24"/>
        </w:rPr>
        <w:t xml:space="preserve">Уговорне стране су сагласне да је </w:t>
      </w:r>
      <w:r w:rsidRPr="000A5195">
        <w:rPr>
          <w:rFonts w:ascii="Times New Roman" w:hAnsi="Times New Roman" w:cs="Times New Roman"/>
          <w:sz w:val="24"/>
          <w:lang w:val="sr-Cyrl-CS"/>
        </w:rPr>
        <w:t>Корисник услуге</w:t>
      </w:r>
      <w:r w:rsidRPr="000A5195">
        <w:rPr>
          <w:rFonts w:ascii="Times New Roman" w:hAnsi="Times New Roman" w:cs="Times New Roman"/>
          <w:sz w:val="24"/>
        </w:rPr>
        <w:t xml:space="preserve"> обавезан да изврши плаћање </w:t>
      </w:r>
      <w:r w:rsidRPr="000A5195">
        <w:rPr>
          <w:rFonts w:ascii="Times New Roman" w:hAnsi="Times New Roman" w:cs="Times New Roman"/>
          <w:sz w:val="24"/>
          <w:lang w:val="sr-Cyrl-CS"/>
        </w:rPr>
        <w:t>Пружалацу</w:t>
      </w:r>
      <w:r w:rsidRPr="000A5195">
        <w:rPr>
          <w:rFonts w:ascii="Times New Roman" w:hAnsi="Times New Roman" w:cs="Times New Roman"/>
          <w:sz w:val="24"/>
        </w:rPr>
        <w:t xml:space="preserve"> услуге у складу са овим уговором само уколико </w:t>
      </w:r>
      <w:r w:rsidRPr="000A5195">
        <w:rPr>
          <w:rFonts w:ascii="Times New Roman" w:hAnsi="Times New Roman" w:cs="Times New Roman"/>
          <w:sz w:val="24"/>
          <w:lang w:val="sr-Cyrl-CS"/>
        </w:rPr>
        <w:t>Пружалац</w:t>
      </w:r>
      <w:r w:rsidRPr="000A5195">
        <w:rPr>
          <w:rFonts w:ascii="Times New Roman" w:hAnsi="Times New Roman" w:cs="Times New Roman"/>
          <w:sz w:val="24"/>
        </w:rPr>
        <w:t xml:space="preserve"> услуге пружа услуге на начин и под условима дефинисаним у Конкурсној документацији, Понуди и одредбама овог уговора.</w:t>
      </w:r>
    </w:p>
    <w:p w:rsidR="0077485A" w:rsidRPr="000A5195" w:rsidRDefault="0077485A" w:rsidP="00B83412">
      <w:pPr>
        <w:spacing w:after="0"/>
        <w:ind w:firstLine="720"/>
        <w:jc w:val="both"/>
        <w:rPr>
          <w:rFonts w:ascii="Times New Roman" w:hAnsi="Times New Roman" w:cs="Times New Roman"/>
          <w:sz w:val="24"/>
        </w:rPr>
      </w:pPr>
      <w:r w:rsidRPr="000A5195">
        <w:rPr>
          <w:rFonts w:ascii="Times New Roman" w:hAnsi="Times New Roman" w:cs="Times New Roman"/>
          <w:sz w:val="24"/>
        </w:rPr>
        <w:t xml:space="preserve">Ако услуге које </w:t>
      </w:r>
      <w:r w:rsidRPr="000A5195">
        <w:rPr>
          <w:rFonts w:ascii="Times New Roman" w:hAnsi="Times New Roman" w:cs="Times New Roman"/>
          <w:sz w:val="24"/>
          <w:lang w:val="sr-Cyrl-CS"/>
        </w:rPr>
        <w:t>Пружалац</w:t>
      </w:r>
      <w:r w:rsidRPr="000A5195">
        <w:rPr>
          <w:rFonts w:ascii="Times New Roman" w:hAnsi="Times New Roman" w:cs="Times New Roman"/>
          <w:sz w:val="24"/>
        </w:rPr>
        <w:t xml:space="preserve"> услуге пружа </w:t>
      </w:r>
      <w:r w:rsidRPr="000A5195">
        <w:rPr>
          <w:rFonts w:ascii="Times New Roman" w:hAnsi="Times New Roman" w:cs="Times New Roman"/>
          <w:sz w:val="24"/>
          <w:lang w:val="sr-Cyrl-CS"/>
        </w:rPr>
        <w:t>Кориснику услуге</w:t>
      </w:r>
      <w:r w:rsidRPr="000A5195">
        <w:rPr>
          <w:rFonts w:ascii="Times New Roman" w:hAnsi="Times New Roman" w:cs="Times New Roman"/>
          <w:sz w:val="24"/>
        </w:rPr>
        <w:t xml:space="preserve"> нису у складу са Понудом и одредбама овог уговора, </w:t>
      </w:r>
      <w:r w:rsidRPr="000A5195">
        <w:rPr>
          <w:rFonts w:ascii="Times New Roman" w:hAnsi="Times New Roman" w:cs="Times New Roman"/>
          <w:sz w:val="24"/>
          <w:lang w:val="sr-Cyrl-CS"/>
        </w:rPr>
        <w:t>Пружалац</w:t>
      </w:r>
      <w:r w:rsidRPr="000A5195">
        <w:rPr>
          <w:rFonts w:ascii="Times New Roman" w:hAnsi="Times New Roman" w:cs="Times New Roman"/>
          <w:sz w:val="24"/>
        </w:rPr>
        <w:t xml:space="preserve"> услуге одговара </w:t>
      </w:r>
      <w:r w:rsidRPr="000A5195">
        <w:rPr>
          <w:rFonts w:ascii="Times New Roman" w:hAnsi="Times New Roman" w:cs="Times New Roman"/>
          <w:sz w:val="24"/>
          <w:lang w:val="sr-Cyrl-CS"/>
        </w:rPr>
        <w:t>Кориснику услуге</w:t>
      </w:r>
      <w:r w:rsidRPr="000A5195">
        <w:rPr>
          <w:rFonts w:ascii="Times New Roman" w:hAnsi="Times New Roman" w:cs="Times New Roman"/>
          <w:sz w:val="24"/>
        </w:rPr>
        <w:t xml:space="preserve"> за недостатке свог испуњења, у складу са прописима којим је регулисана предметна материја, а </w:t>
      </w:r>
      <w:r w:rsidRPr="000A5195">
        <w:rPr>
          <w:rFonts w:ascii="Times New Roman" w:hAnsi="Times New Roman" w:cs="Times New Roman"/>
          <w:sz w:val="24"/>
          <w:lang w:val="sr-Cyrl-CS"/>
        </w:rPr>
        <w:t>Корисник услуге</w:t>
      </w:r>
      <w:r w:rsidRPr="000A5195">
        <w:rPr>
          <w:rFonts w:ascii="Times New Roman" w:hAnsi="Times New Roman" w:cs="Times New Roman"/>
          <w:sz w:val="24"/>
        </w:rPr>
        <w:t xml:space="preserve"> у том случају има право да уновчи  депоновано средство обезбеђења.</w:t>
      </w:r>
    </w:p>
    <w:p w:rsidR="0077485A" w:rsidRPr="000A5195" w:rsidRDefault="0077485A" w:rsidP="00B83412">
      <w:pPr>
        <w:spacing w:after="0"/>
        <w:ind w:firstLine="709"/>
        <w:jc w:val="both"/>
        <w:rPr>
          <w:rFonts w:ascii="Times New Roman" w:hAnsi="Times New Roman" w:cs="Times New Roman"/>
          <w:sz w:val="24"/>
        </w:rPr>
      </w:pPr>
      <w:r w:rsidRPr="000A5195">
        <w:rPr>
          <w:rFonts w:ascii="Times New Roman" w:hAnsi="Times New Roman" w:cs="Times New Roman"/>
          <w:sz w:val="24"/>
        </w:rPr>
        <w:t xml:space="preserve">Ако је </w:t>
      </w:r>
      <w:r w:rsidRPr="000A5195">
        <w:rPr>
          <w:rFonts w:ascii="Times New Roman" w:hAnsi="Times New Roman" w:cs="Times New Roman"/>
          <w:sz w:val="24"/>
          <w:lang w:val="sr-Cyrl-CS"/>
        </w:rPr>
        <w:t>Корисник услуге</w:t>
      </w:r>
      <w:r w:rsidRPr="000A5195">
        <w:rPr>
          <w:rFonts w:ascii="Times New Roman" w:hAnsi="Times New Roman" w:cs="Times New Roman"/>
          <w:sz w:val="24"/>
        </w:rPr>
        <w:t xml:space="preserve"> због неизвршења уговорених обавеза или закашњења </w:t>
      </w:r>
      <w:r w:rsidRPr="000A5195">
        <w:rPr>
          <w:rFonts w:ascii="Times New Roman" w:hAnsi="Times New Roman" w:cs="Times New Roman"/>
          <w:sz w:val="24"/>
          <w:lang w:val="sr-Cyrl-CS"/>
        </w:rPr>
        <w:t>Пружаоца</w:t>
      </w:r>
      <w:r w:rsidRPr="000A5195">
        <w:rPr>
          <w:rFonts w:ascii="Times New Roman" w:hAnsi="Times New Roman" w:cs="Times New Roman"/>
          <w:sz w:val="24"/>
        </w:rPr>
        <w:t xml:space="preserve"> услуге у реализацији предмета овог уговора претрпео штету, </w:t>
      </w:r>
      <w:r w:rsidRPr="000A5195">
        <w:rPr>
          <w:rFonts w:ascii="Times New Roman" w:hAnsi="Times New Roman" w:cs="Times New Roman"/>
          <w:sz w:val="24"/>
          <w:lang w:val="sr-Cyrl-CS"/>
        </w:rPr>
        <w:t>Корисник услуге</w:t>
      </w:r>
      <w:r w:rsidRPr="000A5195">
        <w:rPr>
          <w:rFonts w:ascii="Times New Roman" w:hAnsi="Times New Roman" w:cs="Times New Roman"/>
          <w:sz w:val="24"/>
        </w:rPr>
        <w:t xml:space="preserve"> може захтевати уговорну казну и накнаду штете која прелази износ уговорне казне, односно пун износ претрпљене штете.</w:t>
      </w:r>
    </w:p>
    <w:p w:rsidR="0077485A" w:rsidRPr="000A5195" w:rsidRDefault="0077485A" w:rsidP="00B83412">
      <w:pPr>
        <w:pStyle w:val="ListParagraph"/>
        <w:ind w:left="2160" w:firstLine="720"/>
        <w:rPr>
          <w:rFonts w:cs="Times New Roman"/>
          <w:sz w:val="24"/>
          <w:lang w:val="sr-Cyrl-CS"/>
        </w:rPr>
      </w:pPr>
    </w:p>
    <w:p w:rsidR="0077485A" w:rsidRPr="000A5195" w:rsidRDefault="0077485A" w:rsidP="00B83412">
      <w:pPr>
        <w:pStyle w:val="ListParagraph"/>
        <w:ind w:left="2160" w:firstLine="720"/>
        <w:rPr>
          <w:rFonts w:cs="Times New Roman"/>
          <w:sz w:val="24"/>
        </w:rPr>
      </w:pPr>
      <w:r w:rsidRPr="000A5195">
        <w:rPr>
          <w:rFonts w:cs="Times New Roman"/>
          <w:sz w:val="24"/>
        </w:rPr>
        <w:t>ДОЦЊА И УГОВОРНА КАЗНА</w:t>
      </w:r>
    </w:p>
    <w:p w:rsidR="0077485A" w:rsidRPr="000A5195" w:rsidRDefault="0077485A" w:rsidP="00B83412">
      <w:pPr>
        <w:spacing w:after="0"/>
        <w:jc w:val="both"/>
        <w:rPr>
          <w:rFonts w:ascii="Times New Roman" w:hAnsi="Times New Roman" w:cs="Times New Roman"/>
          <w:sz w:val="24"/>
        </w:rPr>
      </w:pPr>
    </w:p>
    <w:p w:rsidR="0077485A" w:rsidRPr="000A5195" w:rsidRDefault="0077485A" w:rsidP="00B83412">
      <w:pPr>
        <w:jc w:val="center"/>
        <w:rPr>
          <w:rFonts w:ascii="Times New Roman" w:hAnsi="Times New Roman" w:cs="Times New Roman"/>
          <w:b/>
          <w:sz w:val="24"/>
        </w:rPr>
      </w:pPr>
      <w:r w:rsidRPr="000A5195">
        <w:rPr>
          <w:rFonts w:ascii="Times New Roman" w:hAnsi="Times New Roman" w:cs="Times New Roman"/>
          <w:b/>
          <w:sz w:val="24"/>
        </w:rPr>
        <w:t>Члан 6.</w:t>
      </w:r>
    </w:p>
    <w:p w:rsidR="0077485A" w:rsidRPr="000A5195" w:rsidRDefault="0077485A" w:rsidP="00B83412">
      <w:pPr>
        <w:spacing w:after="0"/>
        <w:ind w:firstLine="720"/>
        <w:jc w:val="both"/>
        <w:rPr>
          <w:rFonts w:ascii="Times New Roman" w:hAnsi="Times New Roman" w:cs="Times New Roman"/>
          <w:sz w:val="24"/>
        </w:rPr>
      </w:pPr>
      <w:r w:rsidRPr="000A5195">
        <w:rPr>
          <w:rFonts w:ascii="Times New Roman" w:hAnsi="Times New Roman" w:cs="Times New Roman"/>
          <w:sz w:val="24"/>
        </w:rPr>
        <w:t xml:space="preserve">У случају неоправдане доцње </w:t>
      </w:r>
      <w:r w:rsidRPr="000A5195">
        <w:rPr>
          <w:rFonts w:ascii="Times New Roman" w:hAnsi="Times New Roman" w:cs="Times New Roman"/>
          <w:sz w:val="24"/>
          <w:lang w:val="sr-Cyrl-CS"/>
        </w:rPr>
        <w:t>са почетком пружања услуге, Пружалац услуге се обавезује да кориснику услуге плат</w:t>
      </w:r>
      <w:r w:rsidR="00E00FB8" w:rsidRPr="000A5195">
        <w:rPr>
          <w:rFonts w:ascii="Times New Roman" w:hAnsi="Times New Roman" w:cs="Times New Roman"/>
          <w:sz w:val="24"/>
          <w:lang w:val="sr-Cyrl-CS"/>
        </w:rPr>
        <w:t>и уговорну казну у износу од 0,2</w:t>
      </w:r>
      <w:r w:rsidRPr="000A5195">
        <w:rPr>
          <w:rFonts w:ascii="Times New Roman" w:hAnsi="Times New Roman" w:cs="Times New Roman"/>
          <w:sz w:val="24"/>
          <w:lang w:val="sr-Cyrl-CS"/>
        </w:rPr>
        <w:t>% вредности услуга у закашњењу, за сваки дан задоцњења. Међутим, укупна вредност</w:t>
      </w:r>
      <w:r w:rsidR="00E00FB8" w:rsidRPr="000A5195">
        <w:rPr>
          <w:rFonts w:ascii="Times New Roman" w:hAnsi="Times New Roman" w:cs="Times New Roman"/>
          <w:sz w:val="24"/>
          <w:lang w:val="sr-Cyrl-CS"/>
        </w:rPr>
        <w:t xml:space="preserve"> уговорне казне не може прећи 5</w:t>
      </w:r>
      <w:r w:rsidRPr="000A5195">
        <w:rPr>
          <w:rFonts w:ascii="Times New Roman" w:hAnsi="Times New Roman" w:cs="Times New Roman"/>
          <w:sz w:val="24"/>
          <w:lang w:val="sr-Cyrl-CS"/>
        </w:rPr>
        <w:t>% уговорене вредности из члана 4. овог уговора.</w:t>
      </w:r>
    </w:p>
    <w:p w:rsidR="0077485A" w:rsidRPr="000A5195" w:rsidRDefault="0077485A" w:rsidP="00B83412">
      <w:pPr>
        <w:spacing w:after="0"/>
        <w:ind w:firstLine="720"/>
        <w:jc w:val="both"/>
        <w:rPr>
          <w:rFonts w:ascii="Times New Roman" w:hAnsi="Times New Roman" w:cs="Times New Roman"/>
          <w:sz w:val="24"/>
        </w:rPr>
      </w:pPr>
      <w:r w:rsidRPr="000A5195">
        <w:rPr>
          <w:rFonts w:ascii="Times New Roman" w:hAnsi="Times New Roman" w:cs="Times New Roman"/>
          <w:sz w:val="24"/>
        </w:rPr>
        <w:t xml:space="preserve">У случају доцње </w:t>
      </w:r>
      <w:r w:rsidRPr="000A5195">
        <w:rPr>
          <w:rFonts w:ascii="Times New Roman" w:hAnsi="Times New Roman" w:cs="Times New Roman"/>
          <w:sz w:val="24"/>
          <w:lang w:val="sr-Cyrl-CS"/>
        </w:rPr>
        <w:t>Пружаоца</w:t>
      </w:r>
      <w:r w:rsidRPr="000A5195">
        <w:rPr>
          <w:rFonts w:ascii="Times New Roman" w:hAnsi="Times New Roman" w:cs="Times New Roman"/>
          <w:sz w:val="24"/>
        </w:rPr>
        <w:t xml:space="preserve"> услуге, </w:t>
      </w:r>
      <w:r w:rsidRPr="000A5195">
        <w:rPr>
          <w:rFonts w:ascii="Times New Roman" w:hAnsi="Times New Roman" w:cs="Times New Roman"/>
          <w:sz w:val="24"/>
          <w:lang w:val="sr-Cyrl-CS"/>
        </w:rPr>
        <w:t>Корисник услуге</w:t>
      </w:r>
      <w:r w:rsidRPr="000A5195">
        <w:rPr>
          <w:rFonts w:ascii="Times New Roman" w:hAnsi="Times New Roman" w:cs="Times New Roman"/>
          <w:sz w:val="24"/>
        </w:rPr>
        <w:t xml:space="preserve"> задржава право да наплати уговорну казну из става 1. овог члана и по пријему услуга које су предмет овог уговора. </w:t>
      </w:r>
    </w:p>
    <w:p w:rsidR="0077485A" w:rsidRPr="000A5195" w:rsidRDefault="0077485A" w:rsidP="00B83412">
      <w:pPr>
        <w:spacing w:after="0"/>
        <w:ind w:firstLine="709"/>
        <w:jc w:val="both"/>
        <w:rPr>
          <w:rFonts w:ascii="Times New Roman" w:hAnsi="Times New Roman" w:cs="Times New Roman"/>
          <w:sz w:val="24"/>
        </w:rPr>
      </w:pPr>
      <w:r w:rsidRPr="000A5195">
        <w:rPr>
          <w:rFonts w:ascii="Times New Roman" w:hAnsi="Times New Roman" w:cs="Times New Roman"/>
          <w:sz w:val="24"/>
        </w:rPr>
        <w:t xml:space="preserve">Свако задоцњење </w:t>
      </w:r>
      <w:r w:rsidRPr="000A5195">
        <w:rPr>
          <w:rFonts w:ascii="Times New Roman" w:hAnsi="Times New Roman" w:cs="Times New Roman"/>
          <w:sz w:val="24"/>
          <w:lang w:val="sr-Cyrl-CS"/>
        </w:rPr>
        <w:t xml:space="preserve">са почетком пружања услуге, </w:t>
      </w:r>
      <w:r w:rsidRPr="000A5195">
        <w:rPr>
          <w:rFonts w:ascii="Times New Roman" w:hAnsi="Times New Roman" w:cs="Times New Roman"/>
          <w:sz w:val="24"/>
        </w:rPr>
        <w:t xml:space="preserve">које није последица више силе или одговорности </w:t>
      </w:r>
      <w:r w:rsidRPr="000A5195">
        <w:rPr>
          <w:rFonts w:ascii="Times New Roman" w:hAnsi="Times New Roman" w:cs="Times New Roman"/>
          <w:sz w:val="24"/>
          <w:lang w:val="sr-Cyrl-CS"/>
        </w:rPr>
        <w:t>Корисника услуге</w:t>
      </w:r>
      <w:r w:rsidRPr="000A5195">
        <w:rPr>
          <w:rFonts w:ascii="Times New Roman" w:hAnsi="Times New Roman" w:cs="Times New Roman"/>
          <w:sz w:val="24"/>
        </w:rPr>
        <w:t xml:space="preserve">, сматраће се неоправданом доцњом </w:t>
      </w:r>
      <w:r w:rsidRPr="000A5195">
        <w:rPr>
          <w:rFonts w:ascii="Times New Roman" w:hAnsi="Times New Roman" w:cs="Times New Roman"/>
          <w:sz w:val="24"/>
          <w:lang w:val="sr-Cyrl-CS"/>
        </w:rPr>
        <w:t>Пружаоца</w:t>
      </w:r>
      <w:r w:rsidRPr="000A5195">
        <w:rPr>
          <w:rFonts w:ascii="Times New Roman" w:hAnsi="Times New Roman" w:cs="Times New Roman"/>
          <w:sz w:val="24"/>
        </w:rPr>
        <w:t xml:space="preserve"> услуге.</w:t>
      </w:r>
    </w:p>
    <w:p w:rsidR="009E4370" w:rsidRPr="000A5195" w:rsidRDefault="009E4370" w:rsidP="00B83412">
      <w:pPr>
        <w:jc w:val="both"/>
        <w:rPr>
          <w:rFonts w:ascii="Times New Roman" w:hAnsi="Times New Roman" w:cs="Times New Roman"/>
          <w:sz w:val="24"/>
        </w:rPr>
      </w:pPr>
    </w:p>
    <w:p w:rsidR="0077485A" w:rsidRPr="000A5195" w:rsidRDefault="009E4370" w:rsidP="009E4370">
      <w:pPr>
        <w:pStyle w:val="ListParagraph"/>
        <w:rPr>
          <w:rFonts w:cs="Times New Roman"/>
          <w:sz w:val="24"/>
        </w:rPr>
      </w:pPr>
      <w:r w:rsidRPr="000A5195">
        <w:rPr>
          <w:rFonts w:cs="Times New Roman"/>
          <w:sz w:val="24"/>
        </w:rPr>
        <w:t>СРЕДСТВО ОБЕЗБЕЂЕЊА</w:t>
      </w:r>
    </w:p>
    <w:p w:rsidR="009E4370" w:rsidRPr="000A5195" w:rsidRDefault="009E4370" w:rsidP="009E4370">
      <w:pPr>
        <w:pStyle w:val="ListParagraph"/>
        <w:rPr>
          <w:rFonts w:cs="Times New Roman"/>
          <w:sz w:val="24"/>
        </w:rPr>
      </w:pPr>
    </w:p>
    <w:p w:rsidR="0077485A" w:rsidRPr="000A5195" w:rsidRDefault="0077485A" w:rsidP="009E4370">
      <w:pPr>
        <w:jc w:val="center"/>
        <w:rPr>
          <w:rFonts w:ascii="Times New Roman" w:hAnsi="Times New Roman" w:cs="Times New Roman"/>
          <w:b/>
          <w:sz w:val="24"/>
        </w:rPr>
      </w:pPr>
      <w:r w:rsidRPr="000A5195">
        <w:rPr>
          <w:rFonts w:ascii="Times New Roman" w:hAnsi="Times New Roman" w:cs="Times New Roman"/>
          <w:b/>
          <w:sz w:val="24"/>
        </w:rPr>
        <w:t>Члан 7</w:t>
      </w:r>
      <w:r w:rsidR="004911DD" w:rsidRPr="000A5195">
        <w:rPr>
          <w:rFonts w:ascii="Times New Roman" w:hAnsi="Times New Roman" w:cs="Times New Roman"/>
          <w:b/>
          <w:sz w:val="24"/>
        </w:rPr>
        <w:t>.</w:t>
      </w:r>
    </w:p>
    <w:p w:rsidR="0077485A" w:rsidRPr="000A5195" w:rsidRDefault="0077485A" w:rsidP="00B83412">
      <w:pPr>
        <w:spacing w:after="0"/>
        <w:ind w:firstLine="720"/>
        <w:jc w:val="both"/>
        <w:rPr>
          <w:rFonts w:ascii="Times New Roman" w:hAnsi="Times New Roman" w:cs="Times New Roman"/>
          <w:bCs/>
          <w:iCs/>
          <w:sz w:val="24"/>
        </w:rPr>
      </w:pPr>
      <w:r w:rsidRPr="000A5195">
        <w:rPr>
          <w:rFonts w:ascii="Times New Roman" w:hAnsi="Times New Roman" w:cs="Times New Roman"/>
          <w:bCs/>
          <w:iCs/>
          <w:sz w:val="24"/>
          <w:lang w:val="sr-Cyrl-CS"/>
        </w:rPr>
        <w:t xml:space="preserve">Пружалац услуге </w:t>
      </w:r>
      <w:r w:rsidRPr="000A5195">
        <w:rPr>
          <w:rFonts w:ascii="Times New Roman" w:hAnsi="Times New Roman" w:cs="Times New Roman"/>
          <w:bCs/>
          <w:iCs/>
          <w:sz w:val="24"/>
        </w:rPr>
        <w:t xml:space="preserve">чија понуда буде изабрана као најповољнија, дужан је да у моменту закључења уговора, </w:t>
      </w:r>
      <w:r w:rsidRPr="000A5195">
        <w:rPr>
          <w:rFonts w:ascii="Times New Roman" w:hAnsi="Times New Roman" w:cs="Times New Roman"/>
          <w:bCs/>
          <w:iCs/>
          <w:sz w:val="24"/>
          <w:lang w:val="sr-Cyrl-CS"/>
        </w:rPr>
        <w:t>Кориснику услуге</w:t>
      </w:r>
      <w:r w:rsidRPr="000A5195">
        <w:rPr>
          <w:rFonts w:ascii="Times New Roman" w:hAnsi="Times New Roman" w:cs="Times New Roman"/>
          <w:bCs/>
          <w:iCs/>
          <w:sz w:val="24"/>
        </w:rPr>
        <w:t xml:space="preserve"> преда бланко соло меницу као средство обезбеђења за добро извршење посла потписану и регистровану у складу са Одлуком Народне банке Србије о </w:t>
      </w:r>
      <w:r w:rsidRPr="000A5195">
        <w:rPr>
          <w:rFonts w:ascii="Times New Roman" w:hAnsi="Times New Roman" w:cs="Times New Roman"/>
          <w:bCs/>
          <w:iCs/>
          <w:sz w:val="24"/>
        </w:rPr>
        <w:lastRenderedPageBreak/>
        <w:t xml:space="preserve">ближим условима, садржини и начину вођења Регистра меница и овлашћења („Службени гласник РС“ број 56/2011), са клузулом „без протеста" са овлашћењем у корист Корисника услуге да меницу без сагласности Пружаоца услуге може поднети на наплату у случају неизвршења </w:t>
      </w:r>
      <w:r w:rsidRPr="000A5195">
        <w:rPr>
          <w:rFonts w:ascii="Times New Roman" w:hAnsi="Times New Roman" w:cs="Times New Roman"/>
          <w:bCs/>
          <w:iCs/>
          <w:sz w:val="24"/>
          <w:lang w:val="sr-Cyrl-CS"/>
        </w:rPr>
        <w:t xml:space="preserve">или делимичног извршења </w:t>
      </w:r>
      <w:r w:rsidRPr="000A5195">
        <w:rPr>
          <w:rFonts w:ascii="Times New Roman" w:hAnsi="Times New Roman" w:cs="Times New Roman"/>
          <w:bCs/>
          <w:iCs/>
          <w:sz w:val="24"/>
        </w:rPr>
        <w:t xml:space="preserve">уговорених обавеза по закљученом уговору или, у износу од 10% од вредности до које се уговор може максимално реализовати, као и потврдом о регистрацији менице и копијом картона депонованих потписа код банке на којем се јасно виде депоновани потписи и печат </w:t>
      </w:r>
      <w:r w:rsidRPr="000A5195">
        <w:rPr>
          <w:rFonts w:ascii="Times New Roman" w:hAnsi="Times New Roman" w:cs="Times New Roman"/>
          <w:bCs/>
          <w:iCs/>
          <w:sz w:val="24"/>
          <w:lang w:val="sr-Cyrl-CS"/>
        </w:rPr>
        <w:t>Пружаоца</w:t>
      </w:r>
      <w:r w:rsidRPr="000A5195">
        <w:rPr>
          <w:rFonts w:ascii="Times New Roman" w:hAnsi="Times New Roman" w:cs="Times New Roman"/>
          <w:bCs/>
          <w:iCs/>
          <w:sz w:val="24"/>
        </w:rPr>
        <w:t xml:space="preserve"> услуге, оверен печатом банке са датумом овере (овера не старија од 30 дана, од дана закључења уговора).</w:t>
      </w:r>
    </w:p>
    <w:p w:rsidR="0077485A" w:rsidRPr="000A5195" w:rsidRDefault="0077485A" w:rsidP="00B83412">
      <w:pPr>
        <w:spacing w:after="0"/>
        <w:ind w:firstLine="720"/>
        <w:jc w:val="both"/>
        <w:rPr>
          <w:rFonts w:ascii="Times New Roman" w:hAnsi="Times New Roman" w:cs="Times New Roman"/>
          <w:bCs/>
          <w:iCs/>
          <w:sz w:val="24"/>
        </w:rPr>
      </w:pPr>
      <w:r w:rsidRPr="000A5195">
        <w:rPr>
          <w:rFonts w:ascii="Times New Roman" w:hAnsi="Times New Roman" w:cs="Times New Roman"/>
          <w:bCs/>
          <w:iCs/>
          <w:sz w:val="24"/>
        </w:rPr>
        <w:t xml:space="preserve">Менично овлашћење треба да гласи на </w:t>
      </w:r>
      <w:r w:rsidRPr="000A5195">
        <w:rPr>
          <w:rFonts w:ascii="Times New Roman" w:hAnsi="Times New Roman" w:cs="Times New Roman"/>
          <w:bCs/>
          <w:iCs/>
          <w:sz w:val="24"/>
          <w:lang w:val="sr-Cyrl-CS"/>
        </w:rPr>
        <w:t xml:space="preserve">Корисника услуге </w:t>
      </w:r>
      <w:r w:rsidRPr="000A5195">
        <w:rPr>
          <w:rFonts w:ascii="Times New Roman" w:hAnsi="Times New Roman" w:cs="Times New Roman"/>
          <w:bCs/>
          <w:iCs/>
          <w:sz w:val="24"/>
        </w:rPr>
        <w:t>и мора трајати 13 (тринаест) месеци од дана ступања на снагу уговора.</w:t>
      </w:r>
    </w:p>
    <w:p w:rsidR="0077485A" w:rsidRPr="000A5195" w:rsidRDefault="0077485A" w:rsidP="00B83412">
      <w:pPr>
        <w:jc w:val="both"/>
        <w:rPr>
          <w:rFonts w:ascii="Times New Roman" w:hAnsi="Times New Roman" w:cs="Times New Roman"/>
          <w:b/>
          <w:sz w:val="24"/>
        </w:rPr>
      </w:pPr>
    </w:p>
    <w:p w:rsidR="0077485A" w:rsidRPr="000A5195" w:rsidRDefault="0077485A" w:rsidP="009E4370">
      <w:pPr>
        <w:pStyle w:val="ListParagraph"/>
        <w:spacing w:after="240"/>
        <w:rPr>
          <w:rFonts w:cs="Times New Roman"/>
          <w:sz w:val="24"/>
        </w:rPr>
      </w:pPr>
      <w:r w:rsidRPr="000A5195">
        <w:rPr>
          <w:rFonts w:cs="Times New Roman"/>
          <w:sz w:val="24"/>
        </w:rPr>
        <w:t>ПОВЕРЉИВОСТ ПОДАТАКА</w:t>
      </w:r>
    </w:p>
    <w:p w:rsidR="0077485A" w:rsidRPr="000A5195" w:rsidRDefault="0077485A" w:rsidP="009E4370">
      <w:pPr>
        <w:spacing w:after="240"/>
        <w:jc w:val="center"/>
        <w:rPr>
          <w:rFonts w:ascii="Times New Roman" w:hAnsi="Times New Roman" w:cs="Times New Roman"/>
          <w:b/>
          <w:sz w:val="24"/>
        </w:rPr>
      </w:pPr>
      <w:r w:rsidRPr="000A5195">
        <w:rPr>
          <w:rFonts w:ascii="Times New Roman" w:hAnsi="Times New Roman" w:cs="Times New Roman"/>
          <w:b/>
          <w:sz w:val="24"/>
        </w:rPr>
        <w:t>Члан 8</w:t>
      </w:r>
      <w:r w:rsidR="004911DD" w:rsidRPr="000A5195">
        <w:rPr>
          <w:rFonts w:ascii="Times New Roman" w:hAnsi="Times New Roman" w:cs="Times New Roman"/>
          <w:b/>
          <w:sz w:val="24"/>
        </w:rPr>
        <w:t>.</w:t>
      </w:r>
    </w:p>
    <w:p w:rsidR="0077485A" w:rsidRPr="000A5195" w:rsidRDefault="0077485A" w:rsidP="00B83412">
      <w:pPr>
        <w:spacing w:after="0"/>
        <w:ind w:firstLine="720"/>
        <w:jc w:val="both"/>
        <w:rPr>
          <w:rFonts w:ascii="Times New Roman" w:hAnsi="Times New Roman" w:cs="Times New Roman"/>
          <w:sz w:val="24"/>
        </w:rPr>
      </w:pPr>
      <w:r w:rsidRPr="000A5195">
        <w:rPr>
          <w:rFonts w:ascii="Times New Roman" w:hAnsi="Times New Roman" w:cs="Times New Roman"/>
          <w:sz w:val="24"/>
        </w:rPr>
        <w:t>Уговорне стране су сагласне да овај уговор и податке садржане у њему сматрају поверљивим.</w:t>
      </w:r>
    </w:p>
    <w:p w:rsidR="0077485A" w:rsidRPr="000A5195" w:rsidRDefault="0077485A" w:rsidP="00B83412">
      <w:pPr>
        <w:spacing w:after="0"/>
        <w:ind w:firstLine="720"/>
        <w:jc w:val="both"/>
        <w:rPr>
          <w:rFonts w:ascii="Times New Roman" w:hAnsi="Times New Roman" w:cs="Times New Roman"/>
          <w:sz w:val="24"/>
        </w:rPr>
      </w:pPr>
      <w:r w:rsidRPr="000A5195">
        <w:rPr>
          <w:rFonts w:ascii="Times New Roman" w:hAnsi="Times New Roman" w:cs="Times New Roman"/>
          <w:sz w:val="24"/>
          <w:lang w:val="sr-Cyrl-CS"/>
        </w:rPr>
        <w:t>Пружалац</w:t>
      </w:r>
      <w:r w:rsidRPr="000A5195">
        <w:rPr>
          <w:rFonts w:ascii="Times New Roman" w:hAnsi="Times New Roman" w:cs="Times New Roman"/>
          <w:sz w:val="24"/>
        </w:rPr>
        <w:t xml:space="preserve"> услуге се обавезује да неће саопштавати, преносити и објављивати податке до којих је дошао или у које је, на било који начин, извршио увид приликом вршења услуга по основу овог уговора, као и да ће те податке сматрати поверљивим и чувати као пословну тајну.</w:t>
      </w:r>
    </w:p>
    <w:p w:rsidR="0077485A" w:rsidRPr="000A5195" w:rsidRDefault="0077485A" w:rsidP="00B83412">
      <w:pPr>
        <w:spacing w:after="0"/>
        <w:jc w:val="both"/>
        <w:rPr>
          <w:rFonts w:ascii="Times New Roman" w:hAnsi="Times New Roman" w:cs="Times New Roman"/>
          <w:sz w:val="24"/>
        </w:rPr>
      </w:pPr>
      <w:r w:rsidRPr="000A5195">
        <w:rPr>
          <w:rFonts w:ascii="Times New Roman" w:hAnsi="Times New Roman" w:cs="Times New Roman"/>
          <w:sz w:val="24"/>
          <w:lang w:val="sr-Cyrl-CS"/>
        </w:rPr>
        <w:t>Пружалац</w:t>
      </w:r>
      <w:r w:rsidRPr="000A5195">
        <w:rPr>
          <w:rFonts w:ascii="Times New Roman" w:hAnsi="Times New Roman" w:cs="Times New Roman"/>
          <w:sz w:val="24"/>
        </w:rPr>
        <w:t xml:space="preserve"> услуге се обавезује да ће напред наведене податке чувати као пословну тајну у року од две године по реализацији овог уговора.</w:t>
      </w:r>
    </w:p>
    <w:p w:rsidR="0077485A" w:rsidRPr="000A5195" w:rsidRDefault="0077485A" w:rsidP="00B83412">
      <w:pPr>
        <w:spacing w:after="0"/>
        <w:ind w:firstLine="720"/>
        <w:jc w:val="both"/>
        <w:rPr>
          <w:rFonts w:ascii="Times New Roman" w:hAnsi="Times New Roman" w:cs="Times New Roman"/>
          <w:sz w:val="24"/>
        </w:rPr>
      </w:pPr>
      <w:r w:rsidRPr="000A5195">
        <w:rPr>
          <w:rFonts w:ascii="Times New Roman" w:hAnsi="Times New Roman" w:cs="Times New Roman"/>
          <w:sz w:val="24"/>
        </w:rPr>
        <w:t xml:space="preserve">Објављивање података из претходног става овог члана може се вршити искључиво након писаног одобрења </w:t>
      </w:r>
      <w:r w:rsidRPr="000A5195">
        <w:rPr>
          <w:rFonts w:ascii="Times New Roman" w:hAnsi="Times New Roman" w:cs="Times New Roman"/>
          <w:sz w:val="24"/>
          <w:lang w:val="sr-Cyrl-CS"/>
        </w:rPr>
        <w:t>Корисника услуге</w:t>
      </w:r>
      <w:r w:rsidRPr="000A5195">
        <w:rPr>
          <w:rFonts w:ascii="Times New Roman" w:hAnsi="Times New Roman" w:cs="Times New Roman"/>
          <w:sz w:val="24"/>
        </w:rPr>
        <w:t>.</w:t>
      </w:r>
    </w:p>
    <w:p w:rsidR="0077485A" w:rsidRPr="000A5195" w:rsidRDefault="0077485A" w:rsidP="00B83412">
      <w:pPr>
        <w:spacing w:after="0"/>
        <w:ind w:firstLine="720"/>
        <w:jc w:val="both"/>
        <w:rPr>
          <w:rFonts w:ascii="Times New Roman" w:hAnsi="Times New Roman" w:cs="Times New Roman"/>
          <w:sz w:val="24"/>
        </w:rPr>
      </w:pPr>
      <w:r w:rsidRPr="000A5195">
        <w:rPr>
          <w:rFonts w:ascii="Times New Roman" w:hAnsi="Times New Roman" w:cs="Times New Roman"/>
          <w:sz w:val="24"/>
          <w:lang w:val="sr-Cyrl-CS"/>
        </w:rPr>
        <w:t>Пружалац</w:t>
      </w:r>
      <w:r w:rsidRPr="000A5195">
        <w:rPr>
          <w:rFonts w:ascii="Times New Roman" w:hAnsi="Times New Roman" w:cs="Times New Roman"/>
          <w:sz w:val="24"/>
        </w:rPr>
        <w:t xml:space="preserve"> услуге ће благовремено обавестити </w:t>
      </w:r>
      <w:r w:rsidRPr="000A5195">
        <w:rPr>
          <w:rFonts w:ascii="Times New Roman" w:hAnsi="Times New Roman" w:cs="Times New Roman"/>
          <w:sz w:val="24"/>
          <w:lang w:val="sr-Cyrl-CS"/>
        </w:rPr>
        <w:t>Корисника услуге</w:t>
      </w:r>
      <w:r w:rsidRPr="000A5195">
        <w:rPr>
          <w:rFonts w:ascii="Times New Roman" w:hAnsi="Times New Roman" w:cs="Times New Roman"/>
          <w:sz w:val="24"/>
        </w:rPr>
        <w:t xml:space="preserve"> у писаној форми о објављивању података чије јавно саопштавање представља обавезу прописану законом и подзаконским актима.</w:t>
      </w:r>
    </w:p>
    <w:p w:rsidR="0077485A" w:rsidRPr="000A5195" w:rsidRDefault="0077485A" w:rsidP="00B83412">
      <w:pPr>
        <w:spacing w:after="0"/>
        <w:jc w:val="both"/>
        <w:rPr>
          <w:rFonts w:ascii="Times New Roman" w:hAnsi="Times New Roman" w:cs="Times New Roman"/>
          <w:sz w:val="24"/>
        </w:rPr>
      </w:pPr>
    </w:p>
    <w:p w:rsidR="0077485A" w:rsidRPr="000A5195" w:rsidRDefault="0077485A" w:rsidP="00B83412">
      <w:pPr>
        <w:pStyle w:val="ListParagraph"/>
        <w:ind w:left="2880"/>
        <w:rPr>
          <w:rFonts w:cs="Times New Roman"/>
          <w:sz w:val="24"/>
        </w:rPr>
      </w:pPr>
      <w:r w:rsidRPr="000A5195">
        <w:rPr>
          <w:rFonts w:cs="Times New Roman"/>
          <w:sz w:val="24"/>
        </w:rPr>
        <w:t>ИЗМЕНЕ И ДОПУНЕ УГОВОРА</w:t>
      </w:r>
    </w:p>
    <w:p w:rsidR="0077485A" w:rsidRPr="000A5195" w:rsidRDefault="0077485A" w:rsidP="00B83412">
      <w:pPr>
        <w:spacing w:after="0"/>
        <w:jc w:val="both"/>
        <w:rPr>
          <w:rFonts w:ascii="Times New Roman" w:hAnsi="Times New Roman" w:cs="Times New Roman"/>
          <w:b/>
          <w:sz w:val="24"/>
        </w:rPr>
      </w:pPr>
    </w:p>
    <w:p w:rsidR="0077485A" w:rsidRPr="000A5195" w:rsidRDefault="004911DD" w:rsidP="009E4370">
      <w:pPr>
        <w:jc w:val="center"/>
        <w:rPr>
          <w:rFonts w:ascii="Times New Roman" w:hAnsi="Times New Roman" w:cs="Times New Roman"/>
          <w:b/>
          <w:sz w:val="24"/>
        </w:rPr>
      </w:pPr>
      <w:r w:rsidRPr="000A5195">
        <w:rPr>
          <w:rFonts w:ascii="Times New Roman" w:hAnsi="Times New Roman" w:cs="Times New Roman"/>
          <w:b/>
          <w:sz w:val="24"/>
        </w:rPr>
        <w:t>Члан 9.</w:t>
      </w:r>
    </w:p>
    <w:p w:rsidR="004911DD" w:rsidRPr="000A5195" w:rsidRDefault="0077485A" w:rsidP="00B83412">
      <w:pPr>
        <w:ind w:firstLine="709"/>
        <w:jc w:val="both"/>
        <w:rPr>
          <w:rFonts w:ascii="Times New Roman" w:hAnsi="Times New Roman" w:cs="Times New Roman"/>
          <w:sz w:val="24"/>
        </w:rPr>
      </w:pPr>
      <w:r w:rsidRPr="000A5195">
        <w:rPr>
          <w:rFonts w:ascii="Times New Roman" w:hAnsi="Times New Roman" w:cs="Times New Roman"/>
          <w:sz w:val="24"/>
        </w:rPr>
        <w:t xml:space="preserve">Измене и допуне овог уговора могу се вршити </w:t>
      </w:r>
      <w:r w:rsidRPr="000A5195">
        <w:rPr>
          <w:rFonts w:ascii="Times New Roman" w:hAnsi="Times New Roman" w:cs="Times New Roman"/>
          <w:sz w:val="24"/>
          <w:lang w:val="sr-Cyrl-CS"/>
        </w:rPr>
        <w:t xml:space="preserve">из објективних разлога, </w:t>
      </w:r>
      <w:r w:rsidRPr="000A5195">
        <w:rPr>
          <w:rFonts w:ascii="Times New Roman" w:hAnsi="Times New Roman" w:cs="Times New Roman"/>
          <w:sz w:val="24"/>
        </w:rPr>
        <w:t>закључивањем анекса у писаној форми, уз сагласност уговорних страна, у складу са законом.</w:t>
      </w:r>
    </w:p>
    <w:p w:rsidR="009E4370" w:rsidRPr="000A5195" w:rsidRDefault="009E4370" w:rsidP="00B83412">
      <w:pPr>
        <w:ind w:firstLine="709"/>
        <w:jc w:val="both"/>
        <w:rPr>
          <w:rFonts w:ascii="Times New Roman" w:hAnsi="Times New Roman" w:cs="Times New Roman"/>
          <w:sz w:val="24"/>
        </w:rPr>
      </w:pPr>
    </w:p>
    <w:p w:rsidR="0077485A" w:rsidRPr="000A5195" w:rsidRDefault="0077485A" w:rsidP="00B83412">
      <w:pPr>
        <w:pStyle w:val="ListParagraph"/>
        <w:rPr>
          <w:rFonts w:cs="Times New Roman"/>
          <w:sz w:val="24"/>
        </w:rPr>
      </w:pPr>
      <w:r w:rsidRPr="000A5195">
        <w:rPr>
          <w:rFonts w:cs="Times New Roman"/>
          <w:sz w:val="24"/>
          <w:lang w:val="sr-Cyrl-CS"/>
        </w:rPr>
        <w:tab/>
      </w:r>
      <w:r w:rsidRPr="000A5195">
        <w:rPr>
          <w:rFonts w:cs="Times New Roman"/>
          <w:sz w:val="24"/>
          <w:lang w:val="sr-Cyrl-CS"/>
        </w:rPr>
        <w:tab/>
      </w:r>
      <w:r w:rsidRPr="000A5195">
        <w:rPr>
          <w:rFonts w:cs="Times New Roman"/>
          <w:sz w:val="24"/>
          <w:lang w:val="sr-Cyrl-CS"/>
        </w:rPr>
        <w:tab/>
      </w:r>
      <w:r w:rsidRPr="000A5195">
        <w:rPr>
          <w:rFonts w:cs="Times New Roman"/>
          <w:sz w:val="24"/>
          <w:lang w:val="sr-Cyrl-CS"/>
        </w:rPr>
        <w:tab/>
      </w:r>
      <w:r w:rsidRPr="000A5195">
        <w:rPr>
          <w:rFonts w:cs="Times New Roman"/>
          <w:sz w:val="24"/>
        </w:rPr>
        <w:t>РАСКИД УГОВОРА</w:t>
      </w:r>
    </w:p>
    <w:p w:rsidR="0077485A" w:rsidRPr="000A5195" w:rsidRDefault="0077485A" w:rsidP="00B83412">
      <w:pPr>
        <w:spacing w:after="0"/>
        <w:jc w:val="both"/>
        <w:rPr>
          <w:rFonts w:ascii="Times New Roman" w:hAnsi="Times New Roman" w:cs="Times New Roman"/>
          <w:sz w:val="24"/>
        </w:rPr>
      </w:pPr>
    </w:p>
    <w:p w:rsidR="0077485A" w:rsidRPr="000A5195" w:rsidRDefault="0077485A" w:rsidP="009E4370">
      <w:pPr>
        <w:jc w:val="center"/>
        <w:rPr>
          <w:rFonts w:ascii="Times New Roman" w:hAnsi="Times New Roman" w:cs="Times New Roman"/>
          <w:b/>
          <w:sz w:val="24"/>
        </w:rPr>
      </w:pPr>
      <w:r w:rsidRPr="000A5195">
        <w:rPr>
          <w:rFonts w:ascii="Times New Roman" w:hAnsi="Times New Roman" w:cs="Times New Roman"/>
          <w:b/>
          <w:sz w:val="24"/>
        </w:rPr>
        <w:t>Члан 10</w:t>
      </w:r>
      <w:r w:rsidR="004911DD" w:rsidRPr="000A5195">
        <w:rPr>
          <w:rFonts w:ascii="Times New Roman" w:hAnsi="Times New Roman" w:cs="Times New Roman"/>
          <w:b/>
          <w:sz w:val="24"/>
        </w:rPr>
        <w:t>.</w:t>
      </w:r>
    </w:p>
    <w:p w:rsidR="0077485A" w:rsidRPr="000A5195" w:rsidRDefault="0077485A" w:rsidP="00B83412">
      <w:pPr>
        <w:ind w:firstLine="720"/>
        <w:jc w:val="both"/>
        <w:rPr>
          <w:rFonts w:ascii="Times New Roman" w:hAnsi="Times New Roman" w:cs="Times New Roman"/>
          <w:sz w:val="24"/>
        </w:rPr>
      </w:pPr>
      <w:r w:rsidRPr="000A5195">
        <w:rPr>
          <w:rFonts w:ascii="Times New Roman" w:hAnsi="Times New Roman" w:cs="Times New Roman"/>
          <w:sz w:val="24"/>
        </w:rPr>
        <w:t>У случају битних повреда одредаба уговора или повреда које се понављају Уговорне стране имају право једностраног раскида овог уговора, при чему једнострани раскид уговора мора бити образложен и учињен у писаној форми, са отказним роком од 30 (тридесет) дана.</w:t>
      </w:r>
    </w:p>
    <w:p w:rsidR="0077485A" w:rsidRPr="000A5195" w:rsidRDefault="0077485A" w:rsidP="00B83412">
      <w:pPr>
        <w:ind w:firstLine="709"/>
        <w:jc w:val="both"/>
        <w:rPr>
          <w:rFonts w:ascii="Times New Roman" w:hAnsi="Times New Roman" w:cs="Times New Roman"/>
          <w:sz w:val="24"/>
        </w:rPr>
      </w:pPr>
      <w:r w:rsidRPr="000A5195">
        <w:rPr>
          <w:rFonts w:ascii="Times New Roman" w:hAnsi="Times New Roman" w:cs="Times New Roman"/>
          <w:sz w:val="24"/>
        </w:rPr>
        <w:t xml:space="preserve">Уколико се уговорне стране сагласе да је престала сврха због које је предметни уговор закључен и констатују да су за време трајања овог уговора наступиле такве промењене околности (виша сила) због којих је неоправдано да овај уговор и даље буде на снази, уговорне стране могу да </w:t>
      </w:r>
      <w:r w:rsidR="004911DD" w:rsidRPr="000A5195">
        <w:rPr>
          <w:rFonts w:ascii="Times New Roman" w:hAnsi="Times New Roman" w:cs="Times New Roman"/>
          <w:sz w:val="24"/>
        </w:rPr>
        <w:t>споразумно раскину овај уговор.</w:t>
      </w:r>
    </w:p>
    <w:p w:rsidR="0077485A" w:rsidRPr="000A5195" w:rsidRDefault="0077485A" w:rsidP="00B83412">
      <w:pPr>
        <w:jc w:val="both"/>
        <w:rPr>
          <w:rFonts w:ascii="Times New Roman" w:hAnsi="Times New Roman" w:cs="Times New Roman"/>
          <w:b/>
          <w:sz w:val="24"/>
        </w:rPr>
      </w:pPr>
    </w:p>
    <w:p w:rsidR="0077485A" w:rsidRPr="000A5195" w:rsidRDefault="0077485A" w:rsidP="00B83412">
      <w:pPr>
        <w:pStyle w:val="ListParagraph"/>
        <w:rPr>
          <w:rFonts w:cs="Times New Roman"/>
          <w:sz w:val="24"/>
          <w:lang w:val="sr-Cyrl-CS"/>
        </w:rPr>
      </w:pPr>
      <w:r w:rsidRPr="000A5195">
        <w:rPr>
          <w:rFonts w:cs="Times New Roman"/>
          <w:sz w:val="24"/>
        </w:rPr>
        <w:lastRenderedPageBreak/>
        <w:t>ВИША СИЛА</w:t>
      </w:r>
    </w:p>
    <w:p w:rsidR="0077485A" w:rsidRPr="000A5195" w:rsidRDefault="0077485A" w:rsidP="00B83412">
      <w:pPr>
        <w:ind w:firstLine="709"/>
        <w:jc w:val="both"/>
        <w:rPr>
          <w:rFonts w:ascii="Times New Roman" w:hAnsi="Times New Roman" w:cs="Times New Roman"/>
          <w:sz w:val="24"/>
        </w:rPr>
      </w:pPr>
    </w:p>
    <w:p w:rsidR="0077485A" w:rsidRPr="000A5195" w:rsidRDefault="0077485A" w:rsidP="00B83412">
      <w:pPr>
        <w:ind w:left="3600" w:firstLine="720"/>
        <w:jc w:val="both"/>
        <w:rPr>
          <w:rFonts w:ascii="Times New Roman" w:hAnsi="Times New Roman" w:cs="Times New Roman"/>
          <w:b/>
          <w:sz w:val="24"/>
        </w:rPr>
      </w:pPr>
      <w:r w:rsidRPr="000A5195">
        <w:rPr>
          <w:rFonts w:ascii="Times New Roman" w:hAnsi="Times New Roman" w:cs="Times New Roman"/>
          <w:b/>
          <w:sz w:val="24"/>
        </w:rPr>
        <w:t>Члан 11</w:t>
      </w:r>
      <w:r w:rsidR="004911DD" w:rsidRPr="000A5195">
        <w:rPr>
          <w:rFonts w:ascii="Times New Roman" w:hAnsi="Times New Roman" w:cs="Times New Roman"/>
          <w:b/>
          <w:sz w:val="24"/>
        </w:rPr>
        <w:t>.</w:t>
      </w:r>
    </w:p>
    <w:p w:rsidR="0077485A" w:rsidRPr="000A5195" w:rsidRDefault="0077485A" w:rsidP="00B83412">
      <w:pPr>
        <w:ind w:firstLine="720"/>
        <w:jc w:val="both"/>
        <w:rPr>
          <w:rFonts w:ascii="Times New Roman" w:hAnsi="Times New Roman" w:cs="Times New Roman"/>
          <w:sz w:val="24"/>
        </w:rPr>
      </w:pPr>
      <w:r w:rsidRPr="000A5195">
        <w:rPr>
          <w:rFonts w:ascii="Times New Roman" w:hAnsi="Times New Roman" w:cs="Times New Roman"/>
          <w:sz w:val="24"/>
        </w:rPr>
        <w:t>Под вишом силом се сматрају догађаји и околности које ометају, спречавају или онемогућавају вршење уговорених обавеза, а по својој природи су такве да на њих уговорне стране не могу да утичу како би њихово дејство отклонили, умањили или укинули.</w:t>
      </w:r>
    </w:p>
    <w:p w:rsidR="0077485A" w:rsidRPr="000A5195" w:rsidRDefault="0077485A" w:rsidP="00B83412">
      <w:pPr>
        <w:jc w:val="both"/>
        <w:rPr>
          <w:rFonts w:ascii="Times New Roman" w:hAnsi="Times New Roman" w:cs="Times New Roman"/>
          <w:sz w:val="24"/>
        </w:rPr>
      </w:pPr>
    </w:p>
    <w:p w:rsidR="0077485A" w:rsidRPr="000A5195" w:rsidRDefault="0077485A" w:rsidP="00B83412">
      <w:pPr>
        <w:pStyle w:val="ListParagraph"/>
        <w:rPr>
          <w:rFonts w:cs="Times New Roman"/>
          <w:sz w:val="24"/>
        </w:rPr>
      </w:pPr>
      <w:r w:rsidRPr="000A5195">
        <w:rPr>
          <w:rFonts w:cs="Times New Roman"/>
          <w:sz w:val="24"/>
        </w:rPr>
        <w:t>ЗАВРШНЕ ОДРЕДБЕ</w:t>
      </w:r>
    </w:p>
    <w:p w:rsidR="0077485A" w:rsidRPr="000A5195" w:rsidRDefault="0077485A" w:rsidP="00B83412">
      <w:pPr>
        <w:pStyle w:val="ListParagraph"/>
        <w:rPr>
          <w:rFonts w:cs="Times New Roman"/>
          <w:b/>
          <w:sz w:val="24"/>
        </w:rPr>
      </w:pPr>
    </w:p>
    <w:p w:rsidR="0077485A" w:rsidRPr="000A5195" w:rsidRDefault="0077485A" w:rsidP="00B83412">
      <w:pPr>
        <w:pStyle w:val="ListParagraph"/>
        <w:ind w:left="3600" w:firstLine="720"/>
        <w:rPr>
          <w:rFonts w:cs="Times New Roman"/>
          <w:b/>
          <w:sz w:val="24"/>
        </w:rPr>
      </w:pPr>
      <w:r w:rsidRPr="000A5195">
        <w:rPr>
          <w:rFonts w:cs="Times New Roman"/>
          <w:b/>
          <w:sz w:val="24"/>
        </w:rPr>
        <w:t>Члан 12</w:t>
      </w:r>
      <w:r w:rsidR="004911DD" w:rsidRPr="000A5195">
        <w:rPr>
          <w:rFonts w:cs="Times New Roman"/>
          <w:b/>
          <w:sz w:val="24"/>
        </w:rPr>
        <w:t>.</w:t>
      </w:r>
    </w:p>
    <w:p w:rsidR="004911DD" w:rsidRPr="000A5195" w:rsidRDefault="004911DD" w:rsidP="00B83412">
      <w:pPr>
        <w:pStyle w:val="ListParagraph"/>
        <w:ind w:left="3600" w:firstLine="720"/>
        <w:rPr>
          <w:rFonts w:cs="Times New Roman"/>
          <w:b/>
          <w:sz w:val="24"/>
        </w:rPr>
      </w:pPr>
    </w:p>
    <w:p w:rsidR="0077485A" w:rsidRPr="000A5195" w:rsidRDefault="0077485A" w:rsidP="00B83412">
      <w:pPr>
        <w:spacing w:after="0"/>
        <w:ind w:firstLine="709"/>
        <w:jc w:val="both"/>
        <w:rPr>
          <w:rFonts w:ascii="Times New Roman" w:hAnsi="Times New Roman" w:cs="Times New Roman"/>
          <w:sz w:val="24"/>
        </w:rPr>
      </w:pPr>
      <w:r w:rsidRPr="000A5195">
        <w:rPr>
          <w:rFonts w:ascii="Times New Roman" w:hAnsi="Times New Roman" w:cs="Times New Roman"/>
          <w:sz w:val="24"/>
        </w:rPr>
        <w:t>Овај уговор ступа на снагу даном потписивања од стране овлашћених лица уговорних страна.</w:t>
      </w:r>
    </w:p>
    <w:p w:rsidR="0077485A" w:rsidRPr="000A5195" w:rsidRDefault="0077485A" w:rsidP="00B83412">
      <w:pPr>
        <w:spacing w:after="0"/>
        <w:ind w:firstLine="709"/>
        <w:jc w:val="both"/>
        <w:rPr>
          <w:rFonts w:ascii="Times New Roman" w:hAnsi="Times New Roman" w:cs="Times New Roman"/>
          <w:sz w:val="24"/>
        </w:rPr>
      </w:pPr>
      <w:r w:rsidRPr="000A5195">
        <w:rPr>
          <w:rFonts w:ascii="Times New Roman" w:hAnsi="Times New Roman" w:cs="Times New Roman"/>
          <w:sz w:val="24"/>
        </w:rPr>
        <w:t>Уколико је датум потписивања уговорних страна различит, уговор ступа на снагу даном потписивања уговорне стране која га је касније потписала.</w:t>
      </w:r>
    </w:p>
    <w:p w:rsidR="0077485A" w:rsidRPr="000A5195" w:rsidRDefault="0077485A" w:rsidP="00B83412">
      <w:pPr>
        <w:spacing w:after="0"/>
        <w:ind w:firstLine="709"/>
        <w:jc w:val="both"/>
        <w:rPr>
          <w:rFonts w:ascii="Times New Roman" w:hAnsi="Times New Roman" w:cs="Times New Roman"/>
          <w:sz w:val="24"/>
        </w:rPr>
      </w:pPr>
      <w:r w:rsidRPr="000A5195">
        <w:rPr>
          <w:rFonts w:ascii="Times New Roman" w:hAnsi="Times New Roman" w:cs="Times New Roman"/>
          <w:sz w:val="24"/>
        </w:rPr>
        <w:t>Овај уговор се закључује</w:t>
      </w:r>
      <w:r w:rsidRPr="000A5195">
        <w:rPr>
          <w:rFonts w:ascii="Times New Roman" w:hAnsi="Times New Roman" w:cs="Times New Roman"/>
          <w:sz w:val="24"/>
          <w:lang w:val="sr-Cyrl-CS"/>
        </w:rPr>
        <w:t xml:space="preserve"> напериод од 12 месеци од дана ступања на снагу.</w:t>
      </w:r>
    </w:p>
    <w:p w:rsidR="0077485A" w:rsidRPr="000A5195" w:rsidRDefault="0077485A" w:rsidP="00B83412">
      <w:pPr>
        <w:spacing w:after="0"/>
        <w:ind w:firstLine="709"/>
        <w:jc w:val="both"/>
        <w:rPr>
          <w:rFonts w:ascii="Times New Roman" w:hAnsi="Times New Roman" w:cs="Times New Roman"/>
          <w:sz w:val="24"/>
        </w:rPr>
      </w:pPr>
      <w:r w:rsidRPr="000A5195">
        <w:rPr>
          <w:rFonts w:ascii="Times New Roman" w:hAnsi="Times New Roman" w:cs="Times New Roman"/>
          <w:sz w:val="24"/>
        </w:rPr>
        <w:t>Утрошком средстава из члана 4. став 1. овог уговора, пре истека рока из става 3. овог члана, уговор престаје да важи.</w:t>
      </w:r>
    </w:p>
    <w:p w:rsidR="0077485A" w:rsidRPr="000A5195" w:rsidRDefault="0077485A" w:rsidP="00B83412">
      <w:pPr>
        <w:spacing w:after="0"/>
        <w:jc w:val="both"/>
        <w:rPr>
          <w:rFonts w:ascii="Times New Roman" w:hAnsi="Times New Roman" w:cs="Times New Roman"/>
          <w:sz w:val="24"/>
        </w:rPr>
      </w:pPr>
    </w:p>
    <w:p w:rsidR="0077485A" w:rsidRPr="000A5195" w:rsidRDefault="0077485A" w:rsidP="009E4370">
      <w:pPr>
        <w:jc w:val="center"/>
        <w:rPr>
          <w:rFonts w:ascii="Times New Roman" w:hAnsi="Times New Roman" w:cs="Times New Roman"/>
          <w:b/>
          <w:sz w:val="24"/>
        </w:rPr>
      </w:pPr>
      <w:r w:rsidRPr="000A5195">
        <w:rPr>
          <w:rFonts w:ascii="Times New Roman" w:hAnsi="Times New Roman" w:cs="Times New Roman"/>
          <w:b/>
          <w:sz w:val="24"/>
        </w:rPr>
        <w:t>Члан 13</w:t>
      </w:r>
      <w:r w:rsidR="004911DD" w:rsidRPr="000A5195">
        <w:rPr>
          <w:rFonts w:ascii="Times New Roman" w:hAnsi="Times New Roman" w:cs="Times New Roman"/>
          <w:b/>
          <w:sz w:val="24"/>
        </w:rPr>
        <w:t>.</w:t>
      </w:r>
    </w:p>
    <w:p w:rsidR="004911DD" w:rsidRPr="000A5195" w:rsidRDefault="0077485A" w:rsidP="00B83412">
      <w:pPr>
        <w:ind w:firstLine="709"/>
        <w:jc w:val="both"/>
        <w:rPr>
          <w:rFonts w:ascii="Times New Roman" w:hAnsi="Times New Roman" w:cs="Times New Roman"/>
          <w:sz w:val="24"/>
        </w:rPr>
      </w:pPr>
      <w:r w:rsidRPr="000A5195">
        <w:rPr>
          <w:rFonts w:ascii="Times New Roman" w:hAnsi="Times New Roman" w:cs="Times New Roman"/>
          <w:sz w:val="24"/>
        </w:rPr>
        <w:t xml:space="preserve">На сва питања која нису посебно регулисана овим уговором примењиваће се одредбе Закона о облигационим односима и други прописи којима је </w:t>
      </w:r>
      <w:r w:rsidR="004911DD" w:rsidRPr="000A5195">
        <w:rPr>
          <w:rFonts w:ascii="Times New Roman" w:hAnsi="Times New Roman" w:cs="Times New Roman"/>
          <w:sz w:val="24"/>
        </w:rPr>
        <w:t xml:space="preserve">регулисана предметна материја. </w:t>
      </w:r>
    </w:p>
    <w:p w:rsidR="009E4370" w:rsidRPr="000A5195" w:rsidRDefault="009E4370" w:rsidP="009E4370">
      <w:pPr>
        <w:spacing w:after="0"/>
        <w:ind w:firstLine="709"/>
        <w:jc w:val="both"/>
        <w:rPr>
          <w:rFonts w:ascii="Times New Roman" w:hAnsi="Times New Roman" w:cs="Times New Roman"/>
          <w:sz w:val="24"/>
        </w:rPr>
      </w:pPr>
    </w:p>
    <w:p w:rsidR="0077485A" w:rsidRPr="000A5195" w:rsidRDefault="0077485A" w:rsidP="009E4370">
      <w:pPr>
        <w:spacing w:after="0"/>
        <w:jc w:val="center"/>
        <w:rPr>
          <w:rFonts w:ascii="Times New Roman" w:hAnsi="Times New Roman" w:cs="Times New Roman"/>
          <w:b/>
          <w:sz w:val="24"/>
        </w:rPr>
      </w:pPr>
      <w:r w:rsidRPr="000A5195">
        <w:rPr>
          <w:rFonts w:ascii="Times New Roman" w:hAnsi="Times New Roman" w:cs="Times New Roman"/>
          <w:b/>
          <w:sz w:val="24"/>
        </w:rPr>
        <w:t>Члан 14.</w:t>
      </w:r>
    </w:p>
    <w:p w:rsidR="0077485A" w:rsidRPr="000A5195" w:rsidRDefault="0077485A" w:rsidP="009E4370">
      <w:pPr>
        <w:spacing w:after="0"/>
        <w:jc w:val="both"/>
        <w:rPr>
          <w:rFonts w:ascii="Times New Roman" w:hAnsi="Times New Roman" w:cs="Times New Roman"/>
          <w:sz w:val="24"/>
        </w:rPr>
      </w:pPr>
    </w:p>
    <w:p w:rsidR="0077485A" w:rsidRPr="000A5195" w:rsidRDefault="0077485A" w:rsidP="009E4370">
      <w:pPr>
        <w:spacing w:after="0" w:line="240" w:lineRule="auto"/>
        <w:ind w:firstLine="709"/>
        <w:jc w:val="both"/>
        <w:rPr>
          <w:rFonts w:ascii="Times New Roman" w:hAnsi="Times New Roman" w:cs="Times New Roman"/>
          <w:sz w:val="24"/>
        </w:rPr>
      </w:pPr>
      <w:r w:rsidRPr="000A5195">
        <w:rPr>
          <w:rFonts w:ascii="Times New Roman" w:hAnsi="Times New Roman" w:cs="Times New Roman"/>
          <w:sz w:val="24"/>
        </w:rPr>
        <w:t>Уговорне стране су се споразумеле да ће сва спорна питања која настану поводом реализације овог уговора решавати споразумно, а у случају да не постигну споразум, надлеж</w:t>
      </w:r>
      <w:r w:rsidR="009E4370" w:rsidRPr="000A5195">
        <w:rPr>
          <w:rFonts w:ascii="Times New Roman" w:hAnsi="Times New Roman" w:cs="Times New Roman"/>
          <w:sz w:val="24"/>
        </w:rPr>
        <w:t>ан је Привредни суд у Београду.</w:t>
      </w:r>
    </w:p>
    <w:p w:rsidR="0077485A" w:rsidRPr="000A5195" w:rsidRDefault="0077485A" w:rsidP="009E4370">
      <w:pPr>
        <w:spacing w:line="240" w:lineRule="auto"/>
        <w:jc w:val="both"/>
        <w:rPr>
          <w:rFonts w:ascii="Times New Roman" w:hAnsi="Times New Roman" w:cs="Times New Roman"/>
          <w:sz w:val="24"/>
        </w:rPr>
      </w:pPr>
    </w:p>
    <w:p w:rsidR="0077485A" w:rsidRPr="000A5195" w:rsidRDefault="0077485A" w:rsidP="009E4370">
      <w:pPr>
        <w:spacing w:line="240" w:lineRule="auto"/>
        <w:jc w:val="center"/>
        <w:rPr>
          <w:rFonts w:ascii="Times New Roman" w:hAnsi="Times New Roman" w:cs="Times New Roman"/>
          <w:b/>
          <w:sz w:val="24"/>
        </w:rPr>
      </w:pPr>
      <w:r w:rsidRPr="000A5195">
        <w:rPr>
          <w:rFonts w:ascii="Times New Roman" w:hAnsi="Times New Roman" w:cs="Times New Roman"/>
          <w:b/>
          <w:sz w:val="24"/>
        </w:rPr>
        <w:t>Члан 15</w:t>
      </w:r>
      <w:r w:rsidR="004911DD" w:rsidRPr="000A5195">
        <w:rPr>
          <w:rFonts w:ascii="Times New Roman" w:hAnsi="Times New Roman" w:cs="Times New Roman"/>
          <w:b/>
          <w:sz w:val="24"/>
        </w:rPr>
        <w:t>.</w:t>
      </w:r>
    </w:p>
    <w:p w:rsidR="0077485A" w:rsidRPr="000A5195" w:rsidRDefault="0077485A" w:rsidP="00B83412">
      <w:pPr>
        <w:ind w:firstLine="720"/>
        <w:jc w:val="both"/>
        <w:rPr>
          <w:rFonts w:ascii="Times New Roman" w:hAnsi="Times New Roman" w:cs="Times New Roman"/>
          <w:sz w:val="24"/>
        </w:rPr>
      </w:pPr>
      <w:r w:rsidRPr="000A5195">
        <w:rPr>
          <w:rFonts w:ascii="Times New Roman" w:hAnsi="Times New Roman" w:cs="Times New Roman"/>
          <w:sz w:val="24"/>
        </w:rPr>
        <w:t>Уговорне стране су овај уговор прочитале, разумеле и сагласне су да уговорне одредбе у свему представљају израз њихове стварне воље.</w:t>
      </w:r>
    </w:p>
    <w:p w:rsidR="009E4370" w:rsidRPr="000A5195" w:rsidRDefault="0077485A" w:rsidP="00E77D3B">
      <w:pPr>
        <w:ind w:firstLine="720"/>
        <w:jc w:val="both"/>
        <w:rPr>
          <w:rFonts w:ascii="Times New Roman" w:hAnsi="Times New Roman" w:cs="Times New Roman"/>
          <w:sz w:val="24"/>
        </w:rPr>
      </w:pPr>
      <w:r w:rsidRPr="000A5195">
        <w:rPr>
          <w:rFonts w:ascii="Times New Roman" w:hAnsi="Times New Roman" w:cs="Times New Roman"/>
          <w:sz w:val="24"/>
        </w:rPr>
        <w:t xml:space="preserve">Овај уговор је сачињен у 6 (шест) истоветних примерака, од којих </w:t>
      </w:r>
      <w:r w:rsidRPr="000A5195">
        <w:rPr>
          <w:rFonts w:ascii="Times New Roman" w:hAnsi="Times New Roman" w:cs="Times New Roman"/>
          <w:sz w:val="24"/>
          <w:lang w:val="sr-Cyrl-CS"/>
        </w:rPr>
        <w:t>Корисник услуга</w:t>
      </w:r>
      <w:r w:rsidRPr="000A5195">
        <w:rPr>
          <w:rFonts w:ascii="Times New Roman" w:hAnsi="Times New Roman" w:cs="Times New Roman"/>
          <w:sz w:val="24"/>
        </w:rPr>
        <w:t xml:space="preserve"> задржава 4 (четири) примерка, а </w:t>
      </w:r>
      <w:r w:rsidRPr="000A5195">
        <w:rPr>
          <w:rFonts w:ascii="Times New Roman" w:hAnsi="Times New Roman" w:cs="Times New Roman"/>
          <w:sz w:val="24"/>
          <w:lang w:val="sr-Cyrl-CS"/>
        </w:rPr>
        <w:t>Пружалац</w:t>
      </w:r>
      <w:r w:rsidRPr="000A5195">
        <w:rPr>
          <w:rFonts w:ascii="Times New Roman" w:hAnsi="Times New Roman" w:cs="Times New Roman"/>
          <w:sz w:val="24"/>
        </w:rPr>
        <w:t xml:space="preserve"> услуге 2 (два) примерка.</w:t>
      </w:r>
    </w:p>
    <w:p w:rsidR="0077485A" w:rsidRPr="000A5195" w:rsidRDefault="0077485A" w:rsidP="00B83412">
      <w:pPr>
        <w:ind w:firstLine="720"/>
        <w:jc w:val="both"/>
        <w:rPr>
          <w:rFonts w:ascii="Times New Roman" w:hAnsi="Times New Roman" w:cs="Times New Roman"/>
          <w:sz w:val="24"/>
          <w:lang w:val="sr-Cyrl-CS"/>
        </w:rPr>
      </w:pPr>
      <w:r w:rsidRPr="000A5195">
        <w:rPr>
          <w:rFonts w:ascii="Times New Roman" w:hAnsi="Times New Roman" w:cs="Times New Roman"/>
          <w:sz w:val="24"/>
          <w:lang w:val="sr-Cyrl-CS"/>
        </w:rPr>
        <w:t>Прилог 1 – Образац понуде.</w:t>
      </w:r>
    </w:p>
    <w:p w:rsidR="0077485A" w:rsidRPr="000A5195" w:rsidRDefault="0077485A" w:rsidP="00B83412">
      <w:pPr>
        <w:ind w:firstLine="720"/>
        <w:jc w:val="both"/>
        <w:rPr>
          <w:rFonts w:ascii="Times New Roman" w:hAnsi="Times New Roman" w:cs="Times New Roman"/>
          <w:sz w:val="24"/>
          <w:lang w:val="sr-Cyrl-CS"/>
        </w:rPr>
      </w:pPr>
      <w:r w:rsidRPr="000A5195">
        <w:rPr>
          <w:rFonts w:ascii="Times New Roman" w:hAnsi="Times New Roman" w:cs="Times New Roman"/>
          <w:sz w:val="24"/>
          <w:lang w:val="sr-Cyrl-CS"/>
        </w:rPr>
        <w:t>Прилог 2 – Техничка спецификација</w:t>
      </w:r>
    </w:p>
    <w:p w:rsidR="009E4370" w:rsidRPr="000A5195" w:rsidRDefault="009E4370" w:rsidP="00B83412">
      <w:pPr>
        <w:ind w:firstLine="720"/>
        <w:jc w:val="both"/>
        <w:rPr>
          <w:rFonts w:ascii="Times New Roman" w:hAnsi="Times New Roman" w:cs="Times New Roman"/>
          <w:sz w:val="24"/>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693DFC" w:rsidRPr="000A5195" w:rsidTr="009E4370">
        <w:tc>
          <w:tcPr>
            <w:tcW w:w="4871" w:type="dxa"/>
          </w:tcPr>
          <w:p w:rsidR="009E4370" w:rsidRPr="000A5195" w:rsidRDefault="009E4370" w:rsidP="00237339">
            <w:pPr>
              <w:jc w:val="center"/>
              <w:rPr>
                <w:rFonts w:cs="Times New Roman"/>
                <w:b/>
                <w:lang w:val="sr-Cyrl-CS"/>
              </w:rPr>
            </w:pPr>
            <w:r w:rsidRPr="000A5195">
              <w:rPr>
                <w:rFonts w:eastAsia="Times New Roman" w:cs="Times New Roman"/>
                <w:b/>
                <w:noProof/>
              </w:rPr>
              <w:t xml:space="preserve">ЗА </w:t>
            </w:r>
            <w:r w:rsidRPr="000A5195">
              <w:rPr>
                <w:rFonts w:eastAsia="Times New Roman" w:cs="Times New Roman"/>
                <w:b/>
                <w:noProof/>
                <w:lang w:val="sr-Cyrl-CS"/>
              </w:rPr>
              <w:t>ПРУЖАОЦА</w:t>
            </w:r>
            <w:r w:rsidRPr="000A5195">
              <w:rPr>
                <w:rFonts w:eastAsia="Times New Roman" w:cs="Times New Roman"/>
                <w:b/>
                <w:noProof/>
              </w:rPr>
              <w:t xml:space="preserve"> УСЛУГЕ</w:t>
            </w:r>
            <w:r w:rsidRPr="000A5195">
              <w:rPr>
                <w:rFonts w:eastAsia="Times New Roman" w:cs="Times New Roman"/>
                <w:b/>
                <w:noProof/>
                <w:lang w:val="sr-Cyrl-CS"/>
              </w:rPr>
              <w:t xml:space="preserve"> </w:t>
            </w:r>
          </w:p>
        </w:tc>
        <w:tc>
          <w:tcPr>
            <w:tcW w:w="4872" w:type="dxa"/>
          </w:tcPr>
          <w:p w:rsidR="009E4370" w:rsidRPr="000A5195" w:rsidRDefault="009E4370" w:rsidP="009E4370">
            <w:pPr>
              <w:jc w:val="center"/>
              <w:rPr>
                <w:rFonts w:cs="Times New Roman"/>
                <w:b/>
                <w:lang w:val="sr-Cyrl-CS"/>
              </w:rPr>
            </w:pPr>
            <w:r w:rsidRPr="000A5195">
              <w:rPr>
                <w:rFonts w:eastAsia="Times New Roman" w:cs="Times New Roman"/>
                <w:b/>
                <w:noProof/>
              </w:rPr>
              <w:t>ЗА</w:t>
            </w:r>
            <w:r w:rsidRPr="000A5195">
              <w:rPr>
                <w:rFonts w:eastAsia="Times New Roman" w:cs="Times New Roman"/>
                <w:b/>
                <w:noProof/>
                <w:lang w:val="sr-Cyrl-CS"/>
              </w:rPr>
              <w:t xml:space="preserve"> КОРИСНИКА</w:t>
            </w:r>
          </w:p>
        </w:tc>
      </w:tr>
      <w:tr w:rsidR="00693DFC" w:rsidRPr="000A5195" w:rsidTr="009E4370">
        <w:tc>
          <w:tcPr>
            <w:tcW w:w="4871" w:type="dxa"/>
          </w:tcPr>
          <w:p w:rsidR="009E4370" w:rsidRPr="000A5195" w:rsidRDefault="009E4370" w:rsidP="009E4370">
            <w:pPr>
              <w:jc w:val="center"/>
              <w:rPr>
                <w:rFonts w:cs="Times New Roman"/>
                <w:lang w:val="sr-Cyrl-CS"/>
              </w:rPr>
            </w:pPr>
          </w:p>
        </w:tc>
        <w:tc>
          <w:tcPr>
            <w:tcW w:w="4872" w:type="dxa"/>
          </w:tcPr>
          <w:p w:rsidR="009E4370" w:rsidRPr="000A5195" w:rsidRDefault="009E4370" w:rsidP="009E4370">
            <w:pPr>
              <w:jc w:val="center"/>
              <w:rPr>
                <w:rFonts w:cs="Times New Roman"/>
                <w:b/>
                <w:lang w:val="sr-Cyrl-CS"/>
              </w:rPr>
            </w:pPr>
            <w:r w:rsidRPr="000A5195">
              <w:rPr>
                <w:rFonts w:eastAsia="Times New Roman" w:cs="Times New Roman"/>
                <w:b/>
                <w:noProof/>
                <w:lang w:val="sr-Cyrl-CS"/>
              </w:rPr>
              <w:t xml:space="preserve">в.д. </w:t>
            </w:r>
            <w:r w:rsidRPr="000A5195">
              <w:rPr>
                <w:rFonts w:eastAsia="Times New Roman" w:cs="Times New Roman"/>
                <w:b/>
                <w:noProof/>
              </w:rPr>
              <w:t>директор</w:t>
            </w:r>
            <w:r w:rsidRPr="000A5195">
              <w:rPr>
                <w:rFonts w:eastAsia="Times New Roman" w:cs="Times New Roman"/>
                <w:b/>
                <w:noProof/>
                <w:lang w:val="sr-Cyrl-CS"/>
              </w:rPr>
              <w:t>а</w:t>
            </w:r>
          </w:p>
        </w:tc>
      </w:tr>
      <w:tr w:rsidR="00693DFC" w:rsidRPr="000A5195" w:rsidTr="009E4370">
        <w:tc>
          <w:tcPr>
            <w:tcW w:w="4871" w:type="dxa"/>
          </w:tcPr>
          <w:p w:rsidR="009E4370" w:rsidRPr="000A5195" w:rsidRDefault="009E4370" w:rsidP="009E4370">
            <w:pPr>
              <w:jc w:val="center"/>
              <w:rPr>
                <w:rFonts w:cs="Times New Roman"/>
                <w:lang w:val="sr-Cyrl-CS"/>
              </w:rPr>
            </w:pPr>
          </w:p>
        </w:tc>
        <w:tc>
          <w:tcPr>
            <w:tcW w:w="4872" w:type="dxa"/>
          </w:tcPr>
          <w:p w:rsidR="009E4370" w:rsidRPr="000A5195" w:rsidRDefault="009E4370" w:rsidP="009E4370">
            <w:pPr>
              <w:jc w:val="center"/>
              <w:rPr>
                <w:rFonts w:cs="Times New Roman"/>
                <w:lang w:val="sr-Cyrl-CS"/>
              </w:rPr>
            </w:pPr>
          </w:p>
        </w:tc>
      </w:tr>
      <w:tr w:rsidR="00693DFC" w:rsidRPr="000A5195" w:rsidTr="009E4370">
        <w:tc>
          <w:tcPr>
            <w:tcW w:w="4871" w:type="dxa"/>
          </w:tcPr>
          <w:p w:rsidR="009E4370" w:rsidRPr="000A5195" w:rsidRDefault="009E4370" w:rsidP="009E4370">
            <w:pPr>
              <w:jc w:val="center"/>
              <w:rPr>
                <w:rFonts w:cs="Times New Roman"/>
                <w:lang w:val="sr-Cyrl-CS"/>
              </w:rPr>
            </w:pPr>
            <w:r w:rsidRPr="000A5195">
              <w:rPr>
                <w:rFonts w:cs="Times New Roman"/>
                <w:lang w:val="sr-Cyrl-CS"/>
              </w:rPr>
              <w:t>____________________________________</w:t>
            </w:r>
          </w:p>
        </w:tc>
        <w:tc>
          <w:tcPr>
            <w:tcW w:w="4872" w:type="dxa"/>
          </w:tcPr>
          <w:p w:rsidR="009E4370" w:rsidRPr="000A5195" w:rsidRDefault="009E4370" w:rsidP="009E4370">
            <w:pPr>
              <w:jc w:val="center"/>
              <w:rPr>
                <w:rFonts w:cs="Times New Roman"/>
                <w:lang w:val="sr-Cyrl-CS"/>
              </w:rPr>
            </w:pPr>
            <w:r w:rsidRPr="000A5195">
              <w:rPr>
                <w:rFonts w:cs="Times New Roman"/>
                <w:lang w:val="sr-Cyrl-CS"/>
              </w:rPr>
              <w:t>____________________________</w:t>
            </w:r>
          </w:p>
        </w:tc>
      </w:tr>
      <w:tr w:rsidR="00693DFC" w:rsidRPr="000A5195" w:rsidTr="009E4370">
        <w:tc>
          <w:tcPr>
            <w:tcW w:w="4871" w:type="dxa"/>
          </w:tcPr>
          <w:p w:rsidR="009E4370" w:rsidRPr="000A5195" w:rsidRDefault="009E4370" w:rsidP="009E4370">
            <w:pPr>
              <w:jc w:val="center"/>
              <w:rPr>
                <w:rFonts w:cs="Times New Roman"/>
                <w:lang w:val="sr-Cyrl-CS"/>
              </w:rPr>
            </w:pPr>
          </w:p>
        </w:tc>
        <w:tc>
          <w:tcPr>
            <w:tcW w:w="4872" w:type="dxa"/>
          </w:tcPr>
          <w:p w:rsidR="009E4370" w:rsidRPr="000A5195" w:rsidRDefault="009E4370" w:rsidP="009E4370">
            <w:pPr>
              <w:jc w:val="center"/>
              <w:rPr>
                <w:rFonts w:cs="Times New Roman"/>
                <w:lang w:val="sr-Cyrl-CS"/>
              </w:rPr>
            </w:pPr>
            <w:r w:rsidRPr="000A5195">
              <w:rPr>
                <w:rFonts w:eastAsia="Times New Roman" w:cs="Times New Roman"/>
                <w:noProof/>
                <w:lang w:val="sr-Cyrl-CS"/>
              </w:rPr>
              <w:t>Драган Катуца</w:t>
            </w:r>
          </w:p>
        </w:tc>
      </w:tr>
    </w:tbl>
    <w:p w:rsidR="009E4370" w:rsidRPr="000A5195" w:rsidRDefault="0015692B" w:rsidP="00E77D3B">
      <w:r w:rsidRPr="000A5195">
        <w:t xml:space="preserve">                               </w:t>
      </w:r>
    </w:p>
    <w:p w:rsidR="0077485A" w:rsidRPr="000A5195" w:rsidRDefault="0077485A" w:rsidP="00B83412">
      <w:pPr>
        <w:keepNext/>
        <w:keepLines/>
        <w:framePr w:wrap="notBeside" w:vAnchor="text" w:hAnchor="text" w:y="1"/>
        <w:spacing w:before="240"/>
        <w:jc w:val="both"/>
        <w:outlineLvl w:val="1"/>
        <w:rPr>
          <w:rFonts w:ascii="Times New Roman" w:eastAsia="Times New Roman" w:hAnsi="Times New Roman" w:cs="Times New Roman"/>
          <w:b/>
          <w:noProof/>
          <w:szCs w:val="26"/>
        </w:rPr>
      </w:pPr>
      <w:bookmarkStart w:id="143" w:name="_Toc490557318"/>
      <w:r w:rsidRPr="000A5195">
        <w:rPr>
          <w:rFonts w:ascii="Times New Roman" w:eastAsia="Times New Roman" w:hAnsi="Times New Roman" w:cs="Times New Roman"/>
          <w:b/>
          <w:noProof/>
          <w:szCs w:val="26"/>
        </w:rPr>
        <w:lastRenderedPageBreak/>
        <w:t>Образац 8</w:t>
      </w:r>
      <w:bookmarkEnd w:id="143"/>
    </w:p>
    <w:p w:rsidR="0077485A" w:rsidRPr="000A5195" w:rsidRDefault="0077485A" w:rsidP="00B83412">
      <w:pPr>
        <w:jc w:val="both"/>
        <w:rPr>
          <w:rFonts w:ascii="Times New Roman" w:eastAsia="Times New Roman" w:hAnsi="Times New Roman" w:cs="Times New Roman"/>
          <w:sz w:val="24"/>
        </w:rPr>
      </w:pPr>
    </w:p>
    <w:p w:rsidR="0077485A" w:rsidRPr="000A5195" w:rsidRDefault="0077485A" w:rsidP="00A95988">
      <w:pPr>
        <w:jc w:val="center"/>
        <w:rPr>
          <w:rFonts w:ascii="Times New Roman" w:hAnsi="Times New Roman" w:cs="Times New Roman"/>
          <w:b/>
          <w:sz w:val="28"/>
          <w:szCs w:val="28"/>
        </w:rPr>
      </w:pPr>
      <w:r w:rsidRPr="000A5195">
        <w:rPr>
          <w:rFonts w:ascii="Times New Roman" w:hAnsi="Times New Roman" w:cs="Times New Roman"/>
          <w:b/>
          <w:sz w:val="28"/>
          <w:szCs w:val="28"/>
        </w:rPr>
        <w:t>ИЗЈАВA ПОНУЂАЧА У СКЛАДУ СА ЧЛАНОМ 75. СТАВ 2. ЗАКОНА О ЈАВНИМ</w:t>
      </w:r>
      <w:r w:rsidR="00F071C5" w:rsidRPr="000A5195">
        <w:rPr>
          <w:rFonts w:ascii="Times New Roman" w:hAnsi="Times New Roman" w:cs="Times New Roman"/>
          <w:b/>
          <w:sz w:val="28"/>
          <w:szCs w:val="28"/>
        </w:rPr>
        <w:t>НАБАВКАМА</w:t>
      </w:r>
    </w:p>
    <w:p w:rsidR="0077485A" w:rsidRPr="000A5195" w:rsidRDefault="0077485A" w:rsidP="00B83412">
      <w:pPr>
        <w:jc w:val="both"/>
        <w:rPr>
          <w:rFonts w:ascii="Times New Roman" w:hAnsi="Times New Roman" w:cs="Times New Roman"/>
          <w:sz w:val="24"/>
        </w:rPr>
      </w:pPr>
    </w:p>
    <w:p w:rsidR="0077485A" w:rsidRPr="000A5195" w:rsidRDefault="0077485A" w:rsidP="0015692B">
      <w:r w:rsidRPr="000A5195">
        <w:rPr>
          <w:rFonts w:ascii="Times New Roman" w:hAnsi="Times New Roman" w:cs="Times New Roman"/>
          <w:sz w:val="24"/>
        </w:rPr>
        <w:t>У складу са чланом 75. став 2 Закона о јавним набавкама („Службени гласник РС“,</w:t>
      </w:r>
      <w:r w:rsidRPr="000A5195">
        <w:rPr>
          <w:rFonts w:ascii="Times New Roman" w:hAnsi="Times New Roman" w:cs="Times New Roman"/>
          <w:sz w:val="24"/>
          <w:lang w:val="sr-Cyrl-CS"/>
        </w:rPr>
        <w:t xml:space="preserve"> б</w:t>
      </w:r>
      <w:r w:rsidRPr="000A5195">
        <w:rPr>
          <w:rFonts w:ascii="Times New Roman" w:hAnsi="Times New Roman" w:cs="Times New Roman"/>
          <w:sz w:val="24"/>
        </w:rPr>
        <w:t>р.124/12, 14/15 и 68/15),</w:t>
      </w:r>
      <w:r w:rsidR="008C5C0C" w:rsidRPr="000A5195">
        <w:rPr>
          <w:b/>
          <w:u w:val="single"/>
        </w:rPr>
        <w:t>_________________</w:t>
      </w:r>
      <w:r w:rsidRPr="000A5195">
        <w:rPr>
          <w:rFonts w:ascii="Times New Roman" w:hAnsi="Times New Roman" w:cs="Times New Roman"/>
          <w:sz w:val="24"/>
        </w:rPr>
        <w:t xml:space="preserve"> /назив понуђача или члана групе понуђача/ даје:</w:t>
      </w:r>
    </w:p>
    <w:p w:rsidR="0077485A" w:rsidRPr="000A5195" w:rsidRDefault="0077485A" w:rsidP="00B83412">
      <w:pPr>
        <w:jc w:val="both"/>
        <w:rPr>
          <w:rFonts w:ascii="Times New Roman" w:hAnsi="Times New Roman" w:cs="Times New Roman"/>
          <w:sz w:val="24"/>
        </w:rPr>
      </w:pPr>
    </w:p>
    <w:p w:rsidR="0077485A" w:rsidRPr="000A5195" w:rsidRDefault="0077485A" w:rsidP="00B83412">
      <w:pPr>
        <w:jc w:val="both"/>
        <w:rPr>
          <w:rFonts w:ascii="Times New Roman" w:hAnsi="Times New Roman" w:cs="Times New Roman"/>
          <w:b/>
          <w:sz w:val="24"/>
        </w:rPr>
      </w:pPr>
      <w:r w:rsidRPr="000A5195">
        <w:rPr>
          <w:rFonts w:ascii="Times New Roman" w:hAnsi="Times New Roman" w:cs="Times New Roman"/>
          <w:b/>
          <w:sz w:val="24"/>
        </w:rPr>
        <w:t>ИЗЈАВУ</w:t>
      </w:r>
    </w:p>
    <w:p w:rsidR="0077485A" w:rsidRPr="000A5195" w:rsidRDefault="0077485A" w:rsidP="00B83412">
      <w:pPr>
        <w:jc w:val="both"/>
        <w:rPr>
          <w:rFonts w:ascii="Times New Roman" w:hAnsi="Times New Roman" w:cs="Times New Roman"/>
          <w:b/>
          <w:sz w:val="24"/>
        </w:rPr>
      </w:pPr>
    </w:p>
    <w:p w:rsidR="0077485A" w:rsidRPr="000A5195" w:rsidRDefault="0077485A" w:rsidP="00B83412">
      <w:pPr>
        <w:jc w:val="both"/>
        <w:rPr>
          <w:rFonts w:ascii="Times New Roman" w:hAnsi="Times New Roman" w:cs="Times New Roman"/>
          <w:sz w:val="24"/>
        </w:rPr>
      </w:pPr>
      <w:r w:rsidRPr="000A5195">
        <w:rPr>
          <w:rFonts w:ascii="Times New Roman" w:hAnsi="Times New Roman" w:cs="Times New Roman"/>
          <w:sz w:val="24"/>
        </w:rPr>
        <w:t xml:space="preserve">да је приликом састављања понуде у поступку јавне набавке </w:t>
      </w:r>
      <w:r w:rsidRPr="000A5195">
        <w:rPr>
          <w:rFonts w:ascii="Times New Roman" w:hAnsi="Times New Roman" w:cs="Times New Roman"/>
          <w:sz w:val="24"/>
          <w:lang w:val="sr-Cyrl-CS"/>
        </w:rPr>
        <w:t xml:space="preserve">мале вредности </w:t>
      </w:r>
      <w:r w:rsidRPr="000A5195">
        <w:rPr>
          <w:rFonts w:ascii="Times New Roman" w:hAnsi="Times New Roman" w:cs="Times New Roman"/>
          <w:sz w:val="24"/>
        </w:rPr>
        <w:t xml:space="preserve">услуге мобилне телефоније број набавке </w:t>
      </w:r>
      <w:r w:rsidR="000B7E1F" w:rsidRPr="000A5195">
        <w:rPr>
          <w:rFonts w:ascii="Times New Roman" w:eastAsia="Times New Roman" w:hAnsi="Times New Roman" w:cs="Times New Roman"/>
          <w:sz w:val="24"/>
        </w:rPr>
        <w:t>ЈНМВ/5-2019/У</w:t>
      </w:r>
      <w:r w:rsidRPr="000A5195">
        <w:rPr>
          <w:rFonts w:ascii="Times New Roman" w:hAnsi="Times New Roman" w:cs="Times New Roman"/>
          <w:sz w:val="24"/>
        </w:rPr>
        <w:t>, поштовао обавезе којепроизлазе из важећих прописа о заштити на раду, запошљавању и условима рада, заштитиживотне средине као и да нема забрану обављања делатности која је на снази у времеподношења понуде.</w:t>
      </w:r>
    </w:p>
    <w:p w:rsidR="0077485A" w:rsidRPr="000A5195" w:rsidRDefault="0077485A" w:rsidP="00B83412">
      <w:pPr>
        <w:jc w:val="both"/>
        <w:rPr>
          <w:rFonts w:ascii="Times New Roman" w:hAnsi="Times New Roman" w:cs="Times New Roman"/>
          <w:sz w:val="24"/>
        </w:rPr>
      </w:pPr>
    </w:p>
    <w:p w:rsidR="0077485A" w:rsidRPr="000A5195" w:rsidRDefault="0077485A" w:rsidP="00B83412">
      <w:pPr>
        <w:jc w:val="both"/>
        <w:rPr>
          <w:rFonts w:ascii="Times New Roman" w:hAnsi="Times New Roman" w:cs="Times New Roman"/>
          <w:b/>
          <w:sz w:val="24"/>
        </w:rPr>
      </w:pPr>
      <w:r w:rsidRPr="000A5195">
        <w:rPr>
          <w:rFonts w:ascii="Times New Roman" w:hAnsi="Times New Roman" w:cs="Times New Roman"/>
          <w:b/>
          <w:sz w:val="24"/>
        </w:rPr>
        <w:t>Напомена:</w:t>
      </w:r>
    </w:p>
    <w:p w:rsidR="0077485A" w:rsidRPr="000A5195" w:rsidRDefault="0077485A" w:rsidP="00B83412">
      <w:pPr>
        <w:jc w:val="both"/>
        <w:rPr>
          <w:rFonts w:ascii="Times New Roman" w:hAnsi="Times New Roman" w:cs="Times New Roman"/>
          <w:i/>
          <w:sz w:val="24"/>
        </w:rPr>
      </w:pPr>
      <w:r w:rsidRPr="000A5195">
        <w:rPr>
          <w:rFonts w:ascii="Times New Roman" w:hAnsi="Times New Roman" w:cs="Times New Roman"/>
          <w:i/>
          <w:sz w:val="24"/>
        </w:rPr>
        <w:t>Уколико понуду подноси група понуђача, сваки члан групе понуђача мора доставити Изјаву, којамора бити потписана од стране овлашћеног лица тог понуђача и оверена печатом.</w:t>
      </w:r>
    </w:p>
    <w:p w:rsidR="0077485A" w:rsidRPr="000A5195" w:rsidRDefault="0077485A" w:rsidP="00B83412">
      <w:pPr>
        <w:jc w:val="both"/>
        <w:rPr>
          <w:rFonts w:ascii="Times New Roman" w:hAnsi="Times New Roman" w:cs="Times New Roman"/>
        </w:rPr>
      </w:pPr>
    </w:p>
    <w:p w:rsidR="0077485A" w:rsidRPr="000A5195" w:rsidRDefault="0077485A" w:rsidP="00B83412">
      <w:pPr>
        <w:jc w:val="both"/>
        <w:rPr>
          <w:rFonts w:ascii="Times New Roman" w:hAnsi="Times New Roman" w:cs="Times New Roman"/>
        </w:rPr>
      </w:pPr>
    </w:p>
    <w:p w:rsidR="0077485A" w:rsidRPr="000A5195" w:rsidRDefault="0077485A" w:rsidP="00B83412">
      <w:pPr>
        <w:jc w:val="both"/>
        <w:rPr>
          <w:rFonts w:ascii="Times New Roman" w:hAnsi="Times New Roman" w:cs="Times New Roman"/>
        </w:rPr>
      </w:pPr>
    </w:p>
    <w:p w:rsidR="0077485A" w:rsidRPr="000A5195" w:rsidRDefault="0077485A" w:rsidP="00B83412">
      <w:pPr>
        <w:jc w:val="both"/>
        <w:rPr>
          <w:rFonts w:ascii="Times New Roman" w:hAnsi="Times New Roman" w:cs="Times New Roman"/>
        </w:rPr>
      </w:pPr>
    </w:p>
    <w:p w:rsidR="0077485A" w:rsidRPr="000A5195" w:rsidRDefault="0077485A" w:rsidP="00B83412">
      <w:pPr>
        <w:jc w:val="both"/>
        <w:rPr>
          <w:rFonts w:ascii="Times New Roman" w:hAnsi="Times New Roman" w:cs="Times New Roman"/>
        </w:rPr>
      </w:pPr>
    </w:p>
    <w:tbl>
      <w:tblPr>
        <w:tblW w:w="0" w:type="auto"/>
        <w:jc w:val="center"/>
        <w:tblLayout w:type="fixed"/>
        <w:tblLook w:val="0000" w:firstRow="0" w:lastRow="0" w:firstColumn="0" w:lastColumn="0" w:noHBand="0" w:noVBand="0"/>
      </w:tblPr>
      <w:tblGrid>
        <w:gridCol w:w="3080"/>
        <w:gridCol w:w="3068"/>
        <w:gridCol w:w="3094"/>
      </w:tblGrid>
      <w:tr w:rsidR="00693DFC" w:rsidRPr="00693DFC" w:rsidTr="00EA1693">
        <w:trPr>
          <w:jc w:val="center"/>
        </w:trPr>
        <w:tc>
          <w:tcPr>
            <w:tcW w:w="3080" w:type="dxa"/>
            <w:shd w:val="clear" w:color="auto" w:fill="auto"/>
            <w:vAlign w:val="center"/>
          </w:tcPr>
          <w:p w:rsidR="0077485A" w:rsidRPr="000A5195"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0A5195">
              <w:rPr>
                <w:rFonts w:ascii="Times New Roman" w:eastAsia="Arial Unicode MS" w:hAnsi="Times New Roman" w:cs="Times New Roman"/>
                <w:noProof/>
                <w:kern w:val="1"/>
                <w:sz w:val="24"/>
                <w:lang w:eastAsia="ar-SA"/>
              </w:rPr>
              <w:t>Место:</w:t>
            </w:r>
            <w:r w:rsidR="0015692B" w:rsidRPr="000A5195">
              <w:rPr>
                <w:rFonts w:ascii="Times New Roman" w:eastAsia="Arial Unicode MS" w:hAnsi="Times New Roman" w:cs="Times New Roman"/>
                <w:b/>
                <w:noProof/>
                <w:kern w:val="1"/>
                <w:sz w:val="24"/>
                <w:lang w:eastAsia="ar-SA"/>
              </w:rPr>
              <w:t>Београд</w:t>
            </w:r>
          </w:p>
          <w:p w:rsidR="0077485A" w:rsidRPr="000A5195"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0A5195">
              <w:rPr>
                <w:rFonts w:ascii="Times New Roman" w:eastAsia="Arial Unicode MS" w:hAnsi="Times New Roman" w:cs="Times New Roman"/>
                <w:noProof/>
                <w:kern w:val="1"/>
                <w:sz w:val="24"/>
                <w:lang w:eastAsia="ar-SA"/>
              </w:rPr>
              <w:t>Датум:</w:t>
            </w:r>
          </w:p>
        </w:tc>
        <w:tc>
          <w:tcPr>
            <w:tcW w:w="3068" w:type="dxa"/>
            <w:shd w:val="clear" w:color="auto" w:fill="auto"/>
            <w:vAlign w:val="center"/>
          </w:tcPr>
          <w:p w:rsidR="0077485A" w:rsidRPr="000A5195"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0A5195">
              <w:rPr>
                <w:rFonts w:ascii="Times New Roman" w:eastAsia="Arial Unicode MS" w:hAnsi="Times New Roman" w:cs="Times New Roman"/>
                <w:noProof/>
                <w:kern w:val="1"/>
                <w:sz w:val="24"/>
                <w:lang w:eastAsia="ar-SA"/>
              </w:rPr>
              <w:t>М.П.</w:t>
            </w:r>
          </w:p>
        </w:tc>
        <w:tc>
          <w:tcPr>
            <w:tcW w:w="3094" w:type="dxa"/>
            <w:shd w:val="clear" w:color="auto" w:fill="auto"/>
            <w:vAlign w:val="center"/>
          </w:tcPr>
          <w:p w:rsidR="0077485A" w:rsidRPr="00693DFC" w:rsidRDefault="0077485A" w:rsidP="00B83412">
            <w:pPr>
              <w:suppressAutoHyphens/>
              <w:spacing w:after="120" w:line="100" w:lineRule="atLeast"/>
              <w:jc w:val="both"/>
              <w:rPr>
                <w:rFonts w:ascii="Times New Roman" w:eastAsia="Arial Unicode MS" w:hAnsi="Times New Roman" w:cs="Times New Roman"/>
                <w:noProof/>
                <w:kern w:val="1"/>
                <w:sz w:val="24"/>
                <w:lang w:eastAsia="ar-SA"/>
              </w:rPr>
            </w:pPr>
            <w:r w:rsidRPr="000A5195">
              <w:rPr>
                <w:rFonts w:ascii="Times New Roman" w:eastAsia="Arial Unicode MS" w:hAnsi="Times New Roman" w:cs="Times New Roman"/>
                <w:noProof/>
                <w:kern w:val="1"/>
                <w:sz w:val="24"/>
                <w:lang w:eastAsia="ar-SA"/>
              </w:rPr>
              <w:t>Потпис овлашћеног лица</w:t>
            </w:r>
            <w:bookmarkStart w:id="144" w:name="_GoBack"/>
            <w:bookmarkEnd w:id="144"/>
          </w:p>
        </w:tc>
      </w:tr>
      <w:tr w:rsidR="00693DFC" w:rsidRPr="00693DFC" w:rsidTr="00EA1693">
        <w:trPr>
          <w:jc w:val="center"/>
        </w:trPr>
        <w:tc>
          <w:tcPr>
            <w:tcW w:w="3080" w:type="dxa"/>
            <w:tcBorders>
              <w:bottom w:val="single" w:sz="4" w:space="0" w:color="000000"/>
            </w:tcBorders>
            <w:shd w:val="clear" w:color="auto" w:fill="auto"/>
          </w:tcPr>
          <w:p w:rsidR="0077485A" w:rsidRPr="00693DFC" w:rsidRDefault="0077485A" w:rsidP="00B83412">
            <w:pPr>
              <w:suppressAutoHyphens/>
              <w:snapToGrid w:val="0"/>
              <w:spacing w:after="120" w:line="100" w:lineRule="atLeast"/>
              <w:jc w:val="both"/>
              <w:rPr>
                <w:rFonts w:ascii="Times New Roman" w:eastAsia="Arial Unicode MS" w:hAnsi="Times New Roman" w:cs="Times New Roman"/>
                <w:noProof/>
                <w:kern w:val="1"/>
                <w:sz w:val="24"/>
                <w:lang w:eastAsia="ar-SA"/>
              </w:rPr>
            </w:pPr>
          </w:p>
        </w:tc>
        <w:tc>
          <w:tcPr>
            <w:tcW w:w="3068" w:type="dxa"/>
            <w:shd w:val="clear" w:color="auto" w:fill="auto"/>
          </w:tcPr>
          <w:p w:rsidR="0077485A" w:rsidRPr="00693DFC" w:rsidRDefault="0077485A" w:rsidP="00B83412">
            <w:pPr>
              <w:suppressAutoHyphens/>
              <w:snapToGrid w:val="0"/>
              <w:spacing w:after="120" w:line="100" w:lineRule="atLeast"/>
              <w:jc w:val="both"/>
              <w:rPr>
                <w:rFonts w:ascii="Times New Roman" w:eastAsia="Arial Unicode MS" w:hAnsi="Times New Roman" w:cs="Times New Roman"/>
                <w:noProof/>
                <w:kern w:val="1"/>
                <w:sz w:val="24"/>
                <w:lang w:eastAsia="ar-SA"/>
              </w:rPr>
            </w:pPr>
          </w:p>
        </w:tc>
        <w:tc>
          <w:tcPr>
            <w:tcW w:w="3094" w:type="dxa"/>
            <w:tcBorders>
              <w:bottom w:val="single" w:sz="4" w:space="0" w:color="000000"/>
            </w:tcBorders>
            <w:shd w:val="clear" w:color="auto" w:fill="auto"/>
          </w:tcPr>
          <w:p w:rsidR="0077485A" w:rsidRPr="00693DFC" w:rsidRDefault="0077485A" w:rsidP="00B83412">
            <w:pPr>
              <w:suppressAutoHyphens/>
              <w:snapToGrid w:val="0"/>
              <w:spacing w:after="120" w:line="100" w:lineRule="atLeast"/>
              <w:jc w:val="both"/>
              <w:rPr>
                <w:rFonts w:ascii="Times New Roman" w:eastAsia="Arial Unicode MS" w:hAnsi="Times New Roman" w:cs="Times New Roman"/>
                <w:noProof/>
                <w:kern w:val="1"/>
                <w:sz w:val="24"/>
                <w:lang w:eastAsia="ar-SA"/>
              </w:rPr>
            </w:pPr>
          </w:p>
        </w:tc>
      </w:tr>
    </w:tbl>
    <w:p w:rsidR="0077485A" w:rsidRPr="00693DFC" w:rsidRDefault="0077485A" w:rsidP="00B83412">
      <w:pPr>
        <w:jc w:val="both"/>
        <w:rPr>
          <w:rFonts w:ascii="Times New Roman" w:hAnsi="Times New Roman" w:cs="Times New Roman"/>
        </w:rPr>
      </w:pPr>
    </w:p>
    <w:p w:rsidR="0077485A" w:rsidRPr="00693DFC" w:rsidRDefault="0077485A" w:rsidP="00B83412">
      <w:pPr>
        <w:jc w:val="both"/>
        <w:rPr>
          <w:rFonts w:ascii="Times New Roman" w:hAnsi="Times New Roman" w:cs="Times New Roman"/>
        </w:rPr>
      </w:pPr>
    </w:p>
    <w:p w:rsidR="0077485A" w:rsidRPr="00693DFC" w:rsidRDefault="0077485A" w:rsidP="00B83412">
      <w:pPr>
        <w:jc w:val="both"/>
        <w:rPr>
          <w:rFonts w:ascii="Times New Roman" w:hAnsi="Times New Roman" w:cs="Times New Roman"/>
        </w:rPr>
      </w:pPr>
    </w:p>
    <w:p w:rsidR="0077485A" w:rsidRPr="00693DFC" w:rsidRDefault="0077485A" w:rsidP="00B83412">
      <w:pPr>
        <w:tabs>
          <w:tab w:val="left" w:pos="3488"/>
        </w:tabs>
        <w:jc w:val="both"/>
        <w:rPr>
          <w:rFonts w:ascii="Times New Roman" w:eastAsia="Times New Roman" w:hAnsi="Times New Roman" w:cs="Times New Roman"/>
          <w:sz w:val="24"/>
          <w:lang w:val="sr-Cyrl-CS"/>
        </w:rPr>
      </w:pPr>
    </w:p>
    <w:p w:rsidR="0077485A" w:rsidRPr="00693DFC" w:rsidRDefault="0077485A" w:rsidP="00B83412">
      <w:pPr>
        <w:tabs>
          <w:tab w:val="left" w:pos="3488"/>
        </w:tabs>
        <w:jc w:val="both"/>
        <w:rPr>
          <w:rFonts w:ascii="Times New Roman" w:eastAsia="Times New Roman" w:hAnsi="Times New Roman" w:cs="Times New Roman"/>
          <w:sz w:val="24"/>
          <w:lang w:val="sr-Cyrl-CS"/>
        </w:rPr>
      </w:pPr>
    </w:p>
    <w:p w:rsidR="0077485A" w:rsidRPr="00693DFC" w:rsidRDefault="0077485A" w:rsidP="00B83412">
      <w:pPr>
        <w:tabs>
          <w:tab w:val="left" w:pos="3488"/>
        </w:tabs>
        <w:jc w:val="both"/>
        <w:rPr>
          <w:rFonts w:ascii="Times New Roman" w:eastAsia="Times New Roman" w:hAnsi="Times New Roman" w:cs="Times New Roman"/>
          <w:sz w:val="24"/>
          <w:lang w:val="sr-Cyrl-CS"/>
        </w:rPr>
      </w:pPr>
    </w:p>
    <w:p w:rsidR="0077485A" w:rsidRPr="00693DFC" w:rsidRDefault="0077485A" w:rsidP="00B83412">
      <w:pPr>
        <w:tabs>
          <w:tab w:val="left" w:pos="3488"/>
        </w:tabs>
        <w:jc w:val="both"/>
        <w:rPr>
          <w:rFonts w:ascii="Times New Roman" w:eastAsia="Times New Roman" w:hAnsi="Times New Roman" w:cs="Times New Roman"/>
          <w:sz w:val="24"/>
          <w:lang w:val="sr-Cyrl-CS"/>
        </w:rPr>
      </w:pPr>
    </w:p>
    <w:p w:rsidR="00BA62C9" w:rsidRPr="00693DFC" w:rsidRDefault="00BA62C9" w:rsidP="00B83412">
      <w:pPr>
        <w:jc w:val="both"/>
        <w:rPr>
          <w:rFonts w:ascii="Times New Roman" w:hAnsi="Times New Roman" w:cs="Times New Roman"/>
        </w:rPr>
      </w:pPr>
    </w:p>
    <w:sectPr w:rsidR="00BA62C9" w:rsidRPr="00693DFC" w:rsidSect="00EA1693">
      <w:footerReference w:type="default" r:id="rId12"/>
      <w:headerReference w:type="first" r:id="rId13"/>
      <w:footerReference w:type="first" r:id="rId14"/>
      <w:pgSz w:w="11907" w:h="16839" w:code="9"/>
      <w:pgMar w:top="993" w:right="1077" w:bottom="993"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56B" w:rsidRDefault="009B256B">
      <w:pPr>
        <w:spacing w:after="0" w:line="240" w:lineRule="auto"/>
      </w:pPr>
      <w:r>
        <w:separator/>
      </w:r>
    </w:p>
  </w:endnote>
  <w:endnote w:type="continuationSeparator" w:id="0">
    <w:p w:rsidR="009B256B" w:rsidRDefault="009B2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altName w:val="Malgun Gothic"/>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TimesBold">
    <w:altName w:val="Times New Roman"/>
    <w:charset w:val="00"/>
    <w:family w:val="auto"/>
    <w:pitch w:val="variable"/>
    <w:sig w:usb0="00000083" w:usb1="00000000" w:usb2="00000000" w:usb3="00000000" w:csb0="00000009" w:csb1="00000000"/>
  </w:font>
  <w:font w:name="CTimesRoman">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516933"/>
      <w:docPartObj>
        <w:docPartGallery w:val="Page Numbers (Bottom of Page)"/>
        <w:docPartUnique/>
      </w:docPartObj>
    </w:sdtPr>
    <w:sdtEndPr/>
    <w:sdtContent>
      <w:sdt>
        <w:sdtPr>
          <w:id w:val="1728636285"/>
          <w:docPartObj>
            <w:docPartGallery w:val="Page Numbers (Top of Page)"/>
            <w:docPartUnique/>
          </w:docPartObj>
        </w:sdtPr>
        <w:sdtEndPr/>
        <w:sdtContent>
          <w:p w:rsidR="00B23299" w:rsidRDefault="00B23299">
            <w:pPr>
              <w:pStyle w:val="Footer"/>
              <w:jc w:val="center"/>
            </w:pPr>
            <w:r>
              <w:rPr>
                <w:lang w:val="sr-Cyrl-CS"/>
              </w:rPr>
              <w:t xml:space="preserve">Страна </w:t>
            </w:r>
            <w:r>
              <w:t xml:space="preserve"> </w:t>
            </w:r>
            <w:r>
              <w:rPr>
                <w:b/>
                <w:bCs/>
                <w:sz w:val="24"/>
              </w:rPr>
              <w:fldChar w:fldCharType="begin"/>
            </w:r>
            <w:r>
              <w:rPr>
                <w:b/>
                <w:bCs/>
              </w:rPr>
              <w:instrText xml:space="preserve"> PAGE </w:instrText>
            </w:r>
            <w:r>
              <w:rPr>
                <w:b/>
                <w:bCs/>
                <w:sz w:val="24"/>
              </w:rPr>
              <w:fldChar w:fldCharType="separate"/>
            </w:r>
            <w:r w:rsidR="000A5195">
              <w:rPr>
                <w:b/>
                <w:bCs/>
                <w:noProof/>
              </w:rPr>
              <w:t>4</w:t>
            </w:r>
            <w:r>
              <w:rPr>
                <w:b/>
                <w:bCs/>
                <w:sz w:val="24"/>
              </w:rPr>
              <w:fldChar w:fldCharType="end"/>
            </w:r>
            <w:r>
              <w:t xml:space="preserve"> од  </w:t>
            </w:r>
            <w:r>
              <w:rPr>
                <w:b/>
                <w:bCs/>
                <w:sz w:val="24"/>
              </w:rPr>
              <w:fldChar w:fldCharType="begin"/>
            </w:r>
            <w:r>
              <w:rPr>
                <w:b/>
                <w:bCs/>
              </w:rPr>
              <w:instrText xml:space="preserve"> NUMPAGES  </w:instrText>
            </w:r>
            <w:r>
              <w:rPr>
                <w:b/>
                <w:bCs/>
                <w:sz w:val="24"/>
              </w:rPr>
              <w:fldChar w:fldCharType="separate"/>
            </w:r>
            <w:r w:rsidR="000A5195">
              <w:rPr>
                <w:b/>
                <w:bCs/>
                <w:noProof/>
              </w:rPr>
              <w:t>33</w:t>
            </w:r>
            <w:r>
              <w:rPr>
                <w:b/>
                <w:bCs/>
                <w:sz w:val="24"/>
              </w:rPr>
              <w:fldChar w:fldCharType="end"/>
            </w:r>
          </w:p>
        </w:sdtContent>
      </w:sdt>
    </w:sdtContent>
  </w:sdt>
  <w:p w:rsidR="00B23299" w:rsidRPr="00AA514B" w:rsidRDefault="00B23299" w:rsidP="00EA1693">
    <w:pPr>
      <w:pStyle w:val="Footer"/>
      <w:jc w:val="right"/>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629947"/>
      <w:docPartObj>
        <w:docPartGallery w:val="Page Numbers (Bottom of Page)"/>
        <w:docPartUnique/>
      </w:docPartObj>
    </w:sdtPr>
    <w:sdtEndPr>
      <w:rPr>
        <w:noProof/>
      </w:rPr>
    </w:sdtEndPr>
    <w:sdtContent>
      <w:p w:rsidR="00B23299" w:rsidRDefault="00B23299">
        <w:pPr>
          <w:pStyle w:val="Footer"/>
          <w:jc w:val="right"/>
        </w:pPr>
        <w:r>
          <w:rPr>
            <w:noProof/>
          </w:rPr>
          <w:fldChar w:fldCharType="begin"/>
        </w:r>
        <w:r>
          <w:rPr>
            <w:noProof/>
          </w:rPr>
          <w:instrText xml:space="preserve"> PAGE   \* MERGEFORMAT </w:instrText>
        </w:r>
        <w:r>
          <w:rPr>
            <w:noProof/>
          </w:rPr>
          <w:fldChar w:fldCharType="separate"/>
        </w:r>
        <w:r w:rsidR="000A5195">
          <w:rPr>
            <w:noProof/>
          </w:rPr>
          <w:t>1</w:t>
        </w:r>
        <w:r>
          <w:rPr>
            <w:noProof/>
          </w:rPr>
          <w:fldChar w:fldCharType="end"/>
        </w:r>
      </w:p>
    </w:sdtContent>
  </w:sdt>
  <w:p w:rsidR="00B23299" w:rsidRDefault="00B23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56B" w:rsidRDefault="009B256B">
      <w:pPr>
        <w:spacing w:after="0" w:line="240" w:lineRule="auto"/>
      </w:pPr>
      <w:r>
        <w:separator/>
      </w:r>
    </w:p>
  </w:footnote>
  <w:footnote w:type="continuationSeparator" w:id="0">
    <w:p w:rsidR="009B256B" w:rsidRDefault="009B25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299" w:rsidRDefault="00B23299">
    <w:pPr>
      <w:pStyle w:val="Header"/>
    </w:pPr>
    <w:r w:rsidRPr="00323BF7">
      <w:rPr>
        <w:noProof/>
      </w:rPr>
      <w:drawing>
        <wp:inline distT="0" distB="0" distL="0" distR="0">
          <wp:extent cx="5124450"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4450" cy="857250"/>
                  </a:xfrm>
                  <a:prstGeom prst="rect">
                    <a:avLst/>
                  </a:prstGeom>
                  <a:noFill/>
                  <a:ln>
                    <a:noFill/>
                  </a:ln>
                </pic:spPr>
              </pic:pic>
            </a:graphicData>
          </a:graphic>
        </wp:inline>
      </w:drawing>
    </w:r>
  </w:p>
  <w:p w:rsidR="00B23299" w:rsidRDefault="00B23299">
    <w:pPr>
      <w:pStyle w:val="Header"/>
    </w:pPr>
  </w:p>
  <w:p w:rsidR="00B23299" w:rsidRDefault="00B23299">
    <w:pPr>
      <w:pStyle w:val="Header"/>
    </w:pPr>
  </w:p>
  <w:p w:rsidR="00B23299" w:rsidRDefault="00B23299">
    <w:pPr>
      <w:pStyle w:val="Header"/>
    </w:pPr>
  </w:p>
  <w:p w:rsidR="00B23299" w:rsidRPr="00E142F5" w:rsidRDefault="00B232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3258"/>
    <w:multiLevelType w:val="hybridMultilevel"/>
    <w:tmpl w:val="32263BA8"/>
    <w:lvl w:ilvl="0" w:tplc="08090001">
      <w:start w:val="1"/>
      <w:numFmt w:val="bullet"/>
      <w:lvlText w:val=""/>
      <w:lvlJc w:val="left"/>
      <w:pPr>
        <w:ind w:left="1637"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A25F01"/>
    <w:multiLevelType w:val="hybridMultilevel"/>
    <w:tmpl w:val="34668C2A"/>
    <w:lvl w:ilvl="0" w:tplc="241A000F">
      <w:start w:val="1"/>
      <w:numFmt w:val="decimal"/>
      <w:lvlText w:val="%1."/>
      <w:lvlJc w:val="left"/>
      <w:pPr>
        <w:ind w:left="720" w:hanging="360"/>
      </w:pPr>
    </w:lvl>
    <w:lvl w:ilvl="1" w:tplc="241A0019">
      <w:start w:val="1"/>
      <w:numFmt w:val="lowerLetter"/>
      <w:lvlText w:val="%2."/>
      <w:lvlJc w:val="left"/>
      <w:pPr>
        <w:ind w:left="1353" w:hanging="360"/>
      </w:p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04264CFA"/>
    <w:multiLevelType w:val="hybridMultilevel"/>
    <w:tmpl w:val="90F45BF6"/>
    <w:lvl w:ilvl="0" w:tplc="241A0001">
      <w:start w:val="1"/>
      <w:numFmt w:val="bullet"/>
      <w:lvlText w:val=""/>
      <w:lvlJc w:val="left"/>
      <w:pPr>
        <w:ind w:left="1920" w:hanging="360"/>
      </w:pPr>
      <w:rPr>
        <w:rFonts w:ascii="Symbol" w:hAnsi="Symbol" w:hint="default"/>
      </w:rPr>
    </w:lvl>
    <w:lvl w:ilvl="1" w:tplc="241A0003" w:tentative="1">
      <w:start w:val="1"/>
      <w:numFmt w:val="bullet"/>
      <w:lvlText w:val="o"/>
      <w:lvlJc w:val="left"/>
      <w:pPr>
        <w:ind w:left="2640" w:hanging="360"/>
      </w:pPr>
      <w:rPr>
        <w:rFonts w:ascii="Courier New" w:hAnsi="Courier New" w:cs="Courier New" w:hint="default"/>
      </w:rPr>
    </w:lvl>
    <w:lvl w:ilvl="2" w:tplc="241A0005" w:tentative="1">
      <w:start w:val="1"/>
      <w:numFmt w:val="bullet"/>
      <w:lvlText w:val=""/>
      <w:lvlJc w:val="left"/>
      <w:pPr>
        <w:ind w:left="3360" w:hanging="360"/>
      </w:pPr>
      <w:rPr>
        <w:rFonts w:ascii="Wingdings" w:hAnsi="Wingdings" w:hint="default"/>
      </w:rPr>
    </w:lvl>
    <w:lvl w:ilvl="3" w:tplc="241A0001" w:tentative="1">
      <w:start w:val="1"/>
      <w:numFmt w:val="bullet"/>
      <w:lvlText w:val=""/>
      <w:lvlJc w:val="left"/>
      <w:pPr>
        <w:ind w:left="4080" w:hanging="360"/>
      </w:pPr>
      <w:rPr>
        <w:rFonts w:ascii="Symbol" w:hAnsi="Symbol" w:hint="default"/>
      </w:rPr>
    </w:lvl>
    <w:lvl w:ilvl="4" w:tplc="241A0003" w:tentative="1">
      <w:start w:val="1"/>
      <w:numFmt w:val="bullet"/>
      <w:lvlText w:val="o"/>
      <w:lvlJc w:val="left"/>
      <w:pPr>
        <w:ind w:left="4800" w:hanging="360"/>
      </w:pPr>
      <w:rPr>
        <w:rFonts w:ascii="Courier New" w:hAnsi="Courier New" w:cs="Courier New" w:hint="default"/>
      </w:rPr>
    </w:lvl>
    <w:lvl w:ilvl="5" w:tplc="241A0005" w:tentative="1">
      <w:start w:val="1"/>
      <w:numFmt w:val="bullet"/>
      <w:lvlText w:val=""/>
      <w:lvlJc w:val="left"/>
      <w:pPr>
        <w:ind w:left="5520" w:hanging="360"/>
      </w:pPr>
      <w:rPr>
        <w:rFonts w:ascii="Wingdings" w:hAnsi="Wingdings" w:hint="default"/>
      </w:rPr>
    </w:lvl>
    <w:lvl w:ilvl="6" w:tplc="241A0001" w:tentative="1">
      <w:start w:val="1"/>
      <w:numFmt w:val="bullet"/>
      <w:lvlText w:val=""/>
      <w:lvlJc w:val="left"/>
      <w:pPr>
        <w:ind w:left="6240" w:hanging="360"/>
      </w:pPr>
      <w:rPr>
        <w:rFonts w:ascii="Symbol" w:hAnsi="Symbol" w:hint="default"/>
      </w:rPr>
    </w:lvl>
    <w:lvl w:ilvl="7" w:tplc="241A0003" w:tentative="1">
      <w:start w:val="1"/>
      <w:numFmt w:val="bullet"/>
      <w:lvlText w:val="o"/>
      <w:lvlJc w:val="left"/>
      <w:pPr>
        <w:ind w:left="6960" w:hanging="360"/>
      </w:pPr>
      <w:rPr>
        <w:rFonts w:ascii="Courier New" w:hAnsi="Courier New" w:cs="Courier New" w:hint="default"/>
      </w:rPr>
    </w:lvl>
    <w:lvl w:ilvl="8" w:tplc="241A0005" w:tentative="1">
      <w:start w:val="1"/>
      <w:numFmt w:val="bullet"/>
      <w:lvlText w:val=""/>
      <w:lvlJc w:val="left"/>
      <w:pPr>
        <w:ind w:left="7680" w:hanging="360"/>
      </w:pPr>
      <w:rPr>
        <w:rFonts w:ascii="Wingdings" w:hAnsi="Wingdings" w:hint="default"/>
      </w:rPr>
    </w:lvl>
  </w:abstractNum>
  <w:abstractNum w:abstractNumId="3" w15:restartNumberingAfterBreak="0">
    <w:nsid w:val="05065414"/>
    <w:multiLevelType w:val="hybridMultilevel"/>
    <w:tmpl w:val="F1AE475C"/>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0A0D4135"/>
    <w:multiLevelType w:val="hybridMultilevel"/>
    <w:tmpl w:val="0F7680E0"/>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5" w15:restartNumberingAfterBreak="0">
    <w:nsid w:val="0AF05B1F"/>
    <w:multiLevelType w:val="hybridMultilevel"/>
    <w:tmpl w:val="D6889C4C"/>
    <w:lvl w:ilvl="0" w:tplc="09B609BC">
      <w:start w:val="1"/>
      <w:numFmt w:val="bullet"/>
      <w:lvlText w:val="-"/>
      <w:lvlJc w:val="left"/>
      <w:pPr>
        <w:ind w:left="644" w:hanging="360"/>
      </w:pPr>
      <w:rPr>
        <w:rFonts w:ascii="Agency FB" w:hAnsi="Agency FB"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6" w15:restartNumberingAfterBreak="0">
    <w:nsid w:val="0C70500A"/>
    <w:multiLevelType w:val="hybridMultilevel"/>
    <w:tmpl w:val="9F2A7DD6"/>
    <w:lvl w:ilvl="0" w:tplc="49522B4E">
      <w:start w:val="1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1330468D"/>
    <w:multiLevelType w:val="hybridMultilevel"/>
    <w:tmpl w:val="2A6E3B56"/>
    <w:lvl w:ilvl="0" w:tplc="08090001">
      <w:start w:val="1"/>
      <w:numFmt w:val="bullet"/>
      <w:lvlText w:val=""/>
      <w:lvlJc w:val="left"/>
      <w:pPr>
        <w:ind w:left="1068"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B543D"/>
    <w:multiLevelType w:val="hybridMultilevel"/>
    <w:tmpl w:val="0C1C0E1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1B9F4744"/>
    <w:multiLevelType w:val="hybridMultilevel"/>
    <w:tmpl w:val="1D4C7054"/>
    <w:lvl w:ilvl="0" w:tplc="D10C7192">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2DB07BA9"/>
    <w:multiLevelType w:val="multilevel"/>
    <w:tmpl w:val="851C10D8"/>
    <w:styleLink w:val="StyleBulletedSymbolsymbolLeft025Hanging025"/>
    <w:lvl w:ilvl="0">
      <w:start w:val="1"/>
      <w:numFmt w:val="bullet"/>
      <w:lvlText w:val=""/>
      <w:lvlJc w:val="left"/>
      <w:pPr>
        <w:ind w:left="36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0C2332C"/>
    <w:multiLevelType w:val="hybridMultilevel"/>
    <w:tmpl w:val="D406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4407F6"/>
    <w:multiLevelType w:val="hybridMultilevel"/>
    <w:tmpl w:val="EF1C99BA"/>
    <w:lvl w:ilvl="0" w:tplc="847AB9B6">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3" w15:restartNumberingAfterBreak="0">
    <w:nsid w:val="38AC5797"/>
    <w:multiLevelType w:val="hybridMultilevel"/>
    <w:tmpl w:val="B916079A"/>
    <w:lvl w:ilvl="0" w:tplc="4210B64C">
      <w:numFmt w:val="bullet"/>
      <w:lvlText w:val="-"/>
      <w:lvlJc w:val="left"/>
      <w:pPr>
        <w:ind w:left="360" w:hanging="360"/>
      </w:pPr>
      <w:rPr>
        <w:rFonts w:ascii="Times New Roman" w:eastAsiaTheme="minorEastAsia"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4" w15:restartNumberingAfterBreak="0">
    <w:nsid w:val="3F892988"/>
    <w:multiLevelType w:val="hybridMultilevel"/>
    <w:tmpl w:val="45286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3A25B8"/>
    <w:multiLevelType w:val="hybridMultilevel"/>
    <w:tmpl w:val="632A9E2C"/>
    <w:lvl w:ilvl="0" w:tplc="A95E1D34">
      <w:start w:val="1"/>
      <w:numFmt w:val="decimal"/>
      <w:lvlText w:val="%1."/>
      <w:lvlJc w:val="right"/>
      <w:pPr>
        <w:ind w:left="1440" w:hanging="360"/>
      </w:pPr>
      <w:rPr>
        <w:rFonts w:hint="default"/>
        <w:b w:val="0"/>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6" w15:restartNumberingAfterBreak="0">
    <w:nsid w:val="43763BBD"/>
    <w:multiLevelType w:val="multilevel"/>
    <w:tmpl w:val="851C10D8"/>
    <w:styleLink w:val="StyleBulletedSymbolsymbolLeft025Hanging025Con"/>
    <w:lvl w:ilvl="0">
      <w:start w:val="1"/>
      <w:numFmt w:val="bullet"/>
      <w:lvlText w:val=""/>
      <w:lvlJc w:val="left"/>
      <w:pPr>
        <w:ind w:left="360" w:hanging="360"/>
      </w:pPr>
      <w:rPr>
        <w:rFonts w:ascii="Symbol" w:hAnsi="Symbol" w:hint="default"/>
        <w:spacing w:val="-1"/>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4C91FD0"/>
    <w:multiLevelType w:val="hybridMultilevel"/>
    <w:tmpl w:val="5DA62054"/>
    <w:lvl w:ilvl="0" w:tplc="E6CE2B00">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494C2945"/>
    <w:multiLevelType w:val="hybridMultilevel"/>
    <w:tmpl w:val="D2BAD558"/>
    <w:lvl w:ilvl="0" w:tplc="241A0001">
      <w:start w:val="1"/>
      <w:numFmt w:val="bullet"/>
      <w:lvlText w:val=""/>
      <w:lvlJc w:val="left"/>
      <w:pPr>
        <w:ind w:left="2190" w:hanging="360"/>
      </w:pPr>
      <w:rPr>
        <w:rFonts w:ascii="Symbol" w:hAnsi="Symbol" w:hint="default"/>
      </w:rPr>
    </w:lvl>
    <w:lvl w:ilvl="1" w:tplc="241A0003" w:tentative="1">
      <w:start w:val="1"/>
      <w:numFmt w:val="bullet"/>
      <w:lvlText w:val="o"/>
      <w:lvlJc w:val="left"/>
      <w:pPr>
        <w:ind w:left="2910" w:hanging="360"/>
      </w:pPr>
      <w:rPr>
        <w:rFonts w:ascii="Courier New" w:hAnsi="Courier New" w:cs="Courier New" w:hint="default"/>
      </w:rPr>
    </w:lvl>
    <w:lvl w:ilvl="2" w:tplc="241A0005" w:tentative="1">
      <w:start w:val="1"/>
      <w:numFmt w:val="bullet"/>
      <w:lvlText w:val=""/>
      <w:lvlJc w:val="left"/>
      <w:pPr>
        <w:ind w:left="3630" w:hanging="360"/>
      </w:pPr>
      <w:rPr>
        <w:rFonts w:ascii="Wingdings" w:hAnsi="Wingdings" w:hint="default"/>
      </w:rPr>
    </w:lvl>
    <w:lvl w:ilvl="3" w:tplc="241A0001" w:tentative="1">
      <w:start w:val="1"/>
      <w:numFmt w:val="bullet"/>
      <w:lvlText w:val=""/>
      <w:lvlJc w:val="left"/>
      <w:pPr>
        <w:ind w:left="4350" w:hanging="360"/>
      </w:pPr>
      <w:rPr>
        <w:rFonts w:ascii="Symbol" w:hAnsi="Symbol" w:hint="default"/>
      </w:rPr>
    </w:lvl>
    <w:lvl w:ilvl="4" w:tplc="241A0003" w:tentative="1">
      <w:start w:val="1"/>
      <w:numFmt w:val="bullet"/>
      <w:lvlText w:val="o"/>
      <w:lvlJc w:val="left"/>
      <w:pPr>
        <w:ind w:left="5070" w:hanging="360"/>
      </w:pPr>
      <w:rPr>
        <w:rFonts w:ascii="Courier New" w:hAnsi="Courier New" w:cs="Courier New" w:hint="default"/>
      </w:rPr>
    </w:lvl>
    <w:lvl w:ilvl="5" w:tplc="241A0005" w:tentative="1">
      <w:start w:val="1"/>
      <w:numFmt w:val="bullet"/>
      <w:lvlText w:val=""/>
      <w:lvlJc w:val="left"/>
      <w:pPr>
        <w:ind w:left="5790" w:hanging="360"/>
      </w:pPr>
      <w:rPr>
        <w:rFonts w:ascii="Wingdings" w:hAnsi="Wingdings" w:hint="default"/>
      </w:rPr>
    </w:lvl>
    <w:lvl w:ilvl="6" w:tplc="241A0001" w:tentative="1">
      <w:start w:val="1"/>
      <w:numFmt w:val="bullet"/>
      <w:lvlText w:val=""/>
      <w:lvlJc w:val="left"/>
      <w:pPr>
        <w:ind w:left="6510" w:hanging="360"/>
      </w:pPr>
      <w:rPr>
        <w:rFonts w:ascii="Symbol" w:hAnsi="Symbol" w:hint="default"/>
      </w:rPr>
    </w:lvl>
    <w:lvl w:ilvl="7" w:tplc="241A0003" w:tentative="1">
      <w:start w:val="1"/>
      <w:numFmt w:val="bullet"/>
      <w:lvlText w:val="o"/>
      <w:lvlJc w:val="left"/>
      <w:pPr>
        <w:ind w:left="7230" w:hanging="360"/>
      </w:pPr>
      <w:rPr>
        <w:rFonts w:ascii="Courier New" w:hAnsi="Courier New" w:cs="Courier New" w:hint="default"/>
      </w:rPr>
    </w:lvl>
    <w:lvl w:ilvl="8" w:tplc="241A0005" w:tentative="1">
      <w:start w:val="1"/>
      <w:numFmt w:val="bullet"/>
      <w:lvlText w:val=""/>
      <w:lvlJc w:val="left"/>
      <w:pPr>
        <w:ind w:left="7950" w:hanging="360"/>
      </w:pPr>
      <w:rPr>
        <w:rFonts w:ascii="Wingdings" w:hAnsi="Wingdings" w:hint="default"/>
      </w:rPr>
    </w:lvl>
  </w:abstractNum>
  <w:abstractNum w:abstractNumId="19" w15:restartNumberingAfterBreak="0">
    <w:nsid w:val="51961E0A"/>
    <w:multiLevelType w:val="hybridMultilevel"/>
    <w:tmpl w:val="45C2B334"/>
    <w:lvl w:ilvl="0" w:tplc="4AD2CD0A">
      <w:start w:val="7"/>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540336A8"/>
    <w:multiLevelType w:val="multilevel"/>
    <w:tmpl w:val="430228F2"/>
    <w:lvl w:ilvl="0">
      <w:start w:val="1"/>
      <w:numFmt w:val="decimal"/>
      <w:pStyle w:val="Heading1"/>
      <w:lvlText w:val="%1"/>
      <w:lvlJc w:val="left"/>
      <w:pPr>
        <w:ind w:left="574" w:hanging="432"/>
      </w:pPr>
      <w:rPr>
        <w:rFonts w:hint="default"/>
      </w:rPr>
    </w:lvl>
    <w:lvl w:ilvl="1">
      <w:start w:val="1"/>
      <w:numFmt w:val="decimal"/>
      <w:pStyle w:val="Heading2"/>
      <w:lvlText w:val="%1.%2"/>
      <w:lvlJc w:val="left"/>
      <w:pPr>
        <w:ind w:left="2420" w:hanging="576"/>
      </w:pPr>
      <w:rPr>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5B690A32"/>
    <w:multiLevelType w:val="hybridMultilevel"/>
    <w:tmpl w:val="67F8EE04"/>
    <w:lvl w:ilvl="0" w:tplc="4BBE083C">
      <w:start w:val="1"/>
      <w:numFmt w:val="decimal"/>
      <w:lvlText w:val="%1)"/>
      <w:lvlJc w:val="left"/>
      <w:pPr>
        <w:ind w:left="731" w:hanging="360"/>
      </w:pPr>
      <w:rPr>
        <w:rFonts w:hint="default"/>
        <w:b/>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22" w15:restartNumberingAfterBreak="0">
    <w:nsid w:val="61D02948"/>
    <w:multiLevelType w:val="hybridMultilevel"/>
    <w:tmpl w:val="F432B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C91205"/>
    <w:multiLevelType w:val="hybridMultilevel"/>
    <w:tmpl w:val="B79A0E1C"/>
    <w:lvl w:ilvl="0" w:tplc="B8181470">
      <w:start w:val="1"/>
      <w:numFmt w:val="decimal"/>
      <w:lvlText w:val="%1."/>
      <w:lvlJc w:val="right"/>
      <w:pPr>
        <w:ind w:left="720" w:hanging="360"/>
      </w:pPr>
      <w:rPr>
        <w:rFonts w:hint="default"/>
        <w:b w:val="0"/>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0"/>
  </w:num>
  <w:num w:numId="2">
    <w:abstractNumId w:val="10"/>
  </w:num>
  <w:num w:numId="3">
    <w:abstractNumId w:val="16"/>
  </w:num>
  <w:num w:numId="4">
    <w:abstractNumId w:val="1"/>
  </w:num>
  <w:num w:numId="5">
    <w:abstractNumId w:val="8"/>
  </w:num>
  <w:num w:numId="6">
    <w:abstractNumId w:val="5"/>
  </w:num>
  <w:num w:numId="7">
    <w:abstractNumId w:val="6"/>
  </w:num>
  <w:num w:numId="8">
    <w:abstractNumId w:val="19"/>
  </w:num>
  <w:num w:numId="9">
    <w:abstractNumId w:val="3"/>
  </w:num>
  <w:num w:numId="10">
    <w:abstractNumId w:val="0"/>
  </w:num>
  <w:num w:numId="11">
    <w:abstractNumId w:val="14"/>
  </w:num>
  <w:num w:numId="12">
    <w:abstractNumId w:val="7"/>
  </w:num>
  <w:num w:numId="13">
    <w:abstractNumId w:val="22"/>
  </w:num>
  <w:num w:numId="14">
    <w:abstractNumId w:val="4"/>
  </w:num>
  <w:num w:numId="15">
    <w:abstractNumId w:val="23"/>
  </w:num>
  <w:num w:numId="16">
    <w:abstractNumId w:val="15"/>
  </w:num>
  <w:num w:numId="17">
    <w:abstractNumId w:val="17"/>
  </w:num>
  <w:num w:numId="18">
    <w:abstractNumId w:val="9"/>
  </w:num>
  <w:num w:numId="19">
    <w:abstractNumId w:val="12"/>
  </w:num>
  <w:num w:numId="20">
    <w:abstractNumId w:val="21"/>
  </w:num>
  <w:num w:numId="21">
    <w:abstractNumId w:val="13"/>
  </w:num>
  <w:num w:numId="22">
    <w:abstractNumId w:val="11"/>
  </w:num>
  <w:num w:numId="23">
    <w:abstractNumId w:val="1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5A"/>
    <w:rsid w:val="00005480"/>
    <w:rsid w:val="00005AF7"/>
    <w:rsid w:val="00035479"/>
    <w:rsid w:val="00050314"/>
    <w:rsid w:val="0005763D"/>
    <w:rsid w:val="00057CBC"/>
    <w:rsid w:val="000600DE"/>
    <w:rsid w:val="00066460"/>
    <w:rsid w:val="000820ED"/>
    <w:rsid w:val="00086AFB"/>
    <w:rsid w:val="000940E6"/>
    <w:rsid w:val="000A1119"/>
    <w:rsid w:val="000A3F94"/>
    <w:rsid w:val="000A5195"/>
    <w:rsid w:val="000B4788"/>
    <w:rsid w:val="000B7E1F"/>
    <w:rsid w:val="000D2D79"/>
    <w:rsid w:val="000D35FD"/>
    <w:rsid w:val="000F7D7C"/>
    <w:rsid w:val="001333AC"/>
    <w:rsid w:val="00133818"/>
    <w:rsid w:val="00141A39"/>
    <w:rsid w:val="0014647E"/>
    <w:rsid w:val="001524A0"/>
    <w:rsid w:val="0015692B"/>
    <w:rsid w:val="001720FF"/>
    <w:rsid w:val="001776CF"/>
    <w:rsid w:val="00191635"/>
    <w:rsid w:val="001A5E17"/>
    <w:rsid w:val="001C2CC6"/>
    <w:rsid w:val="001E2CE2"/>
    <w:rsid w:val="001E7141"/>
    <w:rsid w:val="001E71B5"/>
    <w:rsid w:val="001F1BD6"/>
    <w:rsid w:val="001F7401"/>
    <w:rsid w:val="00200E35"/>
    <w:rsid w:val="00200EDF"/>
    <w:rsid w:val="002055F5"/>
    <w:rsid w:val="00222860"/>
    <w:rsid w:val="002257A5"/>
    <w:rsid w:val="00237339"/>
    <w:rsid w:val="00242B6A"/>
    <w:rsid w:val="002468E7"/>
    <w:rsid w:val="00254A31"/>
    <w:rsid w:val="0026239E"/>
    <w:rsid w:val="00267CE0"/>
    <w:rsid w:val="00270E6B"/>
    <w:rsid w:val="002809EC"/>
    <w:rsid w:val="002812E8"/>
    <w:rsid w:val="002851D8"/>
    <w:rsid w:val="00290963"/>
    <w:rsid w:val="00293195"/>
    <w:rsid w:val="002A2F16"/>
    <w:rsid w:val="002A49FB"/>
    <w:rsid w:val="002B383A"/>
    <w:rsid w:val="002B6191"/>
    <w:rsid w:val="002C2A4E"/>
    <w:rsid w:val="002D1666"/>
    <w:rsid w:val="00315B68"/>
    <w:rsid w:val="00317104"/>
    <w:rsid w:val="003408D6"/>
    <w:rsid w:val="00350A74"/>
    <w:rsid w:val="00350F75"/>
    <w:rsid w:val="003624E3"/>
    <w:rsid w:val="003750F1"/>
    <w:rsid w:val="00390A76"/>
    <w:rsid w:val="00390D7E"/>
    <w:rsid w:val="003961FC"/>
    <w:rsid w:val="00397EF9"/>
    <w:rsid w:val="003A6583"/>
    <w:rsid w:val="003D37E1"/>
    <w:rsid w:val="003E530A"/>
    <w:rsid w:val="0040681B"/>
    <w:rsid w:val="004118F2"/>
    <w:rsid w:val="00425030"/>
    <w:rsid w:val="00426025"/>
    <w:rsid w:val="00440717"/>
    <w:rsid w:val="0044114C"/>
    <w:rsid w:val="00450FAC"/>
    <w:rsid w:val="00454665"/>
    <w:rsid w:val="00465AC8"/>
    <w:rsid w:val="004774AC"/>
    <w:rsid w:val="004825F1"/>
    <w:rsid w:val="0048442D"/>
    <w:rsid w:val="00485782"/>
    <w:rsid w:val="00485ADE"/>
    <w:rsid w:val="004902FB"/>
    <w:rsid w:val="004904BE"/>
    <w:rsid w:val="004911DD"/>
    <w:rsid w:val="00491FE1"/>
    <w:rsid w:val="004C1AF4"/>
    <w:rsid w:val="004D2B3D"/>
    <w:rsid w:val="004D2B82"/>
    <w:rsid w:val="004D5C0B"/>
    <w:rsid w:val="004D75D4"/>
    <w:rsid w:val="004E3BBB"/>
    <w:rsid w:val="00507E14"/>
    <w:rsid w:val="0053300C"/>
    <w:rsid w:val="00551D3D"/>
    <w:rsid w:val="00591422"/>
    <w:rsid w:val="00597F40"/>
    <w:rsid w:val="005B4CF7"/>
    <w:rsid w:val="005C179C"/>
    <w:rsid w:val="005E0DB5"/>
    <w:rsid w:val="005E7A7D"/>
    <w:rsid w:val="00600A96"/>
    <w:rsid w:val="0060786B"/>
    <w:rsid w:val="006529C2"/>
    <w:rsid w:val="00652F39"/>
    <w:rsid w:val="00654DD4"/>
    <w:rsid w:val="00655E20"/>
    <w:rsid w:val="00661DF2"/>
    <w:rsid w:val="00665E00"/>
    <w:rsid w:val="006674F1"/>
    <w:rsid w:val="00684899"/>
    <w:rsid w:val="00693DFC"/>
    <w:rsid w:val="006A123C"/>
    <w:rsid w:val="006A710D"/>
    <w:rsid w:val="006B6E8B"/>
    <w:rsid w:val="006C5A74"/>
    <w:rsid w:val="006D4B5F"/>
    <w:rsid w:val="006E0DBD"/>
    <w:rsid w:val="00707170"/>
    <w:rsid w:val="00717DE2"/>
    <w:rsid w:val="00746645"/>
    <w:rsid w:val="0075117C"/>
    <w:rsid w:val="0076151D"/>
    <w:rsid w:val="007624AD"/>
    <w:rsid w:val="0077238E"/>
    <w:rsid w:val="0077485A"/>
    <w:rsid w:val="0078597D"/>
    <w:rsid w:val="00791673"/>
    <w:rsid w:val="007956B4"/>
    <w:rsid w:val="007B2ABD"/>
    <w:rsid w:val="007C5AE1"/>
    <w:rsid w:val="007D728D"/>
    <w:rsid w:val="007E1AF4"/>
    <w:rsid w:val="007F6DF3"/>
    <w:rsid w:val="008002DC"/>
    <w:rsid w:val="00802D29"/>
    <w:rsid w:val="00806B16"/>
    <w:rsid w:val="00812510"/>
    <w:rsid w:val="00837E85"/>
    <w:rsid w:val="0085223C"/>
    <w:rsid w:val="00853342"/>
    <w:rsid w:val="008544E3"/>
    <w:rsid w:val="0087386E"/>
    <w:rsid w:val="0087404C"/>
    <w:rsid w:val="00875810"/>
    <w:rsid w:val="00876661"/>
    <w:rsid w:val="00890481"/>
    <w:rsid w:val="008A46AA"/>
    <w:rsid w:val="008B0C99"/>
    <w:rsid w:val="008C2695"/>
    <w:rsid w:val="008C56FA"/>
    <w:rsid w:val="008C5C0C"/>
    <w:rsid w:val="008C63FE"/>
    <w:rsid w:val="008D2ECE"/>
    <w:rsid w:val="008D5168"/>
    <w:rsid w:val="008E1A5A"/>
    <w:rsid w:val="008E537A"/>
    <w:rsid w:val="008E7A92"/>
    <w:rsid w:val="008F5956"/>
    <w:rsid w:val="008F7972"/>
    <w:rsid w:val="00902F88"/>
    <w:rsid w:val="0091270A"/>
    <w:rsid w:val="00915AD7"/>
    <w:rsid w:val="00925A67"/>
    <w:rsid w:val="0094213D"/>
    <w:rsid w:val="009627FF"/>
    <w:rsid w:val="00987EDF"/>
    <w:rsid w:val="009B256B"/>
    <w:rsid w:val="009D7389"/>
    <w:rsid w:val="009E20D6"/>
    <w:rsid w:val="009E4370"/>
    <w:rsid w:val="009E43D1"/>
    <w:rsid w:val="009E6034"/>
    <w:rsid w:val="009F559D"/>
    <w:rsid w:val="00A02D5A"/>
    <w:rsid w:val="00A031BB"/>
    <w:rsid w:val="00A034B1"/>
    <w:rsid w:val="00A229F0"/>
    <w:rsid w:val="00A22B54"/>
    <w:rsid w:val="00A31343"/>
    <w:rsid w:val="00A34A82"/>
    <w:rsid w:val="00A40A8D"/>
    <w:rsid w:val="00A442F9"/>
    <w:rsid w:val="00A55B9C"/>
    <w:rsid w:val="00A57B9B"/>
    <w:rsid w:val="00A661FC"/>
    <w:rsid w:val="00A71AEA"/>
    <w:rsid w:val="00A74A7C"/>
    <w:rsid w:val="00A85979"/>
    <w:rsid w:val="00A90838"/>
    <w:rsid w:val="00A93814"/>
    <w:rsid w:val="00A95988"/>
    <w:rsid w:val="00AA2799"/>
    <w:rsid w:val="00AA7508"/>
    <w:rsid w:val="00AD21A3"/>
    <w:rsid w:val="00AD457F"/>
    <w:rsid w:val="00AD4A0F"/>
    <w:rsid w:val="00AE717A"/>
    <w:rsid w:val="00AF33C5"/>
    <w:rsid w:val="00AF36AF"/>
    <w:rsid w:val="00AF7207"/>
    <w:rsid w:val="00B1031A"/>
    <w:rsid w:val="00B23299"/>
    <w:rsid w:val="00B24A17"/>
    <w:rsid w:val="00B34C0A"/>
    <w:rsid w:val="00B427BE"/>
    <w:rsid w:val="00B476D3"/>
    <w:rsid w:val="00B561A2"/>
    <w:rsid w:val="00B7338B"/>
    <w:rsid w:val="00B75ABC"/>
    <w:rsid w:val="00B83412"/>
    <w:rsid w:val="00B95BF4"/>
    <w:rsid w:val="00BA13BF"/>
    <w:rsid w:val="00BA3A4B"/>
    <w:rsid w:val="00BA62C9"/>
    <w:rsid w:val="00BB1D44"/>
    <w:rsid w:val="00BC495E"/>
    <w:rsid w:val="00BE0FD6"/>
    <w:rsid w:val="00BE643C"/>
    <w:rsid w:val="00BE79C2"/>
    <w:rsid w:val="00C01ECA"/>
    <w:rsid w:val="00C31DC8"/>
    <w:rsid w:val="00C3257B"/>
    <w:rsid w:val="00C33263"/>
    <w:rsid w:val="00C35D33"/>
    <w:rsid w:val="00C568DF"/>
    <w:rsid w:val="00C84CB1"/>
    <w:rsid w:val="00C92B88"/>
    <w:rsid w:val="00CA01BC"/>
    <w:rsid w:val="00CA022E"/>
    <w:rsid w:val="00CA1BBA"/>
    <w:rsid w:val="00CA2A2E"/>
    <w:rsid w:val="00CA44FD"/>
    <w:rsid w:val="00CB68F8"/>
    <w:rsid w:val="00CC1009"/>
    <w:rsid w:val="00CC3DEA"/>
    <w:rsid w:val="00CD2F60"/>
    <w:rsid w:val="00CF23C6"/>
    <w:rsid w:val="00D00F7B"/>
    <w:rsid w:val="00D04366"/>
    <w:rsid w:val="00D10745"/>
    <w:rsid w:val="00D12401"/>
    <w:rsid w:val="00D15505"/>
    <w:rsid w:val="00D33B02"/>
    <w:rsid w:val="00D37DF1"/>
    <w:rsid w:val="00D51A56"/>
    <w:rsid w:val="00D57EE7"/>
    <w:rsid w:val="00D716A8"/>
    <w:rsid w:val="00D7685B"/>
    <w:rsid w:val="00D8364C"/>
    <w:rsid w:val="00D93817"/>
    <w:rsid w:val="00DA2B06"/>
    <w:rsid w:val="00DA35C7"/>
    <w:rsid w:val="00DA464E"/>
    <w:rsid w:val="00DB3744"/>
    <w:rsid w:val="00DB48E1"/>
    <w:rsid w:val="00DC51AD"/>
    <w:rsid w:val="00DE1184"/>
    <w:rsid w:val="00E00FB8"/>
    <w:rsid w:val="00E03CD5"/>
    <w:rsid w:val="00E16517"/>
    <w:rsid w:val="00E23AB0"/>
    <w:rsid w:val="00E340C8"/>
    <w:rsid w:val="00E60F7E"/>
    <w:rsid w:val="00E77D3B"/>
    <w:rsid w:val="00E82929"/>
    <w:rsid w:val="00E90E22"/>
    <w:rsid w:val="00E931AB"/>
    <w:rsid w:val="00E9416E"/>
    <w:rsid w:val="00E967B5"/>
    <w:rsid w:val="00EA0567"/>
    <w:rsid w:val="00EA1693"/>
    <w:rsid w:val="00EB16E7"/>
    <w:rsid w:val="00EB1DF2"/>
    <w:rsid w:val="00ED34E5"/>
    <w:rsid w:val="00EE2528"/>
    <w:rsid w:val="00EF0694"/>
    <w:rsid w:val="00EF1B9A"/>
    <w:rsid w:val="00EF4E75"/>
    <w:rsid w:val="00F071C5"/>
    <w:rsid w:val="00F13A57"/>
    <w:rsid w:val="00F13C91"/>
    <w:rsid w:val="00F46F4B"/>
    <w:rsid w:val="00FB1B27"/>
    <w:rsid w:val="00FB49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725707-E534-4824-B9E8-CD67BD93E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2E8"/>
  </w:style>
  <w:style w:type="paragraph" w:styleId="Heading1">
    <w:name w:val="heading 1"/>
    <w:aliases w:val="JNHeading 1"/>
    <w:basedOn w:val="Normal"/>
    <w:next w:val="Normal"/>
    <w:link w:val="Heading1Char"/>
    <w:uiPriority w:val="9"/>
    <w:qFormat/>
    <w:rsid w:val="0077485A"/>
    <w:pPr>
      <w:keepNext/>
      <w:keepLines/>
      <w:numPr>
        <w:numId w:val="1"/>
      </w:numPr>
      <w:spacing w:before="360" w:after="240" w:line="240" w:lineRule="auto"/>
      <w:jc w:val="both"/>
      <w:outlineLvl w:val="0"/>
    </w:pPr>
    <w:rPr>
      <w:rFonts w:asciiTheme="majorHAnsi" w:eastAsiaTheme="majorEastAsia" w:hAnsiTheme="majorHAnsi" w:cstheme="majorBidi"/>
      <w:b/>
      <w:bCs/>
      <w:sz w:val="24"/>
      <w:szCs w:val="28"/>
    </w:rPr>
  </w:style>
  <w:style w:type="paragraph" w:styleId="Heading2">
    <w:name w:val="heading 2"/>
    <w:aliases w:val="JNHeading 2"/>
    <w:basedOn w:val="Normal"/>
    <w:next w:val="Normal"/>
    <w:link w:val="Heading2Char"/>
    <w:uiPriority w:val="9"/>
    <w:unhideWhenUsed/>
    <w:qFormat/>
    <w:rsid w:val="0077485A"/>
    <w:pPr>
      <w:keepNext/>
      <w:keepLines/>
      <w:framePr w:wrap="notBeside" w:vAnchor="text" w:hAnchor="text" w:y="1"/>
      <w:numPr>
        <w:ilvl w:val="1"/>
        <w:numId w:val="1"/>
      </w:numPr>
      <w:spacing w:before="240" w:after="0" w:line="240" w:lineRule="auto"/>
      <w:jc w:val="both"/>
      <w:outlineLvl w:val="1"/>
    </w:pPr>
    <w:rPr>
      <w:rFonts w:asciiTheme="majorHAnsi" w:eastAsiaTheme="majorEastAsia" w:hAnsiTheme="majorHAnsi" w:cstheme="majorBidi"/>
      <w:b/>
      <w:szCs w:val="26"/>
    </w:rPr>
  </w:style>
  <w:style w:type="paragraph" w:styleId="Heading3">
    <w:name w:val="heading 3"/>
    <w:aliases w:val="JNHeading 3"/>
    <w:basedOn w:val="Normal"/>
    <w:next w:val="Normal"/>
    <w:link w:val="Heading3Char"/>
    <w:uiPriority w:val="9"/>
    <w:unhideWhenUsed/>
    <w:qFormat/>
    <w:rsid w:val="0077485A"/>
    <w:pPr>
      <w:keepNext/>
      <w:keepLines/>
      <w:numPr>
        <w:ilvl w:val="2"/>
        <w:numId w:val="1"/>
      </w:numPr>
      <w:spacing w:before="120" w:after="120" w:line="240" w:lineRule="auto"/>
      <w:jc w:val="both"/>
      <w:outlineLvl w:val="2"/>
    </w:pPr>
    <w:rPr>
      <w:rFonts w:asciiTheme="majorHAnsi" w:eastAsiaTheme="majorEastAsia" w:hAnsiTheme="majorHAnsi" w:cstheme="majorBidi"/>
      <w:b/>
      <w:bCs/>
      <w:szCs w:val="24"/>
    </w:rPr>
  </w:style>
  <w:style w:type="paragraph" w:styleId="Heading4">
    <w:name w:val="heading 4"/>
    <w:aliases w:val="JNHeading 4"/>
    <w:basedOn w:val="Normal"/>
    <w:next w:val="Normal"/>
    <w:link w:val="Heading4Char"/>
    <w:uiPriority w:val="9"/>
    <w:semiHidden/>
    <w:unhideWhenUsed/>
    <w:qFormat/>
    <w:rsid w:val="0077485A"/>
    <w:pPr>
      <w:keepNext/>
      <w:keepLines/>
      <w:numPr>
        <w:ilvl w:val="3"/>
        <w:numId w:val="1"/>
      </w:numPr>
      <w:spacing w:before="200" w:after="0" w:line="240" w:lineRule="auto"/>
      <w:jc w:val="both"/>
      <w:outlineLvl w:val="3"/>
    </w:pPr>
    <w:rPr>
      <w:rFonts w:asciiTheme="majorHAnsi" w:eastAsiaTheme="majorEastAsia" w:hAnsiTheme="majorHAnsi" w:cstheme="majorBidi"/>
      <w:b/>
      <w:bCs/>
      <w:i/>
      <w:iCs/>
      <w:color w:val="5B9BD5" w:themeColor="accent1"/>
      <w:sz w:val="20"/>
      <w:szCs w:val="24"/>
    </w:rPr>
  </w:style>
  <w:style w:type="paragraph" w:styleId="Heading5">
    <w:name w:val="heading 5"/>
    <w:basedOn w:val="Normal"/>
    <w:next w:val="Normal"/>
    <w:link w:val="Heading5Char"/>
    <w:uiPriority w:val="9"/>
    <w:semiHidden/>
    <w:unhideWhenUsed/>
    <w:qFormat/>
    <w:rsid w:val="0077485A"/>
    <w:pPr>
      <w:keepNext/>
      <w:keepLines/>
      <w:numPr>
        <w:ilvl w:val="4"/>
        <w:numId w:val="1"/>
      </w:numPr>
      <w:spacing w:before="200" w:after="0" w:line="240" w:lineRule="auto"/>
      <w:jc w:val="both"/>
      <w:outlineLvl w:val="4"/>
    </w:pPr>
    <w:rPr>
      <w:rFonts w:asciiTheme="majorHAnsi" w:eastAsiaTheme="majorEastAsia" w:hAnsiTheme="majorHAnsi" w:cstheme="majorBidi"/>
      <w:color w:val="1F4D78" w:themeColor="accent1" w:themeShade="7F"/>
      <w:sz w:val="20"/>
      <w:szCs w:val="24"/>
    </w:rPr>
  </w:style>
  <w:style w:type="paragraph" w:styleId="Heading6">
    <w:name w:val="heading 6"/>
    <w:basedOn w:val="Normal"/>
    <w:next w:val="Normal"/>
    <w:link w:val="Heading6Char"/>
    <w:uiPriority w:val="9"/>
    <w:semiHidden/>
    <w:unhideWhenUsed/>
    <w:qFormat/>
    <w:rsid w:val="0077485A"/>
    <w:pPr>
      <w:keepNext/>
      <w:keepLines/>
      <w:numPr>
        <w:ilvl w:val="5"/>
        <w:numId w:val="1"/>
      </w:numPr>
      <w:spacing w:before="200" w:after="0" w:line="240" w:lineRule="auto"/>
      <w:jc w:val="both"/>
      <w:outlineLvl w:val="5"/>
    </w:pPr>
    <w:rPr>
      <w:rFonts w:asciiTheme="majorHAnsi" w:eastAsiaTheme="majorEastAsia" w:hAnsiTheme="majorHAnsi" w:cstheme="majorBidi"/>
      <w:i/>
      <w:iCs/>
      <w:color w:val="1F4D78" w:themeColor="accent1" w:themeShade="7F"/>
      <w:sz w:val="20"/>
      <w:szCs w:val="24"/>
    </w:rPr>
  </w:style>
  <w:style w:type="paragraph" w:styleId="Heading7">
    <w:name w:val="heading 7"/>
    <w:basedOn w:val="Normal"/>
    <w:next w:val="Normal"/>
    <w:link w:val="Heading7Char"/>
    <w:uiPriority w:val="9"/>
    <w:semiHidden/>
    <w:unhideWhenUsed/>
    <w:qFormat/>
    <w:rsid w:val="0077485A"/>
    <w:pPr>
      <w:keepNext/>
      <w:keepLines/>
      <w:numPr>
        <w:ilvl w:val="6"/>
        <w:numId w:val="1"/>
      </w:numPr>
      <w:spacing w:before="200" w:after="0" w:line="240" w:lineRule="auto"/>
      <w:jc w:val="both"/>
      <w:outlineLvl w:val="6"/>
    </w:pPr>
    <w:rPr>
      <w:rFonts w:asciiTheme="majorHAnsi" w:eastAsiaTheme="majorEastAsia" w:hAnsiTheme="majorHAnsi" w:cstheme="majorBidi"/>
      <w:i/>
      <w:iCs/>
      <w:color w:val="404040" w:themeColor="text1" w:themeTint="BF"/>
      <w:sz w:val="20"/>
      <w:szCs w:val="24"/>
    </w:rPr>
  </w:style>
  <w:style w:type="paragraph" w:styleId="Heading8">
    <w:name w:val="heading 8"/>
    <w:basedOn w:val="Normal"/>
    <w:next w:val="Normal"/>
    <w:link w:val="Heading8Char"/>
    <w:uiPriority w:val="9"/>
    <w:semiHidden/>
    <w:unhideWhenUsed/>
    <w:qFormat/>
    <w:rsid w:val="0077485A"/>
    <w:pPr>
      <w:keepNext/>
      <w:keepLines/>
      <w:numPr>
        <w:ilvl w:val="7"/>
        <w:numId w:val="1"/>
      </w:numPr>
      <w:spacing w:before="200" w:after="0" w:line="240" w:lineRule="auto"/>
      <w:jc w:val="both"/>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77485A"/>
    <w:pPr>
      <w:keepNext/>
      <w:keepLines/>
      <w:numPr>
        <w:ilvl w:val="8"/>
        <w:numId w:val="1"/>
      </w:numPr>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NHeading 1 Char"/>
    <w:basedOn w:val="DefaultParagraphFont"/>
    <w:link w:val="Heading1"/>
    <w:uiPriority w:val="9"/>
    <w:rsid w:val="0077485A"/>
    <w:rPr>
      <w:rFonts w:asciiTheme="majorHAnsi" w:eastAsiaTheme="majorEastAsia" w:hAnsiTheme="majorHAnsi" w:cstheme="majorBidi"/>
      <w:b/>
      <w:bCs/>
      <w:sz w:val="24"/>
      <w:szCs w:val="28"/>
      <w:lang w:val="en-US"/>
    </w:rPr>
  </w:style>
  <w:style w:type="character" w:customStyle="1" w:styleId="Heading2Char">
    <w:name w:val="Heading 2 Char"/>
    <w:aliases w:val="JNHeading 2 Char"/>
    <w:basedOn w:val="DefaultParagraphFont"/>
    <w:link w:val="Heading2"/>
    <w:uiPriority w:val="9"/>
    <w:rsid w:val="0077485A"/>
    <w:rPr>
      <w:rFonts w:asciiTheme="majorHAnsi" w:eastAsiaTheme="majorEastAsia" w:hAnsiTheme="majorHAnsi" w:cstheme="majorBidi"/>
      <w:b/>
      <w:szCs w:val="26"/>
      <w:lang w:val="en-US"/>
    </w:rPr>
  </w:style>
  <w:style w:type="character" w:customStyle="1" w:styleId="Heading3Char">
    <w:name w:val="Heading 3 Char"/>
    <w:aliases w:val="JNHeading 3 Char"/>
    <w:basedOn w:val="DefaultParagraphFont"/>
    <w:link w:val="Heading3"/>
    <w:uiPriority w:val="9"/>
    <w:rsid w:val="0077485A"/>
    <w:rPr>
      <w:rFonts w:asciiTheme="majorHAnsi" w:eastAsiaTheme="majorEastAsia" w:hAnsiTheme="majorHAnsi" w:cstheme="majorBidi"/>
      <w:b/>
      <w:bCs/>
      <w:szCs w:val="24"/>
      <w:lang w:val="en-US"/>
    </w:rPr>
  </w:style>
  <w:style w:type="character" w:customStyle="1" w:styleId="Heading4Char">
    <w:name w:val="Heading 4 Char"/>
    <w:aliases w:val="JNHeading 4 Char"/>
    <w:basedOn w:val="DefaultParagraphFont"/>
    <w:link w:val="Heading4"/>
    <w:uiPriority w:val="9"/>
    <w:semiHidden/>
    <w:rsid w:val="0077485A"/>
    <w:rPr>
      <w:rFonts w:asciiTheme="majorHAnsi" w:eastAsiaTheme="majorEastAsia" w:hAnsiTheme="majorHAnsi" w:cstheme="majorBidi"/>
      <w:b/>
      <w:bCs/>
      <w:i/>
      <w:iCs/>
      <w:color w:val="5B9BD5" w:themeColor="accent1"/>
      <w:sz w:val="20"/>
      <w:szCs w:val="24"/>
      <w:lang w:val="en-US"/>
    </w:rPr>
  </w:style>
  <w:style w:type="character" w:customStyle="1" w:styleId="Heading5Char">
    <w:name w:val="Heading 5 Char"/>
    <w:basedOn w:val="DefaultParagraphFont"/>
    <w:link w:val="Heading5"/>
    <w:uiPriority w:val="9"/>
    <w:semiHidden/>
    <w:rsid w:val="0077485A"/>
    <w:rPr>
      <w:rFonts w:asciiTheme="majorHAnsi" w:eastAsiaTheme="majorEastAsia" w:hAnsiTheme="majorHAnsi" w:cstheme="majorBidi"/>
      <w:color w:val="1F4D78" w:themeColor="accent1" w:themeShade="7F"/>
      <w:sz w:val="20"/>
      <w:szCs w:val="24"/>
      <w:lang w:val="en-US"/>
    </w:rPr>
  </w:style>
  <w:style w:type="character" w:customStyle="1" w:styleId="Heading6Char">
    <w:name w:val="Heading 6 Char"/>
    <w:basedOn w:val="DefaultParagraphFont"/>
    <w:link w:val="Heading6"/>
    <w:uiPriority w:val="9"/>
    <w:semiHidden/>
    <w:rsid w:val="0077485A"/>
    <w:rPr>
      <w:rFonts w:asciiTheme="majorHAnsi" w:eastAsiaTheme="majorEastAsia" w:hAnsiTheme="majorHAnsi" w:cstheme="majorBidi"/>
      <w:i/>
      <w:iCs/>
      <w:color w:val="1F4D78" w:themeColor="accent1" w:themeShade="7F"/>
      <w:sz w:val="20"/>
      <w:szCs w:val="24"/>
      <w:lang w:val="en-US"/>
    </w:rPr>
  </w:style>
  <w:style w:type="character" w:customStyle="1" w:styleId="Heading7Char">
    <w:name w:val="Heading 7 Char"/>
    <w:basedOn w:val="DefaultParagraphFont"/>
    <w:link w:val="Heading7"/>
    <w:uiPriority w:val="9"/>
    <w:semiHidden/>
    <w:rsid w:val="0077485A"/>
    <w:rPr>
      <w:rFonts w:asciiTheme="majorHAnsi" w:eastAsiaTheme="majorEastAsia" w:hAnsiTheme="majorHAnsi" w:cstheme="majorBidi"/>
      <w:i/>
      <w:iCs/>
      <w:color w:val="404040" w:themeColor="text1" w:themeTint="BF"/>
      <w:sz w:val="20"/>
      <w:szCs w:val="24"/>
      <w:lang w:val="en-US"/>
    </w:rPr>
  </w:style>
  <w:style w:type="character" w:customStyle="1" w:styleId="Heading8Char">
    <w:name w:val="Heading 8 Char"/>
    <w:basedOn w:val="DefaultParagraphFont"/>
    <w:link w:val="Heading8"/>
    <w:uiPriority w:val="9"/>
    <w:semiHidden/>
    <w:rsid w:val="0077485A"/>
    <w:rPr>
      <w:rFonts w:asciiTheme="majorHAnsi" w:eastAsiaTheme="majorEastAsia" w:hAnsiTheme="majorHAnsi" w:cstheme="majorBidi"/>
      <w:color w:val="5B9BD5" w:themeColor="accent1"/>
      <w:sz w:val="20"/>
      <w:szCs w:val="20"/>
      <w:lang w:val="en-US"/>
    </w:rPr>
  </w:style>
  <w:style w:type="character" w:customStyle="1" w:styleId="Heading9Char">
    <w:name w:val="Heading 9 Char"/>
    <w:basedOn w:val="DefaultParagraphFont"/>
    <w:link w:val="Heading9"/>
    <w:uiPriority w:val="9"/>
    <w:semiHidden/>
    <w:rsid w:val="0077485A"/>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link w:val="ListParagraphChar"/>
    <w:uiPriority w:val="34"/>
    <w:qFormat/>
    <w:rsid w:val="0077485A"/>
    <w:pPr>
      <w:spacing w:after="0" w:line="240" w:lineRule="auto"/>
      <w:ind w:left="720"/>
      <w:contextualSpacing/>
      <w:jc w:val="both"/>
    </w:pPr>
    <w:rPr>
      <w:rFonts w:ascii="Times New Roman" w:eastAsiaTheme="minorEastAsia" w:hAnsi="Times New Roman"/>
      <w:sz w:val="20"/>
      <w:szCs w:val="24"/>
    </w:rPr>
  </w:style>
  <w:style w:type="paragraph" w:styleId="BodyTextIndent3">
    <w:name w:val="Body Text Indent 3"/>
    <w:basedOn w:val="Normal"/>
    <w:link w:val="BodyTextIndent3Char"/>
    <w:rsid w:val="0077485A"/>
    <w:pPr>
      <w:spacing w:after="0" w:line="240" w:lineRule="auto"/>
      <w:ind w:right="-55" w:firstLine="720"/>
      <w:jc w:val="both"/>
    </w:pPr>
    <w:rPr>
      <w:rFonts w:ascii="CTimesBold" w:eastAsiaTheme="minorEastAsia" w:hAnsi="CTimesBold"/>
      <w:szCs w:val="20"/>
    </w:rPr>
  </w:style>
  <w:style w:type="character" w:customStyle="1" w:styleId="BodyTextIndent3Char">
    <w:name w:val="Body Text Indent 3 Char"/>
    <w:basedOn w:val="DefaultParagraphFont"/>
    <w:link w:val="BodyTextIndent3"/>
    <w:rsid w:val="0077485A"/>
    <w:rPr>
      <w:rFonts w:ascii="CTimesBold" w:eastAsiaTheme="minorEastAsia" w:hAnsi="CTimesBold"/>
      <w:szCs w:val="20"/>
      <w:lang w:val="en-US"/>
    </w:rPr>
  </w:style>
  <w:style w:type="paragraph" w:styleId="BodyText">
    <w:name w:val="Body Text"/>
    <w:basedOn w:val="Normal"/>
    <w:link w:val="BodyTextChar"/>
    <w:rsid w:val="0077485A"/>
    <w:pPr>
      <w:widowControl w:val="0"/>
      <w:tabs>
        <w:tab w:val="left" w:pos="1440"/>
      </w:tabs>
      <w:spacing w:after="120" w:line="240" w:lineRule="auto"/>
      <w:jc w:val="both"/>
    </w:pPr>
    <w:rPr>
      <w:rFonts w:ascii="CTimesRoman" w:eastAsiaTheme="minorEastAsia" w:hAnsi="CTimesRoman"/>
      <w:sz w:val="20"/>
      <w:szCs w:val="20"/>
      <w:lang w:val="sr-Cyrl-CS"/>
    </w:rPr>
  </w:style>
  <w:style w:type="character" w:customStyle="1" w:styleId="BodyTextChar">
    <w:name w:val="Body Text Char"/>
    <w:basedOn w:val="DefaultParagraphFont"/>
    <w:link w:val="BodyText"/>
    <w:rsid w:val="0077485A"/>
    <w:rPr>
      <w:rFonts w:ascii="CTimesRoman" w:eastAsiaTheme="minorEastAsia" w:hAnsi="CTimesRoman"/>
      <w:sz w:val="20"/>
      <w:szCs w:val="20"/>
      <w:lang w:val="sr-Cyrl-CS"/>
    </w:rPr>
  </w:style>
  <w:style w:type="paragraph" w:customStyle="1" w:styleId="HeadEng">
    <w:name w:val="HeadEng"/>
    <w:basedOn w:val="Normal"/>
    <w:rsid w:val="0077485A"/>
    <w:pPr>
      <w:spacing w:after="0" w:line="240" w:lineRule="auto"/>
      <w:jc w:val="both"/>
    </w:pPr>
    <w:rPr>
      <w:rFonts w:ascii="Times New Roman" w:eastAsiaTheme="minorEastAsia" w:hAnsi="Times New Roman" w:cs="Arial"/>
      <w:sz w:val="20"/>
    </w:rPr>
  </w:style>
  <w:style w:type="paragraph" w:styleId="Header">
    <w:name w:val="header"/>
    <w:basedOn w:val="Normal"/>
    <w:link w:val="HeaderChar"/>
    <w:uiPriority w:val="99"/>
    <w:rsid w:val="0077485A"/>
    <w:pPr>
      <w:tabs>
        <w:tab w:val="center" w:pos="4680"/>
        <w:tab w:val="right" w:pos="9360"/>
      </w:tabs>
      <w:spacing w:after="0" w:line="240" w:lineRule="auto"/>
      <w:jc w:val="both"/>
    </w:pPr>
    <w:rPr>
      <w:rFonts w:ascii="Times New Roman" w:eastAsiaTheme="minorEastAsia" w:hAnsi="Times New Roman"/>
      <w:sz w:val="20"/>
      <w:szCs w:val="24"/>
    </w:rPr>
  </w:style>
  <w:style w:type="character" w:customStyle="1" w:styleId="HeaderChar">
    <w:name w:val="Header Char"/>
    <w:basedOn w:val="DefaultParagraphFont"/>
    <w:link w:val="Header"/>
    <w:uiPriority w:val="99"/>
    <w:rsid w:val="0077485A"/>
    <w:rPr>
      <w:rFonts w:ascii="Times New Roman" w:eastAsiaTheme="minorEastAsia" w:hAnsi="Times New Roman"/>
      <w:sz w:val="20"/>
      <w:szCs w:val="24"/>
      <w:lang w:val="en-US"/>
    </w:rPr>
  </w:style>
  <w:style w:type="paragraph" w:styleId="Footer">
    <w:name w:val="footer"/>
    <w:basedOn w:val="Normal"/>
    <w:link w:val="FooterChar"/>
    <w:uiPriority w:val="99"/>
    <w:rsid w:val="0077485A"/>
    <w:pPr>
      <w:tabs>
        <w:tab w:val="center" w:pos="4680"/>
        <w:tab w:val="right" w:pos="9360"/>
      </w:tabs>
      <w:spacing w:after="0" w:line="240" w:lineRule="auto"/>
      <w:jc w:val="both"/>
    </w:pPr>
    <w:rPr>
      <w:rFonts w:ascii="Times New Roman" w:eastAsiaTheme="minorEastAsia" w:hAnsi="Times New Roman"/>
      <w:sz w:val="20"/>
      <w:szCs w:val="24"/>
    </w:rPr>
  </w:style>
  <w:style w:type="character" w:customStyle="1" w:styleId="FooterChar">
    <w:name w:val="Footer Char"/>
    <w:basedOn w:val="DefaultParagraphFont"/>
    <w:link w:val="Footer"/>
    <w:uiPriority w:val="99"/>
    <w:rsid w:val="0077485A"/>
    <w:rPr>
      <w:rFonts w:ascii="Times New Roman" w:eastAsiaTheme="minorEastAsia" w:hAnsi="Times New Roman"/>
      <w:sz w:val="20"/>
      <w:szCs w:val="24"/>
      <w:lang w:val="en-US"/>
    </w:rPr>
  </w:style>
  <w:style w:type="paragraph" w:styleId="BalloonText">
    <w:name w:val="Balloon Text"/>
    <w:basedOn w:val="Normal"/>
    <w:link w:val="BalloonTextChar"/>
    <w:rsid w:val="0077485A"/>
    <w:pPr>
      <w:spacing w:after="0" w:line="240" w:lineRule="auto"/>
      <w:jc w:val="both"/>
    </w:pPr>
    <w:rPr>
      <w:rFonts w:ascii="Tahoma" w:eastAsiaTheme="minorEastAsia" w:hAnsi="Tahoma"/>
      <w:sz w:val="16"/>
      <w:szCs w:val="16"/>
    </w:rPr>
  </w:style>
  <w:style w:type="character" w:customStyle="1" w:styleId="BalloonTextChar">
    <w:name w:val="Balloon Text Char"/>
    <w:basedOn w:val="DefaultParagraphFont"/>
    <w:link w:val="BalloonText"/>
    <w:rsid w:val="0077485A"/>
    <w:rPr>
      <w:rFonts w:ascii="Tahoma" w:eastAsiaTheme="minorEastAsia" w:hAnsi="Tahoma"/>
      <w:sz w:val="16"/>
      <w:szCs w:val="16"/>
      <w:lang w:val="en-US"/>
    </w:rPr>
  </w:style>
  <w:style w:type="table" w:styleId="TableGrid">
    <w:name w:val="Table Grid"/>
    <w:basedOn w:val="TableNormal"/>
    <w:rsid w:val="0077485A"/>
    <w:pPr>
      <w:suppressAutoHyphens/>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7485A"/>
    <w:pPr>
      <w:suppressAutoHyphens/>
      <w:spacing w:before="280" w:after="280" w:line="240" w:lineRule="auto"/>
      <w:jc w:val="both"/>
    </w:pPr>
    <w:rPr>
      <w:rFonts w:ascii="Times New Roman" w:eastAsiaTheme="minorEastAsia" w:hAnsi="Times New Roman"/>
      <w:sz w:val="20"/>
      <w:szCs w:val="24"/>
      <w:lang w:val="sr-Latn-CS" w:eastAsia="ar-SA"/>
    </w:rPr>
  </w:style>
  <w:style w:type="character" w:customStyle="1" w:styleId="apple-style-span">
    <w:name w:val="apple-style-span"/>
    <w:basedOn w:val="DefaultParagraphFont"/>
    <w:rsid w:val="0077485A"/>
  </w:style>
  <w:style w:type="paragraph" w:customStyle="1" w:styleId="BankNormal">
    <w:name w:val="BankNormal"/>
    <w:basedOn w:val="Normal"/>
    <w:rsid w:val="0077485A"/>
    <w:pPr>
      <w:spacing w:after="240" w:line="240" w:lineRule="auto"/>
      <w:jc w:val="both"/>
    </w:pPr>
    <w:rPr>
      <w:rFonts w:ascii="Times New Roman" w:eastAsiaTheme="minorEastAsia" w:hAnsi="Times New Roman"/>
      <w:sz w:val="20"/>
      <w:szCs w:val="24"/>
      <w:lang w:val="sr-Latn-CS"/>
    </w:rPr>
  </w:style>
  <w:style w:type="table" w:customStyle="1" w:styleId="TableGrid1">
    <w:name w:val="Table Grid1"/>
    <w:basedOn w:val="TableNormal"/>
    <w:next w:val="TableGrid"/>
    <w:uiPriority w:val="59"/>
    <w:rsid w:val="0077485A"/>
    <w:pPr>
      <w:spacing w:after="0" w:line="240" w:lineRule="auto"/>
    </w:pPr>
    <w:rPr>
      <w:rFonts w:ascii="Calibri" w:eastAsia="Calibri" w:hAnsi="Calibri"/>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77485A"/>
    <w:rPr>
      <w:color w:val="0000FF"/>
      <w:u w:val="single"/>
    </w:rPr>
  </w:style>
  <w:style w:type="character" w:customStyle="1" w:styleId="ListParagraphChar">
    <w:name w:val="List Paragraph Char"/>
    <w:link w:val="ListParagraph"/>
    <w:uiPriority w:val="34"/>
    <w:locked/>
    <w:rsid w:val="0077485A"/>
    <w:rPr>
      <w:rFonts w:ascii="Times New Roman" w:eastAsiaTheme="minorEastAsia" w:hAnsi="Times New Roman"/>
      <w:sz w:val="20"/>
      <w:szCs w:val="24"/>
      <w:lang w:val="en-US"/>
    </w:rPr>
  </w:style>
  <w:style w:type="paragraph" w:styleId="Quote">
    <w:name w:val="Quote"/>
    <w:basedOn w:val="Normal"/>
    <w:next w:val="Normal"/>
    <w:link w:val="QuoteChar"/>
    <w:uiPriority w:val="29"/>
    <w:qFormat/>
    <w:rsid w:val="0077485A"/>
    <w:pPr>
      <w:spacing w:after="0" w:line="240" w:lineRule="auto"/>
      <w:jc w:val="both"/>
    </w:pPr>
    <w:rPr>
      <w:rFonts w:ascii="Times New Roman" w:eastAsiaTheme="minorEastAsia" w:hAnsi="Times New Roman"/>
      <w:i/>
      <w:iCs/>
      <w:color w:val="000000" w:themeColor="text1"/>
      <w:sz w:val="20"/>
      <w:szCs w:val="24"/>
    </w:rPr>
  </w:style>
  <w:style w:type="character" w:customStyle="1" w:styleId="QuoteChar">
    <w:name w:val="Quote Char"/>
    <w:basedOn w:val="DefaultParagraphFont"/>
    <w:link w:val="Quote"/>
    <w:uiPriority w:val="29"/>
    <w:rsid w:val="0077485A"/>
    <w:rPr>
      <w:rFonts w:ascii="Times New Roman" w:eastAsiaTheme="minorEastAsia" w:hAnsi="Times New Roman"/>
      <w:i/>
      <w:iCs/>
      <w:color w:val="000000" w:themeColor="text1"/>
      <w:sz w:val="20"/>
      <w:szCs w:val="24"/>
      <w:lang w:val="en-US"/>
    </w:rPr>
  </w:style>
  <w:style w:type="paragraph" w:styleId="Caption">
    <w:name w:val="caption"/>
    <w:basedOn w:val="Normal"/>
    <w:next w:val="Normal"/>
    <w:uiPriority w:val="35"/>
    <w:unhideWhenUsed/>
    <w:qFormat/>
    <w:rsid w:val="0077485A"/>
    <w:pPr>
      <w:spacing w:after="0" w:line="240" w:lineRule="auto"/>
      <w:jc w:val="both"/>
    </w:pPr>
    <w:rPr>
      <w:rFonts w:ascii="Times New Roman" w:eastAsiaTheme="minorEastAsia" w:hAnsi="Times New Roman"/>
      <w:b/>
      <w:bCs/>
      <w:color w:val="5B9BD5" w:themeColor="accent1"/>
      <w:sz w:val="18"/>
      <w:szCs w:val="18"/>
    </w:rPr>
  </w:style>
  <w:style w:type="paragraph" w:styleId="Title">
    <w:name w:val="Title"/>
    <w:basedOn w:val="Normal"/>
    <w:next w:val="Normal"/>
    <w:link w:val="TitleChar"/>
    <w:uiPriority w:val="10"/>
    <w:rsid w:val="0077485A"/>
    <w:pPr>
      <w:framePr w:wrap="notBeside" w:vAnchor="text" w:hAnchor="text" w:y="1"/>
      <w:spacing w:before="360" w:after="120" w:line="240" w:lineRule="auto"/>
      <w:contextualSpacing/>
      <w:jc w:val="center"/>
    </w:pPr>
    <w:rPr>
      <w:rFonts w:asciiTheme="majorHAnsi" w:eastAsiaTheme="majorEastAsia" w:hAnsiTheme="majorHAnsi" w:cstheme="majorBidi"/>
      <w:b/>
      <w:color w:val="323E4F" w:themeColor="text2" w:themeShade="BF"/>
      <w:spacing w:val="5"/>
      <w:kern w:val="28"/>
      <w:sz w:val="28"/>
      <w:szCs w:val="52"/>
    </w:rPr>
  </w:style>
  <w:style w:type="character" w:customStyle="1" w:styleId="TitleChar">
    <w:name w:val="Title Char"/>
    <w:basedOn w:val="DefaultParagraphFont"/>
    <w:link w:val="Title"/>
    <w:uiPriority w:val="10"/>
    <w:rsid w:val="0077485A"/>
    <w:rPr>
      <w:rFonts w:asciiTheme="majorHAnsi" w:eastAsiaTheme="majorEastAsia" w:hAnsiTheme="majorHAnsi" w:cstheme="majorBidi"/>
      <w:b/>
      <w:color w:val="323E4F" w:themeColor="text2" w:themeShade="BF"/>
      <w:spacing w:val="5"/>
      <w:kern w:val="28"/>
      <w:sz w:val="28"/>
      <w:szCs w:val="52"/>
      <w:lang w:val="en-US"/>
    </w:rPr>
  </w:style>
  <w:style w:type="paragraph" w:styleId="Subtitle">
    <w:name w:val="Subtitle"/>
    <w:basedOn w:val="Normal"/>
    <w:next w:val="Normal"/>
    <w:link w:val="SubtitleChar"/>
    <w:uiPriority w:val="11"/>
    <w:qFormat/>
    <w:rsid w:val="0077485A"/>
    <w:pPr>
      <w:numPr>
        <w:ilvl w:val="1"/>
      </w:numPr>
      <w:spacing w:after="0" w:line="240" w:lineRule="auto"/>
      <w:jc w:val="both"/>
    </w:pPr>
    <w:rPr>
      <w:rFonts w:asciiTheme="majorHAnsi" w:eastAsiaTheme="majorEastAsia" w:hAnsiTheme="majorHAnsi" w:cstheme="majorBidi"/>
      <w:i/>
      <w:iCs/>
      <w:color w:val="5B9BD5" w:themeColor="accent1"/>
      <w:spacing w:val="15"/>
      <w:sz w:val="20"/>
      <w:szCs w:val="24"/>
    </w:rPr>
  </w:style>
  <w:style w:type="character" w:customStyle="1" w:styleId="SubtitleChar">
    <w:name w:val="Subtitle Char"/>
    <w:basedOn w:val="DefaultParagraphFont"/>
    <w:link w:val="Subtitle"/>
    <w:uiPriority w:val="11"/>
    <w:rsid w:val="0077485A"/>
    <w:rPr>
      <w:rFonts w:asciiTheme="majorHAnsi" w:eastAsiaTheme="majorEastAsia" w:hAnsiTheme="majorHAnsi" w:cstheme="majorBidi"/>
      <w:i/>
      <w:iCs/>
      <w:color w:val="5B9BD5" w:themeColor="accent1"/>
      <w:spacing w:val="15"/>
      <w:sz w:val="20"/>
      <w:szCs w:val="24"/>
      <w:lang w:val="en-US"/>
    </w:rPr>
  </w:style>
  <w:style w:type="character" w:styleId="Strong">
    <w:name w:val="Strong"/>
    <w:basedOn w:val="DefaultParagraphFont"/>
    <w:uiPriority w:val="22"/>
    <w:qFormat/>
    <w:rsid w:val="0077485A"/>
    <w:rPr>
      <w:b/>
      <w:bCs/>
    </w:rPr>
  </w:style>
  <w:style w:type="character" w:styleId="Emphasis">
    <w:name w:val="Emphasis"/>
    <w:basedOn w:val="DefaultParagraphFont"/>
    <w:uiPriority w:val="20"/>
    <w:qFormat/>
    <w:rsid w:val="0077485A"/>
    <w:rPr>
      <w:i/>
      <w:iCs/>
    </w:rPr>
  </w:style>
  <w:style w:type="paragraph" w:styleId="NoSpacing">
    <w:name w:val="No Spacing"/>
    <w:link w:val="NoSpacingChar"/>
    <w:uiPriority w:val="1"/>
    <w:qFormat/>
    <w:rsid w:val="0077485A"/>
    <w:pPr>
      <w:spacing w:after="0" w:line="240" w:lineRule="auto"/>
    </w:pPr>
    <w:rPr>
      <w:rFonts w:ascii="Times New Roman" w:eastAsiaTheme="minorEastAsia" w:hAnsi="Times New Roman"/>
      <w:sz w:val="24"/>
      <w:szCs w:val="24"/>
    </w:rPr>
  </w:style>
  <w:style w:type="paragraph" w:styleId="IntenseQuote">
    <w:name w:val="Intense Quote"/>
    <w:basedOn w:val="Normal"/>
    <w:next w:val="Normal"/>
    <w:link w:val="IntenseQuoteChar"/>
    <w:uiPriority w:val="30"/>
    <w:qFormat/>
    <w:rsid w:val="0077485A"/>
    <w:pPr>
      <w:pBdr>
        <w:bottom w:val="single" w:sz="4" w:space="4" w:color="5B9BD5" w:themeColor="accent1"/>
      </w:pBdr>
      <w:spacing w:before="200" w:after="280" w:line="240" w:lineRule="auto"/>
      <w:ind w:left="936" w:right="936"/>
      <w:jc w:val="both"/>
    </w:pPr>
    <w:rPr>
      <w:rFonts w:ascii="Times New Roman" w:eastAsiaTheme="minorEastAsia" w:hAnsi="Times New Roman"/>
      <w:b/>
      <w:bCs/>
      <w:i/>
      <w:iCs/>
      <w:color w:val="5B9BD5" w:themeColor="accent1"/>
      <w:sz w:val="20"/>
      <w:szCs w:val="24"/>
    </w:rPr>
  </w:style>
  <w:style w:type="character" w:customStyle="1" w:styleId="IntenseQuoteChar">
    <w:name w:val="Intense Quote Char"/>
    <w:basedOn w:val="DefaultParagraphFont"/>
    <w:link w:val="IntenseQuote"/>
    <w:uiPriority w:val="30"/>
    <w:rsid w:val="0077485A"/>
    <w:rPr>
      <w:rFonts w:ascii="Times New Roman" w:eastAsiaTheme="minorEastAsia" w:hAnsi="Times New Roman"/>
      <w:b/>
      <w:bCs/>
      <w:i/>
      <w:iCs/>
      <w:color w:val="5B9BD5" w:themeColor="accent1"/>
      <w:sz w:val="20"/>
      <w:szCs w:val="24"/>
      <w:lang w:val="en-US"/>
    </w:rPr>
  </w:style>
  <w:style w:type="character" w:styleId="SubtleEmphasis">
    <w:name w:val="Subtle Emphasis"/>
    <w:basedOn w:val="DefaultParagraphFont"/>
    <w:uiPriority w:val="19"/>
    <w:qFormat/>
    <w:rsid w:val="0077485A"/>
    <w:rPr>
      <w:i/>
      <w:iCs/>
      <w:color w:val="808080" w:themeColor="text1" w:themeTint="7F"/>
    </w:rPr>
  </w:style>
  <w:style w:type="character" w:styleId="IntenseEmphasis">
    <w:name w:val="Intense Emphasis"/>
    <w:basedOn w:val="DefaultParagraphFont"/>
    <w:uiPriority w:val="21"/>
    <w:qFormat/>
    <w:rsid w:val="0077485A"/>
    <w:rPr>
      <w:b/>
      <w:bCs/>
      <w:i/>
      <w:iCs/>
      <w:color w:val="5B9BD5" w:themeColor="accent1"/>
    </w:rPr>
  </w:style>
  <w:style w:type="character" w:styleId="SubtleReference">
    <w:name w:val="Subtle Reference"/>
    <w:basedOn w:val="DefaultParagraphFont"/>
    <w:uiPriority w:val="31"/>
    <w:qFormat/>
    <w:rsid w:val="0077485A"/>
    <w:rPr>
      <w:smallCaps/>
      <w:color w:val="ED7D31" w:themeColor="accent2"/>
      <w:u w:val="single"/>
    </w:rPr>
  </w:style>
  <w:style w:type="character" w:styleId="IntenseReference">
    <w:name w:val="Intense Reference"/>
    <w:basedOn w:val="DefaultParagraphFont"/>
    <w:uiPriority w:val="32"/>
    <w:qFormat/>
    <w:rsid w:val="0077485A"/>
    <w:rPr>
      <w:b/>
      <w:bCs/>
      <w:smallCaps/>
      <w:color w:val="ED7D31" w:themeColor="accent2"/>
      <w:spacing w:val="5"/>
      <w:u w:val="single"/>
    </w:rPr>
  </w:style>
  <w:style w:type="character" w:styleId="BookTitle">
    <w:name w:val="Book Title"/>
    <w:basedOn w:val="DefaultParagraphFont"/>
    <w:uiPriority w:val="33"/>
    <w:qFormat/>
    <w:rsid w:val="0077485A"/>
    <w:rPr>
      <w:b/>
      <w:bCs/>
      <w:smallCaps/>
      <w:spacing w:val="5"/>
    </w:rPr>
  </w:style>
  <w:style w:type="paragraph" w:styleId="TOCHeading">
    <w:name w:val="TOC Heading"/>
    <w:basedOn w:val="Heading1"/>
    <w:next w:val="Normal"/>
    <w:uiPriority w:val="39"/>
    <w:unhideWhenUsed/>
    <w:qFormat/>
    <w:rsid w:val="0077485A"/>
    <w:pPr>
      <w:outlineLvl w:val="9"/>
    </w:pPr>
  </w:style>
  <w:style w:type="paragraph" w:styleId="TOC1">
    <w:name w:val="toc 1"/>
    <w:basedOn w:val="Normal"/>
    <w:next w:val="Normal"/>
    <w:uiPriority w:val="39"/>
    <w:qFormat/>
    <w:rsid w:val="0077485A"/>
    <w:pPr>
      <w:pBdr>
        <w:top w:val="double" w:sz="4" w:space="1" w:color="auto"/>
        <w:left w:val="double" w:sz="4" w:space="4" w:color="auto"/>
        <w:bottom w:val="double" w:sz="4" w:space="1" w:color="auto"/>
        <w:right w:val="double" w:sz="4" w:space="4" w:color="auto"/>
      </w:pBdr>
      <w:tabs>
        <w:tab w:val="left" w:pos="480"/>
        <w:tab w:val="right" w:pos="8640"/>
        <w:tab w:val="right" w:leader="dot" w:pos="10790"/>
      </w:tabs>
      <w:spacing w:after="100" w:line="240" w:lineRule="auto"/>
      <w:ind w:left="475" w:hanging="475"/>
      <w:jc w:val="both"/>
    </w:pPr>
    <w:rPr>
      <w:rFonts w:ascii="Times New Roman" w:eastAsiaTheme="minorEastAsia" w:hAnsi="Times New Roman"/>
      <w:sz w:val="20"/>
      <w:szCs w:val="24"/>
    </w:rPr>
  </w:style>
  <w:style w:type="paragraph" w:styleId="TOC2">
    <w:name w:val="toc 2"/>
    <w:basedOn w:val="Normal"/>
    <w:next w:val="Normal"/>
    <w:autoRedefine/>
    <w:uiPriority w:val="39"/>
    <w:qFormat/>
    <w:rsid w:val="0077485A"/>
    <w:pPr>
      <w:spacing w:after="100" w:line="240" w:lineRule="auto"/>
      <w:ind w:left="240"/>
      <w:jc w:val="both"/>
    </w:pPr>
    <w:rPr>
      <w:rFonts w:ascii="Times New Roman" w:eastAsiaTheme="minorEastAsia" w:hAnsi="Times New Roman"/>
      <w:sz w:val="20"/>
      <w:szCs w:val="24"/>
    </w:rPr>
  </w:style>
  <w:style w:type="paragraph" w:styleId="TOC3">
    <w:name w:val="toc 3"/>
    <w:basedOn w:val="Normal"/>
    <w:next w:val="Normal"/>
    <w:autoRedefine/>
    <w:uiPriority w:val="39"/>
    <w:qFormat/>
    <w:rsid w:val="0077485A"/>
    <w:pPr>
      <w:spacing w:after="100" w:line="240" w:lineRule="auto"/>
      <w:ind w:left="480"/>
      <w:jc w:val="both"/>
    </w:pPr>
    <w:rPr>
      <w:rFonts w:ascii="Times New Roman" w:eastAsiaTheme="minorEastAsia" w:hAnsi="Times New Roman"/>
      <w:sz w:val="20"/>
      <w:szCs w:val="24"/>
    </w:rPr>
  </w:style>
  <w:style w:type="paragraph" w:customStyle="1" w:styleId="l">
    <w:name w:val="l]"/>
    <w:basedOn w:val="Normal"/>
    <w:qFormat/>
    <w:rsid w:val="0077485A"/>
    <w:pPr>
      <w:autoSpaceDE w:val="0"/>
      <w:autoSpaceDN w:val="0"/>
      <w:adjustRightInd w:val="0"/>
      <w:spacing w:after="0" w:line="240" w:lineRule="auto"/>
      <w:jc w:val="both"/>
    </w:pPr>
    <w:rPr>
      <w:rFonts w:ascii="Times New Roman" w:eastAsiaTheme="minorEastAsia" w:hAnsi="Times New Roman" w:cs="Times New Roman"/>
      <w:sz w:val="20"/>
      <w:szCs w:val="24"/>
    </w:rPr>
  </w:style>
  <w:style w:type="paragraph" w:customStyle="1" w:styleId="JNclan1">
    <w:name w:val="JNclan1"/>
    <w:basedOn w:val="Normal"/>
    <w:next w:val="Normal"/>
    <w:autoRedefine/>
    <w:rsid w:val="00E967B5"/>
    <w:pPr>
      <w:spacing w:after="0" w:line="240" w:lineRule="auto"/>
      <w:ind w:right="23"/>
      <w:jc w:val="both"/>
    </w:pPr>
    <w:rPr>
      <w:rFonts w:ascii="Times New Roman" w:eastAsia="TimesNewRomanPSMT" w:hAnsi="Times New Roman" w:cs="Times New Roman"/>
      <w:bCs/>
      <w:iCs/>
      <w:noProof/>
      <w:spacing w:val="-1"/>
      <w:sz w:val="24"/>
      <w:szCs w:val="24"/>
      <w:lang w:eastAsia="ar-SA"/>
    </w:rPr>
  </w:style>
  <w:style w:type="paragraph" w:customStyle="1" w:styleId="StyleHeading1Left0Firstline0">
    <w:name w:val="Style Heading 1 + Left:  0&quot; First line:  0&quot;"/>
    <w:basedOn w:val="Heading1"/>
    <w:rsid w:val="0077485A"/>
    <w:pPr>
      <w:spacing w:before="240" w:after="120"/>
      <w:ind w:left="0" w:firstLine="0"/>
    </w:pPr>
    <w:rPr>
      <w:rFonts w:eastAsia="Times New Roman" w:cs="Times New Roman"/>
      <w:szCs w:val="20"/>
    </w:rPr>
  </w:style>
  <w:style w:type="paragraph" w:customStyle="1" w:styleId="TableContents">
    <w:name w:val="Table Contents"/>
    <w:basedOn w:val="Normal"/>
    <w:rsid w:val="0077485A"/>
    <w:pPr>
      <w:widowControl w:val="0"/>
      <w:suppressLineNumbers/>
      <w:suppressAutoHyphens/>
      <w:spacing w:after="0" w:line="240" w:lineRule="auto"/>
      <w:jc w:val="both"/>
    </w:pPr>
    <w:rPr>
      <w:rFonts w:ascii="Times New Roman" w:eastAsia="Lucida Sans Unicode" w:hAnsi="Times New Roman" w:cs="Times New Roman"/>
      <w:kern w:val="1"/>
      <w:sz w:val="24"/>
      <w:szCs w:val="24"/>
      <w:lang w:val="sr-Cyrl-CS"/>
    </w:rPr>
  </w:style>
  <w:style w:type="paragraph" w:styleId="BodyTextIndent">
    <w:name w:val="Body Text Indent"/>
    <w:basedOn w:val="Normal"/>
    <w:link w:val="BodyTextIndentChar"/>
    <w:rsid w:val="0077485A"/>
    <w:pPr>
      <w:spacing w:after="120" w:line="240" w:lineRule="auto"/>
      <w:ind w:left="360"/>
      <w:jc w:val="both"/>
    </w:pPr>
    <w:rPr>
      <w:rFonts w:ascii="Times New Roman" w:eastAsiaTheme="minorEastAsia" w:hAnsi="Times New Roman"/>
      <w:sz w:val="20"/>
      <w:szCs w:val="24"/>
    </w:rPr>
  </w:style>
  <w:style w:type="character" w:customStyle="1" w:styleId="BodyTextIndentChar">
    <w:name w:val="Body Text Indent Char"/>
    <w:basedOn w:val="DefaultParagraphFont"/>
    <w:link w:val="BodyTextIndent"/>
    <w:rsid w:val="0077485A"/>
    <w:rPr>
      <w:rFonts w:ascii="Times New Roman" w:eastAsiaTheme="minorEastAsia" w:hAnsi="Times New Roman"/>
      <w:sz w:val="20"/>
      <w:szCs w:val="24"/>
      <w:lang w:val="en-US"/>
    </w:rPr>
  </w:style>
  <w:style w:type="numbering" w:customStyle="1" w:styleId="StyleBulletedSymbolsymbolLeft025Hanging025">
    <w:name w:val="Style Bulleted Symbol (symbol) Left:  0.25&quot; Hanging:  0.25&quot;"/>
    <w:basedOn w:val="NoList"/>
    <w:rsid w:val="0077485A"/>
    <w:pPr>
      <w:numPr>
        <w:numId w:val="2"/>
      </w:numPr>
    </w:pPr>
  </w:style>
  <w:style w:type="numbering" w:customStyle="1" w:styleId="StyleBulletedSymbolsymbolLeft025Hanging025Con">
    <w:name w:val="Style Bulleted Symbol (symbol) Left:  0.25&quot; Hanging:  0.25&quot; Con..."/>
    <w:basedOn w:val="NoList"/>
    <w:rsid w:val="0077485A"/>
    <w:pPr>
      <w:numPr>
        <w:numId w:val="3"/>
      </w:numPr>
    </w:pPr>
  </w:style>
  <w:style w:type="character" w:customStyle="1" w:styleId="NoSpacingChar">
    <w:name w:val="No Spacing Char"/>
    <w:basedOn w:val="DefaultParagraphFont"/>
    <w:link w:val="NoSpacing"/>
    <w:uiPriority w:val="1"/>
    <w:rsid w:val="0077485A"/>
    <w:rPr>
      <w:rFonts w:ascii="Times New Roman" w:eastAsiaTheme="minorEastAsia" w:hAnsi="Times New Roman"/>
      <w:sz w:val="24"/>
      <w:szCs w:val="24"/>
      <w:lang w:val="en-US"/>
    </w:rPr>
  </w:style>
  <w:style w:type="table" w:customStyle="1" w:styleId="TableGrid2">
    <w:name w:val="Table Grid2"/>
    <w:basedOn w:val="TableNormal"/>
    <w:next w:val="TableGrid"/>
    <w:rsid w:val="007748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ClauseText">
    <w:name w:val="Sub-Clause Text"/>
    <w:basedOn w:val="Normal"/>
    <w:rsid w:val="0077485A"/>
    <w:pPr>
      <w:spacing w:before="120" w:after="120" w:line="240" w:lineRule="auto"/>
      <w:jc w:val="both"/>
    </w:pPr>
    <w:rPr>
      <w:rFonts w:ascii="Times New Roman" w:eastAsia="Times New Roman" w:hAnsi="Times New Roman" w:cs="Times New Roman"/>
      <w:spacing w:val="-4"/>
      <w:sz w:val="24"/>
      <w:szCs w:val="24"/>
      <w:lang w:val="sr-Latn-CS"/>
    </w:rPr>
  </w:style>
  <w:style w:type="paragraph" w:customStyle="1" w:styleId="Default">
    <w:name w:val="Default"/>
    <w:rsid w:val="0077485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xl30">
    <w:name w:val="xl30"/>
    <w:basedOn w:val="Normal"/>
    <w:rsid w:val="007748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b/>
      <w:bCs/>
      <w:sz w:val="24"/>
      <w:szCs w:val="24"/>
    </w:rPr>
  </w:style>
  <w:style w:type="character" w:styleId="CommentReference">
    <w:name w:val="annotation reference"/>
    <w:basedOn w:val="DefaultParagraphFont"/>
    <w:semiHidden/>
    <w:unhideWhenUsed/>
    <w:rsid w:val="0077485A"/>
    <w:rPr>
      <w:sz w:val="16"/>
      <w:szCs w:val="16"/>
    </w:rPr>
  </w:style>
  <w:style w:type="paragraph" w:styleId="CommentText">
    <w:name w:val="annotation text"/>
    <w:basedOn w:val="Normal"/>
    <w:link w:val="CommentTextChar"/>
    <w:semiHidden/>
    <w:unhideWhenUsed/>
    <w:rsid w:val="0077485A"/>
    <w:pPr>
      <w:spacing w:after="0" w:line="240" w:lineRule="auto"/>
      <w:jc w:val="both"/>
    </w:pPr>
    <w:rPr>
      <w:rFonts w:ascii="Times New Roman" w:eastAsiaTheme="minorEastAsia" w:hAnsi="Times New Roman"/>
      <w:sz w:val="20"/>
      <w:szCs w:val="20"/>
    </w:rPr>
  </w:style>
  <w:style w:type="character" w:customStyle="1" w:styleId="CommentTextChar">
    <w:name w:val="Comment Text Char"/>
    <w:basedOn w:val="DefaultParagraphFont"/>
    <w:link w:val="CommentText"/>
    <w:semiHidden/>
    <w:rsid w:val="0077485A"/>
    <w:rPr>
      <w:rFonts w:ascii="Times New Roman" w:eastAsiaTheme="minorEastAsia" w:hAnsi="Times New Roman"/>
      <w:sz w:val="20"/>
      <w:szCs w:val="20"/>
      <w:lang w:val="en-US"/>
    </w:rPr>
  </w:style>
  <w:style w:type="paragraph" w:styleId="CommentSubject">
    <w:name w:val="annotation subject"/>
    <w:basedOn w:val="CommentText"/>
    <w:next w:val="CommentText"/>
    <w:link w:val="CommentSubjectChar"/>
    <w:semiHidden/>
    <w:unhideWhenUsed/>
    <w:rsid w:val="0077485A"/>
    <w:rPr>
      <w:b/>
      <w:bCs/>
    </w:rPr>
  </w:style>
  <w:style w:type="character" w:customStyle="1" w:styleId="CommentSubjectChar">
    <w:name w:val="Comment Subject Char"/>
    <w:basedOn w:val="CommentTextChar"/>
    <w:link w:val="CommentSubject"/>
    <w:semiHidden/>
    <w:rsid w:val="0077485A"/>
    <w:rPr>
      <w:rFonts w:ascii="Times New Roman" w:eastAsiaTheme="minorEastAsia" w:hAnsi="Times New Roman"/>
      <w:b/>
      <w:bCs/>
      <w:sz w:val="20"/>
      <w:szCs w:val="20"/>
      <w:lang w:val="en-US"/>
    </w:rPr>
  </w:style>
  <w:style w:type="character" w:styleId="PlaceholderText">
    <w:name w:val="Placeholder Text"/>
    <w:basedOn w:val="DefaultParagraphFont"/>
    <w:uiPriority w:val="99"/>
    <w:semiHidden/>
    <w:rsid w:val="007748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CE301DE924F34AB9BDED5E3CDA9E24" ma:contentTypeVersion="1" ma:contentTypeDescription="Kreiraj novi dokument." ma:contentTypeScope="" ma:versionID="e44bd8b1bb73f0800c233f3c2e76b180">
  <xsd:schema xmlns:xsd="http://www.w3.org/2001/XMLSchema" xmlns:xs="http://www.w3.org/2001/XMLSchema" xmlns:p="http://schemas.microsoft.com/office/2006/metadata/properties" xmlns:ns2="b66969ae-8ce7-4117-afd5-e9aed8f6d374" targetNamespace="http://schemas.microsoft.com/office/2006/metadata/properties" ma:root="true" ma:fieldsID="8997a88a38b49dac5ea4ba0894daa3d6" ns2:_="">
    <xsd:import namespace="b66969ae-8ce7-4117-afd5-e9aed8f6d37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969ae-8ce7-4117-afd5-e9aed8f6d374" elementFormDefault="qualified">
    <xsd:import namespace="http://schemas.microsoft.com/office/2006/documentManagement/types"/>
    <xsd:import namespace="http://schemas.microsoft.com/office/infopath/2007/PartnerControls"/>
    <xsd:element name="_dlc_DocId" ma:index="8" nillable="true" ma:displayName="Vrednost ID-a dokumenta" ma:description="Ovoj stavci je dodeljena vrednost ID-a dokumenta." ma:internalName="_dlc_DocId" ma:readOnly="true">
      <xsd:simpleType>
        <xsd:restriction base="dms:Text"/>
      </xsd:simpleType>
    </xsd:element>
    <xsd:element name="_dlc_DocIdUrl" ma:index="9" nillable="true" ma:displayName="ID dokumenta" ma:description="Trajna veza ka ovom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Deljeno sa"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66969ae-8ce7-4117-afd5-e9aed8f6d374">W7TTDY6MKHV3-79-16913</_dlc_DocId>
    <_dlc_DocIdUrl xmlns="b66969ae-8ce7-4117-afd5-e9aed8f6d374">
      <Url>http://sharepoint/pok/vpk/_layouts/15/DocIdRedir.aspx?ID=W7TTDY6MKHV3-79-16913</Url>
      <Description>W7TTDY6MKHV3-79-16913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B8F67-1D88-4E45-918D-F35D1FB23C5C}">
  <ds:schemaRefs>
    <ds:schemaRef ds:uri="http://schemas.microsoft.com/sharepoint/v3/contenttype/forms"/>
  </ds:schemaRefs>
</ds:datastoreItem>
</file>

<file path=customXml/itemProps2.xml><?xml version="1.0" encoding="utf-8"?>
<ds:datastoreItem xmlns:ds="http://schemas.openxmlformats.org/officeDocument/2006/customXml" ds:itemID="{CC0909BC-AD6B-4667-BAAB-DA04BFA1F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969ae-8ce7-4117-afd5-e9aed8f6d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ED0191-2A0C-49CF-B915-8D1DD4661892}">
  <ds:schemaRefs>
    <ds:schemaRef ds:uri="http://schemas.microsoft.com/office/2006/metadata/properties"/>
    <ds:schemaRef ds:uri="http://schemas.microsoft.com/office/infopath/2007/PartnerControls"/>
    <ds:schemaRef ds:uri="b66969ae-8ce7-4117-afd5-e9aed8f6d374"/>
  </ds:schemaRefs>
</ds:datastoreItem>
</file>

<file path=customXml/itemProps4.xml><?xml version="1.0" encoding="utf-8"?>
<ds:datastoreItem xmlns:ds="http://schemas.openxmlformats.org/officeDocument/2006/customXml" ds:itemID="{6105E9BB-1DBA-44B4-B91F-A348CA69002C}">
  <ds:schemaRefs>
    <ds:schemaRef ds:uri="http://schemas.microsoft.com/sharepoint/events"/>
  </ds:schemaRefs>
</ds:datastoreItem>
</file>

<file path=customXml/itemProps5.xml><?xml version="1.0" encoding="utf-8"?>
<ds:datastoreItem xmlns:ds="http://schemas.openxmlformats.org/officeDocument/2006/customXml" ds:itemID="{D515A9CD-817A-4687-A7C0-5F520F90A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9723</Words>
  <Characters>55423</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Zlatko Dušanović</dc:creator>
  <cp:keywords>Klasifikacija: NEKLASIFIKOVANO</cp:keywords>
  <dc:description/>
  <cp:lastModifiedBy>Dijana Kasapovic</cp:lastModifiedBy>
  <cp:revision>11</cp:revision>
  <cp:lastPrinted>2017-09-18T08:53:00Z</cp:lastPrinted>
  <dcterms:created xsi:type="dcterms:W3CDTF">2019-09-11T08:31:00Z</dcterms:created>
  <dcterms:modified xsi:type="dcterms:W3CDTF">2019-09-12T07:16:00Z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0x010100F3CE301DE924F34AB9BDED5E3CDA9E24</vt:lpwstr>
  </property>
  <property fmtid="{D5CDD505-2E9C-101B-9397-08002B2CF9AE}" pid="3" name="_dlc_DocIdItemGuid">
    <vt:lpwstr>05934f13-8e60-4ac9-b38c-758e76179231</vt:lpwstr>
  </property>
  <property fmtid="{D5CDD505-2E9C-101B-9397-08002B2CF9AE}" pid="4" name="TitusGUID">
    <vt:lpwstr>3bcb1925-225e-4625-b5c7-0852be3c1a5f</vt:lpwstr>
  </property>
  <property fmtid="{D5CDD505-2E9C-101B-9397-08002B2CF9AE}" pid="5" name="TelekomSerbiaKLASIFIKACIJA">
    <vt:lpwstr>Neklasifikovano</vt:lpwstr>
  </property>
</Properties>
</file>