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D5B1" w14:textId="39668F98" w:rsidR="00F80A3F" w:rsidRPr="00F33045" w:rsidRDefault="00F80A3F" w:rsidP="00353783">
      <w:pPr>
        <w:spacing w:before="240"/>
        <w:rPr>
          <w:rFonts w:ascii="Times New Roman" w:hAnsi="Times New Roman" w:cs="Times New Roman"/>
          <w:b/>
          <w:lang w:val="sr-Latn-C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1427"/>
        <w:gridCol w:w="509"/>
        <w:gridCol w:w="743"/>
        <w:gridCol w:w="338"/>
        <w:gridCol w:w="193"/>
        <w:gridCol w:w="3710"/>
      </w:tblGrid>
      <w:tr w:rsidR="000646EF" w:rsidRPr="00CC7ABC" w14:paraId="33798FD1" w14:textId="77777777" w:rsidTr="00ED46B4">
        <w:tc>
          <w:tcPr>
            <w:tcW w:w="5000" w:type="pct"/>
            <w:gridSpan w:val="7"/>
            <w:vAlign w:val="center"/>
          </w:tcPr>
          <w:p w14:paraId="60E7B0E1" w14:textId="1D796449" w:rsidR="000646EF" w:rsidRPr="00CC7ABC" w:rsidRDefault="002A5288" w:rsidP="002A52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NABAVKA USLUGE EKSTERNE REVIZIJE TROŠKOVA DEVETOG POTPROJEKTA U OKVIRU REGIONALNOG PROGRAMA STAMBENOG ZBRINJAVANJA U REPUBLICI SRBIJI</w:t>
            </w:r>
          </w:p>
        </w:tc>
      </w:tr>
      <w:tr w:rsidR="00353783" w:rsidRPr="00CC7ABC" w14:paraId="5E94254D" w14:textId="77777777" w:rsidTr="00F80A3F">
        <w:tc>
          <w:tcPr>
            <w:tcW w:w="5000" w:type="pct"/>
            <w:gridSpan w:val="7"/>
            <w:vAlign w:val="center"/>
          </w:tcPr>
          <w:p w14:paraId="0695504B" w14:textId="449CCC38" w:rsidR="00353783" w:rsidRPr="00CC7ABC" w:rsidRDefault="00106B4B" w:rsidP="00425D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b/>
                <w:sz w:val="24"/>
                <w:szCs w:val="24"/>
              </w:rPr>
              <w:t>OBAVEŠTENjE</w:t>
            </w:r>
            <w:r w:rsidR="00216892" w:rsidRPr="00CC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7AB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16892" w:rsidRPr="00CC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7AB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ZAKLjUČENOM</w:t>
            </w:r>
            <w:r w:rsidR="00425D70" w:rsidRPr="00CC7AB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C7ABC">
              <w:rPr>
                <w:rFonts w:ascii="Times New Roman" w:hAnsi="Times New Roman" w:cs="Times New Roman"/>
                <w:b/>
                <w:sz w:val="24"/>
                <w:szCs w:val="24"/>
              </w:rPr>
              <w:t>UGOVOR</w:t>
            </w:r>
            <w:r w:rsidR="00C215BD" w:rsidRPr="00CC7AB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BA3706" w:rsidRPr="00CC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3610AF" w14:textId="77777777" w:rsidR="001D2ADE" w:rsidRPr="00CC7ABC" w:rsidRDefault="001D2ADE" w:rsidP="00425D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F03DD" w14:textId="77777777" w:rsidR="001D2ADE" w:rsidRPr="00CC7ABC" w:rsidRDefault="001D2ADE" w:rsidP="001D2AD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783" w:rsidRPr="00CC7ABC" w14:paraId="4D8113A3" w14:textId="77777777" w:rsidTr="00704CC4">
        <w:trPr>
          <w:trHeight w:val="603"/>
        </w:trPr>
        <w:tc>
          <w:tcPr>
            <w:tcW w:w="1321" w:type="pct"/>
          </w:tcPr>
          <w:p w14:paraId="07466CEC" w14:textId="77777777" w:rsidR="00353783" w:rsidRPr="00CC7ABC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3"/>
          </w:tcPr>
          <w:p w14:paraId="33CD3BD4" w14:textId="77777777" w:rsidR="00353783" w:rsidRPr="00CC7ABC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5C0347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tendera</w:t>
            </w:r>
            <w:r w:rsidR="00353783" w:rsidRPr="00CC7A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9" w:type="pct"/>
            <w:gridSpan w:val="3"/>
            <w:shd w:val="clear" w:color="auto" w:fill="C6D9F1" w:themeFill="text2" w:themeFillTint="33"/>
          </w:tcPr>
          <w:p w14:paraId="637D004A" w14:textId="7A24ADA9" w:rsidR="00353783" w:rsidRPr="00CC7ABC" w:rsidRDefault="00A05E3A" w:rsidP="0058689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7AB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RHP-W9-</w:t>
            </w:r>
            <w:r w:rsidR="0058689B" w:rsidRPr="00CC7AB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EA</w:t>
            </w:r>
            <w:r w:rsidRPr="00CC7AB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/NOP1-2021</w:t>
            </w:r>
          </w:p>
        </w:tc>
      </w:tr>
      <w:tr w:rsidR="00353783" w:rsidRPr="00CC7ABC" w14:paraId="2B2775C7" w14:textId="77777777" w:rsidTr="00704CC4">
        <w:trPr>
          <w:trHeight w:val="232"/>
        </w:trPr>
        <w:tc>
          <w:tcPr>
            <w:tcW w:w="1321" w:type="pct"/>
          </w:tcPr>
          <w:p w14:paraId="6BDB3E9C" w14:textId="77777777" w:rsidR="00353783" w:rsidRPr="00CC7ABC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79" w:type="pct"/>
            <w:gridSpan w:val="6"/>
          </w:tcPr>
          <w:p w14:paraId="54FDE42D" w14:textId="77777777" w:rsidR="00353783" w:rsidRPr="00CC7ABC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783" w:rsidRPr="00CC7ABC" w14:paraId="2676A11E" w14:textId="77777777" w:rsidTr="00704CC4">
        <w:trPr>
          <w:trHeight w:val="603"/>
        </w:trPr>
        <w:tc>
          <w:tcPr>
            <w:tcW w:w="1321" w:type="pct"/>
            <w:shd w:val="clear" w:color="auto" w:fill="auto"/>
          </w:tcPr>
          <w:p w14:paraId="23DE2E8F" w14:textId="77777777" w:rsidR="00353783" w:rsidRPr="00CC7ABC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3"/>
            <w:shd w:val="clear" w:color="auto" w:fill="auto"/>
          </w:tcPr>
          <w:p w14:paraId="1DACE092" w14:textId="77777777" w:rsidR="00353783" w:rsidRPr="00CC7ABC" w:rsidRDefault="00106B4B" w:rsidP="002168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16892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6892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finansiranje</w:t>
            </w:r>
            <w:r w:rsidR="00353783" w:rsidRPr="00CC7A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9" w:type="pct"/>
            <w:gridSpan w:val="3"/>
            <w:shd w:val="clear" w:color="auto" w:fill="C6D9F1" w:themeFill="text2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5"/>
            </w:tblGrid>
            <w:tr w:rsidR="005544C2" w:rsidRPr="00CC7ABC" w14:paraId="7CDB4CD0" w14:textId="77777777">
              <w:trPr>
                <w:trHeight w:val="1691"/>
              </w:trPr>
              <w:tc>
                <w:tcPr>
                  <w:tcW w:w="0" w:type="auto"/>
                </w:tcPr>
                <w:p w14:paraId="35B50706" w14:textId="025429DA" w:rsidR="005544C2" w:rsidRPr="00CC7ABC" w:rsidRDefault="00426FB6" w:rsidP="005544C2">
                  <w:pPr>
                    <w:pStyle w:val="Default"/>
                    <w:jc w:val="both"/>
                  </w:pPr>
                  <w:r w:rsidRPr="00CC7ABC">
                    <w:t>Program: Zajednički regionalni program o trajnim rešenjima za izbeglice i raseljena lica (Regional Housing Programme – RHP/Program stambenog zbrinjavanja u Republici Srbiji) Finansiranje: Okvirni sporazum o Regionalnom programu stambenog zbrinjavanja zaključen između Banke za razvoj saveta Evrope i Republike Srbije od 25. oktobra 2013. godine, Ugovor o donaciji zaključen između Banke za razvoj saveta Evrope i Republike Srbije u vezi sa realizacijom devetog potprojekta Regionalnog programa stambenog zbrinjavanja od 07.03.2019. godine.</w:t>
                  </w:r>
                </w:p>
              </w:tc>
            </w:tr>
          </w:tbl>
          <w:p w14:paraId="0C2FF27F" w14:textId="328A6178" w:rsidR="00353783" w:rsidRPr="00CC7ABC" w:rsidRDefault="00353783" w:rsidP="006C7B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CC7ABC" w14:paraId="5E655380" w14:textId="77777777" w:rsidTr="00704CC4">
        <w:trPr>
          <w:trHeight w:val="286"/>
        </w:trPr>
        <w:tc>
          <w:tcPr>
            <w:tcW w:w="1321" w:type="pct"/>
          </w:tcPr>
          <w:p w14:paraId="300FD178" w14:textId="77777777" w:rsidR="00353783" w:rsidRPr="00CC7ABC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69E3ACB4" w14:textId="77777777" w:rsidR="00353783" w:rsidRPr="00CC7ABC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CC7ABC" w14:paraId="7AA06EA3" w14:textId="77777777" w:rsidTr="00704CC4">
        <w:trPr>
          <w:trHeight w:val="603"/>
        </w:trPr>
        <w:tc>
          <w:tcPr>
            <w:tcW w:w="1321" w:type="pct"/>
          </w:tcPr>
          <w:p w14:paraId="704134BB" w14:textId="77777777" w:rsidR="00F80A3F" w:rsidRPr="00CC7ABC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3"/>
          </w:tcPr>
          <w:p w14:paraId="1090E4F8" w14:textId="77777777" w:rsidR="00F80A3F" w:rsidRPr="00CC7ABC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="00216892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425D70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ugovornog</w:t>
            </w:r>
            <w:r w:rsidR="00216892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tela</w:t>
            </w:r>
            <w:r w:rsidR="00F80A3F" w:rsidRPr="00CC7A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9" w:type="pct"/>
            <w:gridSpan w:val="3"/>
            <w:shd w:val="clear" w:color="auto" w:fill="C6D9F1" w:themeFill="text2" w:themeFillTint="33"/>
          </w:tcPr>
          <w:p w14:paraId="21ACBB76" w14:textId="7F979BC7" w:rsidR="00F80A3F" w:rsidRPr="00CC7ABC" w:rsidRDefault="008A6416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„Jedinica za upravljanje projektima u javnom sektoru” d.o.o. Beograd</w:t>
            </w:r>
          </w:p>
        </w:tc>
      </w:tr>
      <w:tr w:rsidR="00353783" w:rsidRPr="00CC7ABC" w14:paraId="2FF4F18C" w14:textId="77777777" w:rsidTr="00704CC4">
        <w:trPr>
          <w:trHeight w:val="232"/>
        </w:trPr>
        <w:tc>
          <w:tcPr>
            <w:tcW w:w="1321" w:type="pct"/>
          </w:tcPr>
          <w:p w14:paraId="77C15C12" w14:textId="77777777" w:rsidR="00353783" w:rsidRPr="00CC7ABC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4FF61E4B" w14:textId="77777777" w:rsidR="00353783" w:rsidRPr="00CC7ABC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CC7ABC" w14:paraId="1A2938D6" w14:textId="77777777" w:rsidTr="00704CC4">
        <w:trPr>
          <w:trHeight w:val="606"/>
        </w:trPr>
        <w:tc>
          <w:tcPr>
            <w:tcW w:w="1321" w:type="pct"/>
          </w:tcPr>
          <w:p w14:paraId="62E35A94" w14:textId="77777777" w:rsidR="00F80A3F" w:rsidRPr="00CC7ABC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3"/>
          </w:tcPr>
          <w:p w14:paraId="4716CDFC" w14:textId="77777777" w:rsidR="00F80A3F" w:rsidRPr="00CC7ABC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425D70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ugovornog</w:t>
            </w:r>
            <w:r w:rsidR="00425D70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tela</w:t>
            </w:r>
            <w:r w:rsidR="00F80A3F" w:rsidRPr="00CC7A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9" w:type="pct"/>
            <w:gridSpan w:val="3"/>
            <w:shd w:val="clear" w:color="auto" w:fill="C6D9F1" w:themeFill="text2" w:themeFillTint="33"/>
          </w:tcPr>
          <w:p w14:paraId="50E91DCE" w14:textId="0007F3FD" w:rsidR="00F80A3F" w:rsidRPr="00CC7ABC" w:rsidRDefault="008A6416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22-26 Nemanjina, 11000 Beograd, Srbija</w:t>
            </w:r>
          </w:p>
        </w:tc>
      </w:tr>
      <w:tr w:rsidR="00353783" w:rsidRPr="00CC7ABC" w14:paraId="4CB4B40D" w14:textId="77777777" w:rsidTr="00704CC4">
        <w:trPr>
          <w:trHeight w:val="188"/>
        </w:trPr>
        <w:tc>
          <w:tcPr>
            <w:tcW w:w="1321" w:type="pct"/>
          </w:tcPr>
          <w:p w14:paraId="3A762AC8" w14:textId="77777777" w:rsidR="00353783" w:rsidRPr="00CC7ABC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6254079B" w14:textId="77777777" w:rsidR="00353783" w:rsidRPr="00CC7ABC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CC7ABC" w14:paraId="2CDD3EAC" w14:textId="77777777" w:rsidTr="00704CC4">
        <w:trPr>
          <w:trHeight w:val="624"/>
        </w:trPr>
        <w:tc>
          <w:tcPr>
            <w:tcW w:w="1321" w:type="pct"/>
          </w:tcPr>
          <w:p w14:paraId="4B6C4265" w14:textId="77777777" w:rsidR="00F80A3F" w:rsidRPr="00CC7ABC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3"/>
          </w:tcPr>
          <w:p w14:paraId="133BF735" w14:textId="77777777" w:rsidR="00F80A3F" w:rsidRPr="00CC7ABC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16892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425D70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ugovornog</w:t>
            </w:r>
            <w:r w:rsidR="00425D70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tela</w:t>
            </w:r>
            <w:r w:rsidR="00F80A3F" w:rsidRPr="00CC7A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9" w:type="pct"/>
            <w:gridSpan w:val="3"/>
            <w:shd w:val="clear" w:color="auto" w:fill="C6D9F1" w:themeFill="text2" w:themeFillTint="33"/>
          </w:tcPr>
          <w:p w14:paraId="7E876FE9" w14:textId="500DA2A9" w:rsidR="00F80A3F" w:rsidRPr="00CC7ABC" w:rsidRDefault="009739AA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6416" w:rsidRPr="00CC7A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353783" w:rsidRPr="00CC7ABC" w14:paraId="35803EDA" w14:textId="77777777" w:rsidTr="00704CC4">
        <w:trPr>
          <w:trHeight w:val="130"/>
        </w:trPr>
        <w:tc>
          <w:tcPr>
            <w:tcW w:w="1321" w:type="pct"/>
          </w:tcPr>
          <w:p w14:paraId="3EBA1E3B" w14:textId="77777777" w:rsidR="00353783" w:rsidRPr="00CC7ABC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05269DCC" w14:textId="77777777" w:rsidR="00353783" w:rsidRPr="00CC7ABC" w:rsidRDefault="00353783" w:rsidP="00F80A3F">
            <w:pPr>
              <w:pStyle w:val="ListParagrap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CC7ABC" w14:paraId="13DB0FDD" w14:textId="77777777" w:rsidTr="00704CC4">
        <w:trPr>
          <w:trHeight w:val="614"/>
        </w:trPr>
        <w:tc>
          <w:tcPr>
            <w:tcW w:w="1321" w:type="pct"/>
          </w:tcPr>
          <w:p w14:paraId="13F7FD53" w14:textId="22A8C7B7" w:rsidR="001D564C" w:rsidRPr="00CC7ABC" w:rsidRDefault="001D564C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28721" w14:textId="77777777" w:rsidR="00F80A3F" w:rsidRPr="00CC7ABC" w:rsidRDefault="00F80A3F" w:rsidP="001D564C">
            <w:pPr>
              <w:rPr>
                <w:sz w:val="24"/>
                <w:szCs w:val="24"/>
              </w:rPr>
            </w:pPr>
          </w:p>
        </w:tc>
        <w:tc>
          <w:tcPr>
            <w:tcW w:w="1420" w:type="pct"/>
            <w:gridSpan w:val="3"/>
          </w:tcPr>
          <w:p w14:paraId="2BBE219C" w14:textId="77777777" w:rsidR="00F80A3F" w:rsidRPr="00CC7ABC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2E4983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25D70" w:rsidRPr="00CC7A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CC7A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predmeta</w:t>
            </w:r>
            <w:r w:rsidR="00F80A3F" w:rsidRPr="00CC7A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1C29F3" w14:textId="36261F5D" w:rsidR="00F80A3F" w:rsidRPr="00CC7ABC" w:rsidRDefault="00F80A3F" w:rsidP="002E498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pct"/>
            <w:gridSpan w:val="3"/>
            <w:shd w:val="clear" w:color="auto" w:fill="C6D9F1" w:themeFill="text2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4"/>
            </w:tblGrid>
            <w:tr w:rsidR="005544C2" w:rsidRPr="00CC7ABC" w14:paraId="3C1C92BD" w14:textId="77777777" w:rsidTr="00426FB6">
              <w:trPr>
                <w:trHeight w:val="109"/>
              </w:trPr>
              <w:tc>
                <w:tcPr>
                  <w:tcW w:w="3164" w:type="dxa"/>
                </w:tcPr>
                <w:p w14:paraId="7EB3359C" w14:textId="34658CA9" w:rsidR="005544C2" w:rsidRPr="00CC7ABC" w:rsidRDefault="0030468E" w:rsidP="0058689B">
                  <w:pPr>
                    <w:pStyle w:val="Default"/>
                  </w:pPr>
                  <w:r w:rsidRPr="00CC7ABC">
                    <w:rPr>
                      <w:lang w:val="sr-Latn-CS"/>
                    </w:rPr>
                    <w:t xml:space="preserve">Ugovor o </w:t>
                  </w:r>
                  <w:r w:rsidR="0058689B" w:rsidRPr="00CC7ABC">
                    <w:rPr>
                      <w:lang w:val="sr-Latn-CS"/>
                    </w:rPr>
                    <w:t xml:space="preserve">vršenju usluge </w:t>
                  </w:r>
                </w:p>
              </w:tc>
            </w:tr>
          </w:tbl>
          <w:p w14:paraId="0A1CF476" w14:textId="4D097F01" w:rsidR="00F80A3F" w:rsidRPr="00CC7ABC" w:rsidRDefault="00F80A3F" w:rsidP="008A64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CC7ABC" w14:paraId="53CCE512" w14:textId="77777777" w:rsidTr="00704CC4">
        <w:tc>
          <w:tcPr>
            <w:tcW w:w="1321" w:type="pct"/>
          </w:tcPr>
          <w:p w14:paraId="55FC3F37" w14:textId="77777777" w:rsidR="00353783" w:rsidRPr="00CC7ABC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49120815" w14:textId="77777777" w:rsidR="00353783" w:rsidRPr="00CC7ABC" w:rsidRDefault="00353783" w:rsidP="00F80A3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3F" w:rsidRPr="00CC7ABC" w14:paraId="12A683BC" w14:textId="77777777" w:rsidTr="000F0A79">
        <w:trPr>
          <w:trHeight w:val="860"/>
        </w:trPr>
        <w:tc>
          <w:tcPr>
            <w:tcW w:w="1321" w:type="pct"/>
          </w:tcPr>
          <w:p w14:paraId="767CBC67" w14:textId="601A3F09" w:rsidR="001D564C" w:rsidRPr="00CC7ABC" w:rsidRDefault="001D564C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89E2B" w14:textId="77777777" w:rsidR="001D564C" w:rsidRPr="00CC7ABC" w:rsidRDefault="001D564C" w:rsidP="001D564C">
            <w:pPr>
              <w:rPr>
                <w:sz w:val="24"/>
                <w:szCs w:val="24"/>
              </w:rPr>
            </w:pPr>
          </w:p>
          <w:p w14:paraId="69F11535" w14:textId="60C78365" w:rsidR="00F80A3F" w:rsidRPr="00CC7ABC" w:rsidRDefault="00F80A3F" w:rsidP="001D564C">
            <w:pPr>
              <w:rPr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0C617A89" w14:textId="358C4076" w:rsidR="0031523E" w:rsidRPr="00CC7ABC" w:rsidRDefault="0031523E" w:rsidP="00704CC4">
            <w:pPr>
              <w:pBdr>
                <w:between w:val="single" w:sz="4" w:space="1" w:color="auto"/>
              </w:pBd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7ABC">
              <w:rPr>
                <w:rFonts w:ascii="Times New Roman" w:hAnsi="Times New Roman" w:cs="Times New Roman"/>
                <w:b/>
                <w:sz w:val="24"/>
                <w:szCs w:val="24"/>
              </w:rPr>
              <w:t>Za usluge i dobra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: opis dobara i usluga, naziv i šifra </w:t>
            </w:r>
            <w:r w:rsidR="00704CC4">
              <w:rPr>
                <w:rFonts w:ascii="Times New Roman" w:hAnsi="Times New Roman" w:cs="Times New Roman"/>
                <w:sz w:val="24"/>
                <w:szCs w:val="24"/>
              </w:rPr>
              <w:t>iz ORN (Opšteg rečnika nabavke):</w:t>
            </w:r>
          </w:p>
        </w:tc>
      </w:tr>
      <w:tr w:rsidR="00F80A3F" w:rsidRPr="00CC7ABC" w14:paraId="5749AFC8" w14:textId="77777777" w:rsidTr="00704CC4">
        <w:tc>
          <w:tcPr>
            <w:tcW w:w="1321" w:type="pct"/>
          </w:tcPr>
          <w:p w14:paraId="19186BFC" w14:textId="0AC0D3E8" w:rsidR="00F80A3F" w:rsidRPr="00CC7ABC" w:rsidRDefault="00F80A3F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9" w:type="pct"/>
            <w:gridSpan w:val="6"/>
            <w:shd w:val="clear" w:color="auto" w:fill="C6D9F1" w:themeFill="text2" w:themeFillTint="33"/>
          </w:tcPr>
          <w:p w14:paraId="356EC0D2" w14:textId="6091C99B" w:rsidR="00CC7ABC" w:rsidRPr="00CC7ABC" w:rsidRDefault="00CC7ABC" w:rsidP="00CC7A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Nabavka usluge eksterne revizije troškova devetog potprojekta u okviru Regionalnog programa stambenog zbrinjavanja u Republici Srbiji </w:t>
            </w:r>
          </w:p>
          <w:p w14:paraId="065DCB37" w14:textId="74E81340" w:rsidR="002E4983" w:rsidRPr="00CC7ABC" w:rsidRDefault="00CC7ABC" w:rsidP="00CC7A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79212000 – Revizorske usluge</w:t>
            </w:r>
          </w:p>
        </w:tc>
      </w:tr>
      <w:tr w:rsidR="00704CC4" w:rsidRPr="00CC7ABC" w14:paraId="11638A3B" w14:textId="77777777" w:rsidTr="00704CC4">
        <w:tc>
          <w:tcPr>
            <w:tcW w:w="1321" w:type="pct"/>
          </w:tcPr>
          <w:p w14:paraId="171E0178" w14:textId="77777777" w:rsidR="00704CC4" w:rsidRPr="00CC7ABC" w:rsidRDefault="00704CC4" w:rsidP="00C25391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752B18CE" w14:textId="77777777" w:rsidR="00704CC4" w:rsidRPr="00CC7ABC" w:rsidRDefault="00704CC4" w:rsidP="00C253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CC7ABC" w14:paraId="34D21E95" w14:textId="77777777" w:rsidTr="00704CC4">
        <w:trPr>
          <w:trHeight w:val="614"/>
        </w:trPr>
        <w:tc>
          <w:tcPr>
            <w:tcW w:w="1321" w:type="pct"/>
          </w:tcPr>
          <w:p w14:paraId="70EF8179" w14:textId="77777777" w:rsidR="00353783" w:rsidRPr="00CC7ABC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3"/>
          </w:tcPr>
          <w:p w14:paraId="2F47023C" w14:textId="77777777" w:rsidR="00353783" w:rsidRPr="00CC7ABC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Ugovorena</w:t>
            </w:r>
            <w:r w:rsidR="00425D70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353783" w:rsidRPr="00CC7A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9" w:type="pct"/>
            <w:gridSpan w:val="3"/>
            <w:shd w:val="clear" w:color="auto" w:fill="C6D9F1" w:themeFill="text2" w:themeFillTint="33"/>
          </w:tcPr>
          <w:p w14:paraId="522D7443" w14:textId="60434541" w:rsidR="00B04BCC" w:rsidRPr="00CC7ABC" w:rsidRDefault="0058689B" w:rsidP="000547A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b/>
                <w:sz w:val="24"/>
                <w:szCs w:val="24"/>
              </w:rPr>
              <w:t>14.000,00</w:t>
            </w:r>
            <w:r w:rsidR="00A05E3A" w:rsidRPr="00CC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evra bez PDV</w:t>
            </w:r>
          </w:p>
        </w:tc>
      </w:tr>
      <w:tr w:rsidR="00353783" w:rsidRPr="00CC7ABC" w14:paraId="34B70120" w14:textId="77777777" w:rsidTr="00704CC4">
        <w:tc>
          <w:tcPr>
            <w:tcW w:w="1321" w:type="pct"/>
          </w:tcPr>
          <w:p w14:paraId="7BEC17B6" w14:textId="77777777" w:rsidR="00353783" w:rsidRPr="00CC7ABC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2B569C4D" w14:textId="77777777" w:rsidR="00353783" w:rsidRPr="00CC7ABC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CC7ABC" w14:paraId="241DA2FF" w14:textId="77777777" w:rsidTr="00704CC4">
        <w:trPr>
          <w:trHeight w:val="745"/>
        </w:trPr>
        <w:tc>
          <w:tcPr>
            <w:tcW w:w="1321" w:type="pct"/>
          </w:tcPr>
          <w:p w14:paraId="6BB30994" w14:textId="77777777" w:rsidR="00353783" w:rsidRPr="00CC7ABC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4E83749E" w14:textId="77777777" w:rsidR="00353783" w:rsidRPr="00CC7ABC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425D70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25D70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425D70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CC7A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CC7ABC" w14:paraId="4D05C57D" w14:textId="77777777" w:rsidTr="00704CC4">
        <w:trPr>
          <w:trHeight w:val="1263"/>
        </w:trPr>
        <w:tc>
          <w:tcPr>
            <w:tcW w:w="1321" w:type="pct"/>
            <w:shd w:val="clear" w:color="auto" w:fill="auto"/>
          </w:tcPr>
          <w:p w14:paraId="2002E30F" w14:textId="77777777" w:rsidR="00353783" w:rsidRPr="00CC7ABC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  <w:shd w:val="clear" w:color="auto" w:fill="C6D9F1" w:themeFill="text2" w:themeFillTint="33"/>
          </w:tcPr>
          <w:p w14:paraId="29CD88CC" w14:textId="2E965192" w:rsidR="00353783" w:rsidRPr="00704CC4" w:rsidRDefault="00824311" w:rsidP="003D00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Najniža ponuđena cena</w:t>
            </w:r>
            <w:r w:rsidRPr="00CC7AB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. </w:t>
            </w:r>
          </w:p>
        </w:tc>
      </w:tr>
      <w:tr w:rsidR="00353783" w:rsidRPr="00CC7ABC" w14:paraId="7DA0C035" w14:textId="77777777" w:rsidTr="00704CC4">
        <w:trPr>
          <w:trHeight w:val="236"/>
        </w:trPr>
        <w:tc>
          <w:tcPr>
            <w:tcW w:w="1321" w:type="pct"/>
          </w:tcPr>
          <w:p w14:paraId="71761BE8" w14:textId="77777777" w:rsidR="00353783" w:rsidRPr="00CC7ABC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5B1988C4" w14:textId="77777777" w:rsidR="00353783" w:rsidRPr="00CC7ABC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A9" w:rsidRPr="00CC7ABC" w14:paraId="220E02F7" w14:textId="77777777" w:rsidTr="00704CC4">
        <w:trPr>
          <w:trHeight w:val="745"/>
        </w:trPr>
        <w:tc>
          <w:tcPr>
            <w:tcW w:w="1321" w:type="pct"/>
          </w:tcPr>
          <w:p w14:paraId="1AFABEDF" w14:textId="77777777" w:rsidR="000547A9" w:rsidRPr="00CC7ABC" w:rsidRDefault="000547A9" w:rsidP="000547A9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  <w:gridSpan w:val="5"/>
          </w:tcPr>
          <w:p w14:paraId="2079302E" w14:textId="77777777" w:rsidR="000547A9" w:rsidRPr="00CC7ABC" w:rsidRDefault="000547A9" w:rsidP="000547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Broj primljenih ponuda: </w:t>
            </w:r>
          </w:p>
        </w:tc>
        <w:tc>
          <w:tcPr>
            <w:tcW w:w="2018" w:type="pct"/>
            <w:shd w:val="clear" w:color="auto" w:fill="C6D9F1" w:themeFill="text2" w:themeFillTint="33"/>
          </w:tcPr>
          <w:p w14:paraId="643A0CE8" w14:textId="0662C6B0" w:rsidR="000547A9" w:rsidRPr="00CC7ABC" w:rsidRDefault="000547A9" w:rsidP="00440C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0CC4" w:rsidRPr="00CC7A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547A9" w:rsidRPr="00CC7ABC" w14:paraId="0C954E23" w14:textId="77777777" w:rsidTr="00704CC4">
        <w:tc>
          <w:tcPr>
            <w:tcW w:w="1321" w:type="pct"/>
          </w:tcPr>
          <w:p w14:paraId="0E9479AD" w14:textId="77777777" w:rsidR="000547A9" w:rsidRPr="00CC7ABC" w:rsidRDefault="000547A9" w:rsidP="000547A9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710CA14F" w14:textId="77777777" w:rsidR="000547A9" w:rsidRPr="00CC7ABC" w:rsidRDefault="000547A9" w:rsidP="000547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A9" w:rsidRPr="00CC7ABC" w14:paraId="21B9D4CE" w14:textId="77777777" w:rsidTr="00704CC4">
        <w:trPr>
          <w:trHeight w:val="375"/>
        </w:trPr>
        <w:tc>
          <w:tcPr>
            <w:tcW w:w="1321" w:type="pct"/>
            <w:vMerge w:val="restart"/>
          </w:tcPr>
          <w:p w14:paraId="56E340B2" w14:textId="77777777" w:rsidR="000547A9" w:rsidRPr="00CC7ABC" w:rsidRDefault="000547A9" w:rsidP="000547A9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 w:val="restart"/>
          </w:tcPr>
          <w:p w14:paraId="6735DE67" w14:textId="77777777" w:rsidR="000547A9" w:rsidRPr="00CC7ABC" w:rsidRDefault="000547A9" w:rsidP="000547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 cena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5" w:type="pct"/>
            <w:gridSpan w:val="4"/>
          </w:tcPr>
          <w:p w14:paraId="18A20B48" w14:textId="77777777" w:rsidR="000547A9" w:rsidRPr="00CC7ABC" w:rsidRDefault="000547A9" w:rsidP="000547A9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Najviša: </w:t>
            </w:r>
          </w:p>
        </w:tc>
        <w:tc>
          <w:tcPr>
            <w:tcW w:w="2018" w:type="pct"/>
            <w:shd w:val="clear" w:color="auto" w:fill="C6D9F1" w:themeFill="text2" w:themeFillTint="33"/>
          </w:tcPr>
          <w:p w14:paraId="1B979848" w14:textId="648930F7" w:rsidR="00B04BCC" w:rsidRPr="00CC7ABC" w:rsidRDefault="00440CC4" w:rsidP="00E538B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24.000,00</w:t>
            </w:r>
            <w:r w:rsidR="006C0ECC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bez PDV</w:t>
            </w:r>
          </w:p>
        </w:tc>
      </w:tr>
      <w:tr w:rsidR="00495214" w:rsidRPr="00CC7ABC" w14:paraId="223B36F4" w14:textId="77777777" w:rsidTr="00704CC4">
        <w:trPr>
          <w:trHeight w:val="375"/>
        </w:trPr>
        <w:tc>
          <w:tcPr>
            <w:tcW w:w="1321" w:type="pct"/>
            <w:vMerge/>
          </w:tcPr>
          <w:p w14:paraId="7125A3B9" w14:textId="77777777" w:rsidR="00495214" w:rsidRPr="00CC7ABC" w:rsidRDefault="00495214" w:rsidP="0049521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</w:tcPr>
          <w:p w14:paraId="4C06D596" w14:textId="77777777" w:rsidR="00495214" w:rsidRPr="00CC7ABC" w:rsidRDefault="00495214" w:rsidP="004952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4"/>
          </w:tcPr>
          <w:p w14:paraId="3D3CAC31" w14:textId="77777777" w:rsidR="00495214" w:rsidRPr="00CC7ABC" w:rsidRDefault="00495214" w:rsidP="00495214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Najniža:</w:t>
            </w:r>
          </w:p>
        </w:tc>
        <w:tc>
          <w:tcPr>
            <w:tcW w:w="2018" w:type="pct"/>
            <w:shd w:val="clear" w:color="auto" w:fill="C6D9F1" w:themeFill="text2" w:themeFillTint="33"/>
          </w:tcPr>
          <w:p w14:paraId="5BA69F54" w14:textId="6BBE40BD" w:rsidR="00495214" w:rsidRPr="00CC7ABC" w:rsidRDefault="00440CC4" w:rsidP="00863C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14.000,00</w:t>
            </w:r>
            <w:r w:rsidR="00745041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ECC" w:rsidRPr="00CC7ABC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</w:p>
        </w:tc>
      </w:tr>
      <w:tr w:rsidR="00495214" w:rsidRPr="00CC7ABC" w14:paraId="77C45E1B" w14:textId="77777777" w:rsidTr="00704CC4">
        <w:trPr>
          <w:trHeight w:val="218"/>
        </w:trPr>
        <w:tc>
          <w:tcPr>
            <w:tcW w:w="1321" w:type="pct"/>
          </w:tcPr>
          <w:p w14:paraId="54B7F586" w14:textId="77777777" w:rsidR="00495214" w:rsidRPr="00CC7ABC" w:rsidRDefault="00495214" w:rsidP="00495214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3052E913" w14:textId="77777777" w:rsidR="00495214" w:rsidRPr="00CC7ABC" w:rsidRDefault="00495214" w:rsidP="004952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1C" w:rsidRPr="00CC7ABC" w14:paraId="5CF53F27" w14:textId="77777777" w:rsidTr="00704CC4">
        <w:trPr>
          <w:trHeight w:val="375"/>
        </w:trPr>
        <w:tc>
          <w:tcPr>
            <w:tcW w:w="1321" w:type="pct"/>
            <w:vMerge w:val="restart"/>
          </w:tcPr>
          <w:p w14:paraId="435B3AB4" w14:textId="77777777" w:rsidR="00EB7F1C" w:rsidRPr="00CC7ABC" w:rsidRDefault="00EB7F1C" w:rsidP="00EB7F1C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 w:val="restart"/>
          </w:tcPr>
          <w:p w14:paraId="1DE7DFD6" w14:textId="77777777" w:rsidR="00EB7F1C" w:rsidRPr="00CC7ABC" w:rsidRDefault="00EB7F1C" w:rsidP="00EB7F1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 cena kod prihvatljivih ponuda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5" w:type="pct"/>
            <w:gridSpan w:val="4"/>
          </w:tcPr>
          <w:p w14:paraId="6382E36A" w14:textId="77777777" w:rsidR="00EB7F1C" w:rsidRPr="00CC7ABC" w:rsidRDefault="00EB7F1C" w:rsidP="00EB7F1C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Najviša: </w:t>
            </w:r>
          </w:p>
        </w:tc>
        <w:tc>
          <w:tcPr>
            <w:tcW w:w="2018" w:type="pct"/>
            <w:shd w:val="clear" w:color="auto" w:fill="C6D9F1" w:themeFill="text2" w:themeFillTint="33"/>
          </w:tcPr>
          <w:p w14:paraId="2F5B4F12" w14:textId="30491729" w:rsidR="00EB7F1C" w:rsidRPr="00CC7ABC" w:rsidRDefault="00DE3E1A" w:rsidP="00EB7F1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24.000,00 </w:t>
            </w:r>
            <w:r w:rsidR="006C0ECC" w:rsidRPr="00CC7ABC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</w:p>
        </w:tc>
      </w:tr>
      <w:tr w:rsidR="00EB7F1C" w:rsidRPr="00CC7ABC" w14:paraId="62AE1516" w14:textId="77777777" w:rsidTr="00704CC4">
        <w:trPr>
          <w:trHeight w:val="375"/>
        </w:trPr>
        <w:tc>
          <w:tcPr>
            <w:tcW w:w="1321" w:type="pct"/>
            <w:vMerge/>
          </w:tcPr>
          <w:p w14:paraId="47849E4C" w14:textId="77777777" w:rsidR="00EB7F1C" w:rsidRPr="00CC7ABC" w:rsidRDefault="00EB7F1C" w:rsidP="00EB7F1C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</w:tcPr>
          <w:p w14:paraId="45B9AF5D" w14:textId="77777777" w:rsidR="00EB7F1C" w:rsidRPr="00CC7ABC" w:rsidRDefault="00EB7F1C" w:rsidP="00EB7F1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4"/>
          </w:tcPr>
          <w:p w14:paraId="7F894FE2" w14:textId="77777777" w:rsidR="00EB7F1C" w:rsidRPr="00CC7ABC" w:rsidRDefault="00EB7F1C" w:rsidP="00EB7F1C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Najniža:</w:t>
            </w:r>
          </w:p>
        </w:tc>
        <w:tc>
          <w:tcPr>
            <w:tcW w:w="2018" w:type="pct"/>
            <w:shd w:val="clear" w:color="auto" w:fill="C6D9F1" w:themeFill="text2" w:themeFillTint="33"/>
          </w:tcPr>
          <w:p w14:paraId="51CA8DC8" w14:textId="3F048A03" w:rsidR="00EB7F1C" w:rsidRPr="00CC7ABC" w:rsidRDefault="00DE3E1A" w:rsidP="00EB7F1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14.000,00</w:t>
            </w:r>
            <w:r w:rsidR="00745041"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ECC" w:rsidRPr="00CC7ABC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</w:p>
        </w:tc>
      </w:tr>
      <w:tr w:rsidR="00495214" w:rsidRPr="00CC7ABC" w14:paraId="5063C709" w14:textId="77777777" w:rsidTr="00704CC4">
        <w:trPr>
          <w:trHeight w:val="232"/>
        </w:trPr>
        <w:tc>
          <w:tcPr>
            <w:tcW w:w="1321" w:type="pct"/>
          </w:tcPr>
          <w:p w14:paraId="4B6BC841" w14:textId="77777777" w:rsidR="00495214" w:rsidRPr="00CC7ABC" w:rsidRDefault="00495214" w:rsidP="0049521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00EE4899" w14:textId="77777777" w:rsidR="00495214" w:rsidRPr="00CC7ABC" w:rsidRDefault="00495214" w:rsidP="004952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14" w:rsidRPr="00CC7ABC" w14:paraId="713C37A1" w14:textId="77777777" w:rsidTr="00704CC4">
        <w:trPr>
          <w:trHeight w:val="696"/>
        </w:trPr>
        <w:tc>
          <w:tcPr>
            <w:tcW w:w="1321" w:type="pct"/>
          </w:tcPr>
          <w:p w14:paraId="1ED7799E" w14:textId="77777777" w:rsidR="00495214" w:rsidRPr="00CC7ABC" w:rsidRDefault="00495214" w:rsidP="0049521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4B615D11" w14:textId="77777777" w:rsidR="00495214" w:rsidRPr="00CC7ABC" w:rsidRDefault="00495214" w:rsidP="004952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Deo ili vrednost ugovora koji će se izvršiti preko podizvođača:</w:t>
            </w:r>
          </w:p>
        </w:tc>
      </w:tr>
      <w:tr w:rsidR="00495214" w:rsidRPr="00CC7ABC" w14:paraId="7CAC2DDD" w14:textId="77777777" w:rsidTr="00704CC4">
        <w:trPr>
          <w:trHeight w:val="1994"/>
        </w:trPr>
        <w:tc>
          <w:tcPr>
            <w:tcW w:w="1321" w:type="pct"/>
            <w:shd w:val="clear" w:color="auto" w:fill="auto"/>
          </w:tcPr>
          <w:p w14:paraId="2E2F0F41" w14:textId="77777777" w:rsidR="00495214" w:rsidRPr="00CC7ABC" w:rsidRDefault="00495214" w:rsidP="0049521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  <w:shd w:val="clear" w:color="auto" w:fill="C6D9F1" w:themeFill="text2" w:themeFillTint="33"/>
          </w:tcPr>
          <w:p w14:paraId="5E68FC84" w14:textId="5D27916C" w:rsidR="00495214" w:rsidRPr="00CC7ABC" w:rsidRDefault="00495214" w:rsidP="004952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95214" w:rsidRPr="00CC7ABC" w14:paraId="0EF0E8B7" w14:textId="77777777" w:rsidTr="00704CC4">
        <w:trPr>
          <w:trHeight w:val="238"/>
        </w:trPr>
        <w:tc>
          <w:tcPr>
            <w:tcW w:w="1321" w:type="pct"/>
          </w:tcPr>
          <w:p w14:paraId="74687649" w14:textId="77777777" w:rsidR="00495214" w:rsidRPr="00CC7ABC" w:rsidRDefault="00495214" w:rsidP="0049521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668ECA39" w14:textId="77777777" w:rsidR="00495214" w:rsidRPr="00CC7ABC" w:rsidRDefault="00495214" w:rsidP="004952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14" w:rsidRPr="00CC7ABC" w14:paraId="38C85B42" w14:textId="77777777" w:rsidTr="00704CC4">
        <w:trPr>
          <w:trHeight w:val="699"/>
        </w:trPr>
        <w:tc>
          <w:tcPr>
            <w:tcW w:w="1321" w:type="pct"/>
          </w:tcPr>
          <w:p w14:paraId="4B1C7F8F" w14:textId="77777777" w:rsidR="00495214" w:rsidRPr="00CC7ABC" w:rsidRDefault="00495214" w:rsidP="0049521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gridSpan w:val="4"/>
          </w:tcPr>
          <w:p w14:paraId="1F566AF1" w14:textId="77777777" w:rsidR="00495214" w:rsidRPr="00CC7ABC" w:rsidRDefault="00495214" w:rsidP="004952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Datum donošenja odluke o dodeli ugovora:</w:t>
            </w:r>
          </w:p>
        </w:tc>
        <w:tc>
          <w:tcPr>
            <w:tcW w:w="2107" w:type="pct"/>
            <w:gridSpan w:val="2"/>
            <w:shd w:val="clear" w:color="auto" w:fill="C6D9F1" w:themeFill="text2" w:themeFillTint="33"/>
          </w:tcPr>
          <w:p w14:paraId="515158CC" w14:textId="3E76B559" w:rsidR="00495214" w:rsidRPr="00CC7ABC" w:rsidRDefault="00DE3E1A" w:rsidP="004952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  <w:r w:rsidR="00C02C21" w:rsidRPr="00CC7AB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95214" w:rsidRPr="00CC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214" w:rsidRPr="00CC7ABC" w14:paraId="46E1AFE6" w14:textId="77777777" w:rsidTr="00704CC4">
        <w:trPr>
          <w:trHeight w:val="238"/>
        </w:trPr>
        <w:tc>
          <w:tcPr>
            <w:tcW w:w="1321" w:type="pct"/>
          </w:tcPr>
          <w:p w14:paraId="7961C1F3" w14:textId="77777777" w:rsidR="00495214" w:rsidRPr="00CC7ABC" w:rsidRDefault="00495214" w:rsidP="0049521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365A725A" w14:textId="77777777" w:rsidR="00495214" w:rsidRPr="00CC7ABC" w:rsidRDefault="00495214" w:rsidP="004952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14" w:rsidRPr="00CC7ABC" w14:paraId="413ED9A1" w14:textId="77777777" w:rsidTr="00704CC4">
        <w:trPr>
          <w:trHeight w:val="699"/>
        </w:trPr>
        <w:tc>
          <w:tcPr>
            <w:tcW w:w="1321" w:type="pct"/>
          </w:tcPr>
          <w:p w14:paraId="5B25F626" w14:textId="77777777" w:rsidR="00495214" w:rsidRPr="00CC7ABC" w:rsidRDefault="00495214" w:rsidP="0049521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gridSpan w:val="4"/>
          </w:tcPr>
          <w:p w14:paraId="5A6109B6" w14:textId="77777777" w:rsidR="00495214" w:rsidRPr="00CC7ABC" w:rsidRDefault="00495214" w:rsidP="004952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Pr="00CC7A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zaključenja </w:t>
            </w: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ugovora:</w:t>
            </w:r>
          </w:p>
        </w:tc>
        <w:tc>
          <w:tcPr>
            <w:tcW w:w="2107" w:type="pct"/>
            <w:gridSpan w:val="2"/>
            <w:shd w:val="clear" w:color="auto" w:fill="C6D9F1" w:themeFill="text2" w:themeFillTint="33"/>
          </w:tcPr>
          <w:p w14:paraId="57BE7943" w14:textId="1951CF95" w:rsidR="00CF48C4" w:rsidRPr="00CC7ABC" w:rsidRDefault="00DE3E1A" w:rsidP="00CF48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6C0ECC" w:rsidRPr="00CC7ABC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</w:tc>
      </w:tr>
      <w:tr w:rsidR="00495214" w:rsidRPr="00CC7ABC" w14:paraId="72C74AB6" w14:textId="77777777" w:rsidTr="00704CC4">
        <w:trPr>
          <w:trHeight w:val="238"/>
        </w:trPr>
        <w:tc>
          <w:tcPr>
            <w:tcW w:w="1321" w:type="pct"/>
          </w:tcPr>
          <w:p w14:paraId="232FCA9C" w14:textId="260AD2F5" w:rsidR="00495214" w:rsidRPr="00CC7ABC" w:rsidRDefault="00495214" w:rsidP="0049521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7B7C8355" w14:textId="77777777" w:rsidR="00495214" w:rsidRPr="00CC7ABC" w:rsidRDefault="00495214" w:rsidP="004952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14" w:rsidRPr="00CC7ABC" w14:paraId="575DD251" w14:textId="77777777" w:rsidTr="00704CC4">
        <w:trPr>
          <w:trHeight w:val="696"/>
        </w:trPr>
        <w:tc>
          <w:tcPr>
            <w:tcW w:w="1321" w:type="pct"/>
          </w:tcPr>
          <w:p w14:paraId="628A2B9D" w14:textId="77777777" w:rsidR="00495214" w:rsidRPr="00CC7ABC" w:rsidRDefault="00495214" w:rsidP="0049521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69B81DD8" w14:textId="77777777" w:rsidR="00495214" w:rsidRPr="00CC7ABC" w:rsidRDefault="00495214" w:rsidP="004952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Osnovni podaci o </w:t>
            </w:r>
            <w:r w:rsidRPr="00CC7A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dobavaljaču:</w:t>
            </w:r>
          </w:p>
        </w:tc>
      </w:tr>
      <w:tr w:rsidR="00495214" w:rsidRPr="00CC7ABC" w14:paraId="3ECFD82C" w14:textId="77777777" w:rsidTr="00704CC4">
        <w:trPr>
          <w:trHeight w:val="1324"/>
        </w:trPr>
        <w:tc>
          <w:tcPr>
            <w:tcW w:w="1321" w:type="pct"/>
            <w:shd w:val="clear" w:color="auto" w:fill="auto"/>
          </w:tcPr>
          <w:p w14:paraId="455A4804" w14:textId="77777777" w:rsidR="00495214" w:rsidRPr="00CC7ABC" w:rsidRDefault="00495214" w:rsidP="0049521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  <w:shd w:val="clear" w:color="auto" w:fill="C6D9F1" w:themeFill="text2" w:themeFillTint="33"/>
          </w:tcPr>
          <w:p w14:paraId="5D157830" w14:textId="5E16E015" w:rsidR="00745041" w:rsidRPr="00CC7ABC" w:rsidRDefault="00DE3E1A" w:rsidP="00DE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 xml:space="preserve">Grant Thorton“ d.o.o, Kneginje Zorke 2/4, Beograd, MB 17304780 </w:t>
            </w:r>
          </w:p>
        </w:tc>
      </w:tr>
      <w:tr w:rsidR="00495214" w:rsidRPr="00CC7ABC" w14:paraId="667C7C05" w14:textId="77777777" w:rsidTr="00704CC4">
        <w:trPr>
          <w:trHeight w:val="238"/>
        </w:trPr>
        <w:tc>
          <w:tcPr>
            <w:tcW w:w="1321" w:type="pct"/>
          </w:tcPr>
          <w:p w14:paraId="46A4E1F5" w14:textId="77777777" w:rsidR="00495214" w:rsidRPr="00CC7ABC" w:rsidRDefault="00495214" w:rsidP="0049521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3E7D42E7" w14:textId="77777777" w:rsidR="00495214" w:rsidRPr="00CC7ABC" w:rsidRDefault="00495214" w:rsidP="004952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14" w:rsidRPr="00CC7ABC" w14:paraId="33057DA2" w14:textId="77777777" w:rsidTr="00704CC4">
        <w:trPr>
          <w:trHeight w:val="699"/>
        </w:trPr>
        <w:tc>
          <w:tcPr>
            <w:tcW w:w="1321" w:type="pct"/>
          </w:tcPr>
          <w:p w14:paraId="50AEBF6E" w14:textId="77777777" w:rsidR="00495214" w:rsidRPr="00CC7ABC" w:rsidRDefault="00495214" w:rsidP="0049521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14:paraId="5AF2C337" w14:textId="77777777" w:rsidR="00495214" w:rsidRPr="00CC7ABC" w:rsidRDefault="00495214" w:rsidP="004952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Period važenja ugovora:</w:t>
            </w:r>
          </w:p>
        </w:tc>
        <w:tc>
          <w:tcPr>
            <w:tcW w:w="2650" w:type="pct"/>
            <w:gridSpan w:val="4"/>
            <w:shd w:val="clear" w:color="auto" w:fill="C6D9F1" w:themeFill="text2" w:themeFillTint="33"/>
          </w:tcPr>
          <w:p w14:paraId="2E37F02B" w14:textId="166E148D" w:rsidR="00495214" w:rsidRPr="00CC7ABC" w:rsidRDefault="0019483F" w:rsidP="006A6C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skladu sa rokom predvidjenim tačkom 1.7 Obim usluga- Izveštavanje (</w:t>
            </w:r>
            <w:r w:rsidR="006A6CE3">
              <w:rPr>
                <w:rFonts w:ascii="Times New Roman" w:hAnsi="Times New Roman" w:cs="Times New Roman"/>
                <w:sz w:val="24"/>
                <w:szCs w:val="24"/>
              </w:rPr>
              <w:t>Izveštaji o verifikaciji troškova se dostavljaju 20 dana po prijemu pisanog naloga od strane Naručioca)</w:t>
            </w:r>
          </w:p>
        </w:tc>
      </w:tr>
      <w:tr w:rsidR="00495214" w:rsidRPr="00CC7ABC" w14:paraId="47A3EAEF" w14:textId="77777777" w:rsidTr="00704CC4">
        <w:tc>
          <w:tcPr>
            <w:tcW w:w="1321" w:type="pct"/>
          </w:tcPr>
          <w:p w14:paraId="74B18BC9" w14:textId="77777777" w:rsidR="00495214" w:rsidRPr="00CC7ABC" w:rsidRDefault="00495214" w:rsidP="0049521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5A4C995A" w14:textId="77777777" w:rsidR="00495214" w:rsidRPr="00CC7ABC" w:rsidRDefault="00495214" w:rsidP="004952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14" w:rsidRPr="00CC7ABC" w14:paraId="7F01A3A5" w14:textId="77777777" w:rsidTr="00704CC4">
        <w:tc>
          <w:tcPr>
            <w:tcW w:w="1321" w:type="pct"/>
          </w:tcPr>
          <w:p w14:paraId="313ED5E7" w14:textId="77777777" w:rsidR="00495214" w:rsidRPr="00CC7ABC" w:rsidRDefault="00495214" w:rsidP="0049521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</w:tcPr>
          <w:p w14:paraId="52A0D469" w14:textId="77777777" w:rsidR="00495214" w:rsidRPr="00CC7ABC" w:rsidRDefault="00495214" w:rsidP="004952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Druge informacije:</w:t>
            </w:r>
          </w:p>
        </w:tc>
      </w:tr>
      <w:tr w:rsidR="00495214" w:rsidRPr="00CC7ABC" w14:paraId="75AD679F" w14:textId="77777777" w:rsidTr="00704CC4">
        <w:trPr>
          <w:trHeight w:val="2400"/>
        </w:trPr>
        <w:tc>
          <w:tcPr>
            <w:tcW w:w="1321" w:type="pct"/>
            <w:shd w:val="clear" w:color="auto" w:fill="auto"/>
          </w:tcPr>
          <w:p w14:paraId="7CEFF988" w14:textId="77777777" w:rsidR="00495214" w:rsidRPr="00CC7ABC" w:rsidRDefault="00495214" w:rsidP="0049521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gridSpan w:val="6"/>
            <w:shd w:val="clear" w:color="auto" w:fill="C6D9F1" w:themeFill="text2" w:themeFillTint="33"/>
          </w:tcPr>
          <w:p w14:paraId="0D200D6B" w14:textId="77777777" w:rsidR="00495214" w:rsidRPr="00CC7ABC" w:rsidRDefault="00495214" w:rsidP="0049521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C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 Srbiji, pripremljena su, dodeljena i organizovana u saradnji sa partnerskim zemljama i CEB Priručnikom za dobra, radove i usluge, objavljenom na vebsajtu:</w:t>
            </w:r>
          </w:p>
          <w:p w14:paraId="1D44DBB5" w14:textId="21AF8682" w:rsidR="00495214" w:rsidRPr="00CC7ABC" w:rsidRDefault="009739AA" w:rsidP="004952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5214" w:rsidRPr="00CC7A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http://www.coebank.org/documents/107/Procurement_Guidelines_LJhjgEt.pdf</w:t>
              </w:r>
            </w:hyperlink>
          </w:p>
        </w:tc>
      </w:tr>
    </w:tbl>
    <w:p w14:paraId="186D39CC" w14:textId="77777777" w:rsidR="004D5999" w:rsidRDefault="004D5999" w:rsidP="00B66A95">
      <w:pPr>
        <w:rPr>
          <w:rFonts w:ascii="Times New Roman" w:hAnsi="Times New Roman" w:cs="Times New Roman"/>
          <w:sz w:val="24"/>
          <w:szCs w:val="24"/>
        </w:rPr>
      </w:pPr>
    </w:p>
    <w:p w14:paraId="7AC176AA" w14:textId="77777777" w:rsidR="00CC7ABC" w:rsidRPr="00CC7ABC" w:rsidRDefault="00CC7ABC" w:rsidP="00B66A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7ABC" w:rsidRPr="00CC7ABC" w:rsidSect="00E809EB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1F2F2" w14:textId="77777777" w:rsidR="009739AA" w:rsidRDefault="009739AA" w:rsidP="00F80A3F">
      <w:pPr>
        <w:spacing w:after="0" w:line="240" w:lineRule="auto"/>
      </w:pPr>
      <w:r>
        <w:separator/>
      </w:r>
    </w:p>
  </w:endnote>
  <w:endnote w:type="continuationSeparator" w:id="0">
    <w:p w14:paraId="1F412AD7" w14:textId="77777777" w:rsidR="009739AA" w:rsidRDefault="009739AA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14:paraId="6633110C" w14:textId="77777777" w:rsidTr="00332E22">
      <w:tc>
        <w:tcPr>
          <w:tcW w:w="4773" w:type="dxa"/>
          <w:shd w:val="clear" w:color="auto" w:fill="auto"/>
        </w:tcPr>
        <w:p w14:paraId="1A0A4172" w14:textId="49F0007E"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1D564C">
            <w:rPr>
              <w:rFonts w:ascii="Times New Roman" w:hAnsi="Times New Roman" w:cs="Times New Roman"/>
            </w:rPr>
            <w:t>021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14:paraId="167D7660" w14:textId="77777777"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A008AC">
            <w:rPr>
              <w:rFonts w:ascii="Times New Roman" w:hAnsi="Times New Roman" w:cs="Times New Roman"/>
              <w:noProof/>
            </w:rPr>
            <w:t>1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021E0D6" w14:textId="77777777"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38B78" w14:textId="77777777" w:rsidR="009739AA" w:rsidRDefault="009739AA" w:rsidP="00F80A3F">
      <w:pPr>
        <w:spacing w:after="0" w:line="240" w:lineRule="auto"/>
      </w:pPr>
      <w:r>
        <w:separator/>
      </w:r>
    </w:p>
  </w:footnote>
  <w:footnote w:type="continuationSeparator" w:id="0">
    <w:p w14:paraId="6F243C64" w14:textId="77777777" w:rsidR="009739AA" w:rsidRDefault="009739AA" w:rsidP="00F8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7865"/>
      <w:gridCol w:w="1541"/>
    </w:tblGrid>
    <w:tr w:rsidR="00F80A3F" w:rsidRPr="00A86FFB" w14:paraId="7D1B4B67" w14:textId="77777777" w:rsidTr="00332E22">
      <w:tc>
        <w:tcPr>
          <w:tcW w:w="4181" w:type="pct"/>
          <w:shd w:val="clear" w:color="auto" w:fill="auto"/>
        </w:tcPr>
        <w:p w14:paraId="6F657AA6" w14:textId="0E5E1544" w:rsidR="00F80A3F" w:rsidRPr="00A86FFB" w:rsidRDefault="00F80A3F" w:rsidP="007513FE">
          <w:pPr>
            <w:pStyle w:val="Footer"/>
            <w:tabs>
              <w:tab w:val="center" w:pos="4860"/>
            </w:tabs>
            <w:rPr>
              <w:rFonts w:ascii="Times New Roman" w:hAnsi="Times New Roman" w:cs="Times New Roman"/>
            </w:rPr>
          </w:pPr>
        </w:p>
      </w:tc>
      <w:tc>
        <w:tcPr>
          <w:tcW w:w="819" w:type="pct"/>
          <w:shd w:val="clear" w:color="auto" w:fill="auto"/>
        </w:tcPr>
        <w:p w14:paraId="231F26AC" w14:textId="77777777" w:rsidR="00F80A3F" w:rsidRPr="00A86FFB" w:rsidRDefault="00F80A3F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</w:p>
      </w:tc>
    </w:tr>
  </w:tbl>
  <w:p w14:paraId="1B28B418" w14:textId="77777777" w:rsidR="00F80A3F" w:rsidRDefault="00F80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425D8"/>
    <w:multiLevelType w:val="hybridMultilevel"/>
    <w:tmpl w:val="DFBE3D80"/>
    <w:lvl w:ilvl="0" w:tplc="FC6A0D0C">
      <w:start w:val="8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E708E"/>
    <w:multiLevelType w:val="hybridMultilevel"/>
    <w:tmpl w:val="8D9E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2"/>
  </w:num>
  <w:num w:numId="13">
    <w:abstractNumId w:val="10"/>
  </w:num>
  <w:num w:numId="14">
    <w:abstractNumId w:val="1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9"/>
    <w:rsid w:val="00002B9F"/>
    <w:rsid w:val="000054F1"/>
    <w:rsid w:val="00015694"/>
    <w:rsid w:val="000547A9"/>
    <w:rsid w:val="000646EF"/>
    <w:rsid w:val="000C5336"/>
    <w:rsid w:val="000F0A79"/>
    <w:rsid w:val="0010215F"/>
    <w:rsid w:val="00106B4B"/>
    <w:rsid w:val="00114B0A"/>
    <w:rsid w:val="0011646F"/>
    <w:rsid w:val="0012333E"/>
    <w:rsid w:val="00124AAE"/>
    <w:rsid w:val="00156844"/>
    <w:rsid w:val="00157D13"/>
    <w:rsid w:val="001626F2"/>
    <w:rsid w:val="00185698"/>
    <w:rsid w:val="0019483F"/>
    <w:rsid w:val="00194A86"/>
    <w:rsid w:val="001C06DF"/>
    <w:rsid w:val="001D2ADE"/>
    <w:rsid w:val="001D564C"/>
    <w:rsid w:val="001D7A91"/>
    <w:rsid w:val="001E1C2A"/>
    <w:rsid w:val="001F6EA7"/>
    <w:rsid w:val="00212D7B"/>
    <w:rsid w:val="00216892"/>
    <w:rsid w:val="00234666"/>
    <w:rsid w:val="00236C7E"/>
    <w:rsid w:val="0024667D"/>
    <w:rsid w:val="00256A1F"/>
    <w:rsid w:val="00265E3C"/>
    <w:rsid w:val="002A5288"/>
    <w:rsid w:val="002B20A4"/>
    <w:rsid w:val="002E3117"/>
    <w:rsid w:val="002E4983"/>
    <w:rsid w:val="002F5721"/>
    <w:rsid w:val="0030468E"/>
    <w:rsid w:val="0031523E"/>
    <w:rsid w:val="00325C30"/>
    <w:rsid w:val="003445C8"/>
    <w:rsid w:val="00353783"/>
    <w:rsid w:val="00363EFF"/>
    <w:rsid w:val="00374759"/>
    <w:rsid w:val="003A49E5"/>
    <w:rsid w:val="003B5100"/>
    <w:rsid w:val="003D00BF"/>
    <w:rsid w:val="003E338C"/>
    <w:rsid w:val="00407617"/>
    <w:rsid w:val="00425D70"/>
    <w:rsid w:val="00426FB6"/>
    <w:rsid w:val="00440CC4"/>
    <w:rsid w:val="00445CD1"/>
    <w:rsid w:val="00447267"/>
    <w:rsid w:val="004555A8"/>
    <w:rsid w:val="00464B9B"/>
    <w:rsid w:val="004753AA"/>
    <w:rsid w:val="00495214"/>
    <w:rsid w:val="004A3C82"/>
    <w:rsid w:val="004B49FE"/>
    <w:rsid w:val="004D2F2B"/>
    <w:rsid w:val="004D5999"/>
    <w:rsid w:val="005275E2"/>
    <w:rsid w:val="0054742C"/>
    <w:rsid w:val="005544C2"/>
    <w:rsid w:val="00557BDD"/>
    <w:rsid w:val="00572C31"/>
    <w:rsid w:val="0058689B"/>
    <w:rsid w:val="00594AE5"/>
    <w:rsid w:val="00594FA8"/>
    <w:rsid w:val="0059754C"/>
    <w:rsid w:val="005A1C53"/>
    <w:rsid w:val="005B04E5"/>
    <w:rsid w:val="005B0DFF"/>
    <w:rsid w:val="005C0347"/>
    <w:rsid w:val="0063543C"/>
    <w:rsid w:val="00635691"/>
    <w:rsid w:val="006373BB"/>
    <w:rsid w:val="00652ECA"/>
    <w:rsid w:val="00656DC8"/>
    <w:rsid w:val="00663AAB"/>
    <w:rsid w:val="006A3B3B"/>
    <w:rsid w:val="006A6CE3"/>
    <w:rsid w:val="006C0ECC"/>
    <w:rsid w:val="006C7B16"/>
    <w:rsid w:val="006F751D"/>
    <w:rsid w:val="00704CC4"/>
    <w:rsid w:val="007268C3"/>
    <w:rsid w:val="00745041"/>
    <w:rsid w:val="007513FE"/>
    <w:rsid w:val="007B7588"/>
    <w:rsid w:val="007C52F1"/>
    <w:rsid w:val="007D7167"/>
    <w:rsid w:val="00810910"/>
    <w:rsid w:val="00816779"/>
    <w:rsid w:val="00824311"/>
    <w:rsid w:val="00863C3B"/>
    <w:rsid w:val="008A6416"/>
    <w:rsid w:val="008C5B2C"/>
    <w:rsid w:val="008D2EEF"/>
    <w:rsid w:val="00920AC0"/>
    <w:rsid w:val="0093791F"/>
    <w:rsid w:val="00952170"/>
    <w:rsid w:val="00955460"/>
    <w:rsid w:val="00957A8E"/>
    <w:rsid w:val="009739AA"/>
    <w:rsid w:val="00997996"/>
    <w:rsid w:val="009F0DD0"/>
    <w:rsid w:val="00A008AC"/>
    <w:rsid w:val="00A05E3A"/>
    <w:rsid w:val="00A12C42"/>
    <w:rsid w:val="00A27866"/>
    <w:rsid w:val="00A86FFB"/>
    <w:rsid w:val="00AB6877"/>
    <w:rsid w:val="00B04BCC"/>
    <w:rsid w:val="00B359FB"/>
    <w:rsid w:val="00B458E6"/>
    <w:rsid w:val="00B66A95"/>
    <w:rsid w:val="00B804A2"/>
    <w:rsid w:val="00B82E25"/>
    <w:rsid w:val="00BA3706"/>
    <w:rsid w:val="00BD242C"/>
    <w:rsid w:val="00C02C21"/>
    <w:rsid w:val="00C215BD"/>
    <w:rsid w:val="00C2196D"/>
    <w:rsid w:val="00C3701B"/>
    <w:rsid w:val="00C96021"/>
    <w:rsid w:val="00C97641"/>
    <w:rsid w:val="00CA0ED9"/>
    <w:rsid w:val="00CC7ABC"/>
    <w:rsid w:val="00CD03AE"/>
    <w:rsid w:val="00CD1974"/>
    <w:rsid w:val="00CF48C4"/>
    <w:rsid w:val="00CF7329"/>
    <w:rsid w:val="00D16B2A"/>
    <w:rsid w:val="00D220C1"/>
    <w:rsid w:val="00D77FB3"/>
    <w:rsid w:val="00DE3E1A"/>
    <w:rsid w:val="00E00AB4"/>
    <w:rsid w:val="00E21EA6"/>
    <w:rsid w:val="00E538B3"/>
    <w:rsid w:val="00E65FC6"/>
    <w:rsid w:val="00E679E5"/>
    <w:rsid w:val="00E70D47"/>
    <w:rsid w:val="00E809EB"/>
    <w:rsid w:val="00EA45E1"/>
    <w:rsid w:val="00EB7F1C"/>
    <w:rsid w:val="00ED49F9"/>
    <w:rsid w:val="00EF4E6A"/>
    <w:rsid w:val="00F0021A"/>
    <w:rsid w:val="00F01E32"/>
    <w:rsid w:val="00F1137F"/>
    <w:rsid w:val="00F33045"/>
    <w:rsid w:val="00F35652"/>
    <w:rsid w:val="00F62FB9"/>
    <w:rsid w:val="00F80A3F"/>
    <w:rsid w:val="00FD4B4E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EB4"/>
  <w15:docId w15:val="{AC0D7E30-A41F-42D1-AD10-1ED8AC76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styleId="Hyperlink">
    <w:name w:val="Hyperlink"/>
    <w:basedOn w:val="DefaultParagraphFont"/>
    <w:uiPriority w:val="99"/>
    <w:unhideWhenUsed/>
    <w:rsid w:val="008A6416"/>
    <w:rPr>
      <w:color w:val="0000FF" w:themeColor="hyperlink"/>
      <w:u w:val="single"/>
    </w:rPr>
  </w:style>
  <w:style w:type="paragraph" w:customStyle="1" w:styleId="Default">
    <w:name w:val="Default"/>
    <w:rsid w:val="00554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C06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bank.org/documents/107/Procurement_Guidelines_LJhjg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Tamara Popovic</cp:lastModifiedBy>
  <cp:revision>2</cp:revision>
  <cp:lastPrinted>2021-04-06T11:36:00Z</cp:lastPrinted>
  <dcterms:created xsi:type="dcterms:W3CDTF">2021-09-01T07:53:00Z</dcterms:created>
  <dcterms:modified xsi:type="dcterms:W3CDTF">2021-09-01T07:53:00Z</dcterms:modified>
</cp:coreProperties>
</file>